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sz w:val="20"/>
        </w:rPr>
      </w:pPr>
      <w:r>
        <w:rPr>
          <w:sz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994410" cy="987425"/>
                    </a:xfrm>
                    <a:prstGeom prst="rect">
                      <a:avLst/>
                    </a:prstGeom>
                    <a:noFill/>
                  </pic:spPr>
                </pic:pic>
              </a:graphicData>
            </a:graphic>
          </wp:inline>
        </w:drawing>
      </w:r>
    </w:p>
    <w:p>
      <w:pPr>
        <w:pStyle w:val="Heading"/>
        <w:widowContro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495" w:hRule="exact"/>
        </w:trPr>
        <w:tc>
          <w:tcPr>
            <w:tcW w:w="708" w:type="dxa"/>
            <w:tcBorders/>
          </w:tcPr>
          <w:p>
            <w:pPr>
              <w:pStyle w:val="Normal"/>
              <w:widowControl/>
              <w:ind w:start="-180" w:end="0"/>
              <w:jc w:val="end"/>
              <w:rPr/>
            </w:pPr>
            <w:r>
              <w:rPr>
                <w:rFonts w:cs="Times New Roman" w:ascii="Times New Roman" w:hAnsi="Times New Roman"/>
                <w:sz w:val="16"/>
              </w:rPr>
              <w:t>To</w:t>
            </w:r>
            <w:r>
              <w:rPr>
                <w:sz w:val="16"/>
              </w:rPr>
              <w:t>:</w:t>
            </w:r>
          </w:p>
        </w:tc>
        <w:tc>
          <w:tcPr>
            <w:tcW w:w="6045" w:type="dxa"/>
            <w:tcBorders/>
          </w:tcPr>
          <w:p>
            <w:pPr>
              <w:pStyle w:val="To"/>
              <w:widowControl/>
              <w:rPr>
                <w:rFonts w:ascii="Times New Roman" w:hAnsi="Times New Roman" w:cs="Times New Roman"/>
              </w:rPr>
            </w:pPr>
            <w:r>
              <w:rPr>
                <w:rFonts w:cs="Times New Roman" w:ascii="Times New Roman" w:hAnsi="Times New Roman"/>
              </w:rPr>
              <w:t>Sally Beck</w:t>
            </w:r>
          </w:p>
          <w:p>
            <w:pPr>
              <w:pStyle w:val="To"/>
              <w:widowControl/>
              <w:rPr>
                <w:rFonts w:ascii="Times New Roman" w:hAnsi="Times New Roman" w:cs="Times New Roman"/>
              </w:rPr>
            </w:pPr>
            <w:r>
              <w:rPr>
                <w:rFonts w:cs="Times New Roman" w:ascii="Times New Roman" w:hAnsi="Times New Roman"/>
              </w:rPr>
            </w:r>
          </w:p>
          <w:p>
            <w:pPr>
              <w:pStyle w:val="To"/>
              <w:widowControl/>
              <w:rPr>
                <w:rFonts w:ascii="Times New Roman" w:hAnsi="Times New Roman" w:cs="Times New Roman"/>
              </w:rPr>
            </w:pPr>
            <w:r>
              <w:rPr>
                <w:rFonts w:cs="Times New Roman" w:ascii="Times New Roman" w:hAnsi="Times New Roman"/>
              </w:rPr>
            </w:r>
          </w:p>
          <w:p>
            <w:pPr>
              <w:pStyle w:val="To"/>
              <w:widowControl/>
              <w:rPr>
                <w:rFonts w:ascii="Times New Roman" w:hAnsi="Times New Roman" w:cs="Times New Roman"/>
              </w:rPr>
            </w:pPr>
            <w:r>
              <w:rPr>
                <w:rFonts w:cs="Times New Roman" w:ascii="Times New Roman" w:hAnsi="Times New Roman"/>
              </w:rPr>
            </w:r>
          </w:p>
        </w:tc>
        <w:tc>
          <w:tcPr>
            <w:tcW w:w="990" w:type="dxa"/>
            <w:tcBorders/>
          </w:tcPr>
          <w:p>
            <w:pPr>
              <w:pStyle w:val="Normal"/>
              <w:widowControl/>
              <w:snapToGrid w:val="false"/>
              <w:ind w:start="-180" w:end="0"/>
              <w:rPr>
                <w:rFonts w:ascii="Times New Roman" w:hAnsi="Times New Roman" w:cs="Times New Roman"/>
              </w:rPr>
            </w:pPr>
            <w:r>
              <w:rPr>
                <w:rFonts w:cs="Times New Roman" w:ascii="Times New Roman" w:hAnsi="Times New Roman"/>
              </w:rPr>
            </w:r>
          </w:p>
        </w:tc>
        <w:tc>
          <w:tcPr>
            <w:tcW w:w="2965" w:type="dxa"/>
            <w:tcBorders/>
          </w:tcPr>
          <w:p>
            <w:pPr>
              <w:pStyle w:val="Normal"/>
              <w:widowControl/>
              <w:snapToGrid w:val="false"/>
              <w:rPr>
                <w:rFonts w:ascii="Times New Roman" w:hAnsi="Times New Roman" w:cs="Times New Roman"/>
              </w:rPr>
            </w:pPr>
            <w:r>
              <w:rPr>
                <w:rFonts w:cs="Times New Roman" w:ascii="Times New Roman" w:hAnsi="Times New Roman"/>
              </w:rPr>
            </w:r>
          </w:p>
        </w:tc>
      </w:tr>
      <w:tr>
        <w:trPr>
          <w:trHeight w:val="216" w:hRule="exact"/>
        </w:trPr>
        <w:tc>
          <w:tcPr>
            <w:tcW w:w="708" w:type="dxa"/>
            <w:tcBorders/>
          </w:tcPr>
          <w:p>
            <w:pPr>
              <w:pStyle w:val="Normal"/>
              <w:widowControl/>
              <w:snapToGrid w:val="false"/>
              <w:ind w:start="-180" w:end="0"/>
              <w:jc w:val="end"/>
              <w:rPr>
                <w:rFonts w:ascii="Times New Roman" w:hAnsi="Times New Roman" w:cs="Times New Roman"/>
                <w:sz w:val="18"/>
              </w:rPr>
            </w:pPr>
            <w:r>
              <w:rPr>
                <w:rFonts w:cs="Times New Roman" w:ascii="Times New Roman" w:hAnsi="Times New Roman"/>
                <w:sz w:val="18"/>
              </w:rPr>
            </w:r>
          </w:p>
        </w:tc>
        <w:tc>
          <w:tcPr>
            <w:tcW w:w="6045" w:type="dxa"/>
            <w:tcBorders/>
          </w:tcPr>
          <w:p>
            <w:pPr>
              <w:pStyle w:val="Normal"/>
              <w:widowControl/>
              <w:snapToGrid w:val="false"/>
              <w:rPr>
                <w:rFonts w:ascii="Times New Roman" w:hAnsi="Times New Roman" w:cs="Times New Roman"/>
                <w:sz w:val="18"/>
              </w:rPr>
            </w:pPr>
            <w:r>
              <w:rPr>
                <w:rFonts w:cs="Times New Roman" w:ascii="Times New Roman" w:hAnsi="Times New Roman"/>
                <w:sz w:val="18"/>
              </w:rPr>
            </w:r>
          </w:p>
        </w:tc>
        <w:tc>
          <w:tcPr>
            <w:tcW w:w="990" w:type="dxa"/>
            <w:tcBorders/>
          </w:tcPr>
          <w:p>
            <w:pPr>
              <w:pStyle w:val="Normal"/>
              <w:widowControl/>
              <w:snapToGrid w:val="false"/>
              <w:ind w:start="-180" w:end="0"/>
              <w:rPr>
                <w:rFonts w:ascii="Times New Roman" w:hAnsi="Times New Roman" w:cs="Times New Roman"/>
                <w:sz w:val="18"/>
              </w:rPr>
            </w:pPr>
            <w:r>
              <w:rPr>
                <w:rFonts w:cs="Times New Roman" w:ascii="Times New Roman" w:hAnsi="Times New Roman"/>
                <w:sz w:val="18"/>
              </w:rPr>
            </w:r>
          </w:p>
        </w:tc>
        <w:tc>
          <w:tcPr>
            <w:tcW w:w="2965" w:type="dxa"/>
            <w:tcBorders/>
          </w:tcPr>
          <w:p>
            <w:pPr>
              <w:pStyle w:val="Normal"/>
              <w:widowControl/>
              <w:snapToGrid w:val="false"/>
              <w:rPr>
                <w:rFonts w:ascii="Times New Roman" w:hAnsi="Times New Roman" w:cs="Times New Roman"/>
                <w:sz w:val="18"/>
              </w:rPr>
            </w:pPr>
            <w:r>
              <w:rPr>
                <w:rFonts w:cs="Times New Roman" w:ascii="Times New Roman" w:hAnsi="Times New Roman"/>
                <w:sz w:val="18"/>
              </w:rPr>
            </w:r>
          </w:p>
        </w:tc>
      </w:tr>
      <w:tr>
        <w:trPr>
          <w:trHeight w:val="477" w:hRule="exact"/>
        </w:trPr>
        <w:tc>
          <w:tcPr>
            <w:tcW w:w="708" w:type="dxa"/>
            <w:tcBorders/>
          </w:tcPr>
          <w:p>
            <w:pPr>
              <w:pStyle w:val="Normal"/>
              <w:widowControl/>
              <w:ind w:start="-180" w:end="0"/>
              <w:jc w:val="end"/>
              <w:rPr/>
            </w:pPr>
            <w:r>
              <w:rPr>
                <w:rFonts w:cs="Times New Roman" w:ascii="Times New Roman" w:hAnsi="Times New Roman"/>
                <w:sz w:val="16"/>
              </w:rPr>
              <w:t>From</w:t>
            </w:r>
            <w:r>
              <w:rPr>
                <w:sz w:val="16"/>
              </w:rPr>
              <w:t>:</w:t>
            </w:r>
          </w:p>
        </w:tc>
        <w:tc>
          <w:tcPr>
            <w:tcW w:w="6045" w:type="dxa"/>
            <w:tcBorders/>
          </w:tcPr>
          <w:p>
            <w:pPr>
              <w:pStyle w:val="From"/>
              <w:widowControl/>
              <w:rPr>
                <w:rFonts w:ascii="Times New Roman" w:hAnsi="Times New Roman" w:cs="Times New Roman"/>
              </w:rPr>
            </w:pPr>
            <w:r>
              <w:rPr>
                <w:rFonts w:cs="Times New Roman" w:ascii="Times New Roman" w:hAnsi="Times New Roman"/>
              </w:rPr>
              <w:t>Shona Wilson/Chris Abel</w:t>
            </w:r>
          </w:p>
        </w:tc>
        <w:tc>
          <w:tcPr>
            <w:tcW w:w="990" w:type="dxa"/>
            <w:tcBorders/>
          </w:tcPr>
          <w:p>
            <w:pPr>
              <w:pStyle w:val="Normal"/>
              <w:widowControl/>
              <w:ind w:start="-180" w:end="0"/>
              <w:jc w:val="end"/>
              <w:rPr>
                <w:rFonts w:ascii="Times New Roman" w:hAnsi="Times New Roman" w:cs="Times New Roman"/>
                <w:sz w:val="16"/>
              </w:rPr>
            </w:pPr>
            <w:r>
              <w:rPr>
                <w:rFonts w:cs="Times New Roman" w:ascii="Times New Roman" w:hAnsi="Times New Roman"/>
                <w:sz w:val="16"/>
              </w:rPr>
              <w:t>Department:</w:t>
            </w:r>
          </w:p>
        </w:tc>
        <w:tc>
          <w:tcPr>
            <w:tcW w:w="2965" w:type="dxa"/>
            <w:tcBorders/>
          </w:tcPr>
          <w:p>
            <w:pPr>
              <w:pStyle w:val="Department"/>
              <w:widowControl/>
              <w:rPr>
                <w:rFonts w:ascii="Times New Roman" w:hAnsi="Times New Roman" w:cs="Times New Roman"/>
              </w:rPr>
            </w:pPr>
            <w:bookmarkStart w:id="0" w:name="From"/>
            <w:bookmarkEnd w:id="0"/>
            <w:r>
              <w:rPr>
                <w:rFonts w:cs="Times New Roman" w:ascii="Times New Roman" w:hAnsi="Times New Roman"/>
              </w:rPr>
              <w:t>Global Energy Operations</w:t>
            </w:r>
          </w:p>
        </w:tc>
      </w:tr>
      <w:tr>
        <w:trPr>
          <w:trHeight w:val="117" w:hRule="exact"/>
        </w:trPr>
        <w:tc>
          <w:tcPr>
            <w:tcW w:w="708" w:type="dxa"/>
            <w:tcBorders/>
          </w:tcPr>
          <w:p>
            <w:pPr>
              <w:pStyle w:val="Normal"/>
              <w:widowControl/>
              <w:snapToGrid w:val="false"/>
              <w:ind w:start="-180" w:end="0"/>
              <w:jc w:val="end"/>
              <w:rPr>
                <w:rFonts w:ascii="Times New Roman" w:hAnsi="Times New Roman" w:cs="Times New Roman"/>
                <w:sz w:val="18"/>
              </w:rPr>
            </w:pPr>
            <w:r>
              <w:rPr>
                <w:rFonts w:cs="Times New Roman" w:ascii="Times New Roman" w:hAnsi="Times New Roman"/>
                <w:sz w:val="18"/>
              </w:rPr>
            </w:r>
          </w:p>
        </w:tc>
        <w:tc>
          <w:tcPr>
            <w:tcW w:w="6045" w:type="dxa"/>
            <w:tcBorders/>
          </w:tcPr>
          <w:p>
            <w:pPr>
              <w:pStyle w:val="Normal"/>
              <w:widowControl/>
              <w:snapToGrid w:val="false"/>
              <w:rPr>
                <w:rFonts w:ascii="Times New Roman" w:hAnsi="Times New Roman" w:cs="Times New Roman"/>
                <w:sz w:val="18"/>
              </w:rPr>
            </w:pPr>
            <w:r>
              <w:rPr>
                <w:rFonts w:cs="Times New Roman" w:ascii="Times New Roman" w:hAnsi="Times New Roman"/>
                <w:sz w:val="18"/>
              </w:rPr>
            </w:r>
          </w:p>
        </w:tc>
        <w:tc>
          <w:tcPr>
            <w:tcW w:w="990" w:type="dxa"/>
            <w:tcBorders/>
          </w:tcPr>
          <w:p>
            <w:pPr>
              <w:pStyle w:val="Normal"/>
              <w:widowControl/>
              <w:snapToGrid w:val="false"/>
              <w:ind w:start="-180" w:end="0"/>
              <w:rPr>
                <w:rFonts w:ascii="Times New Roman" w:hAnsi="Times New Roman" w:cs="Times New Roman"/>
                <w:sz w:val="18"/>
              </w:rPr>
            </w:pPr>
            <w:r>
              <w:rPr>
                <w:rFonts w:cs="Times New Roman" w:ascii="Times New Roman" w:hAnsi="Times New Roman"/>
                <w:sz w:val="18"/>
              </w:rPr>
            </w:r>
          </w:p>
        </w:tc>
        <w:tc>
          <w:tcPr>
            <w:tcW w:w="2965" w:type="dxa"/>
            <w:tcBorders/>
          </w:tcPr>
          <w:p>
            <w:pPr>
              <w:pStyle w:val="Normal"/>
              <w:widowControl/>
              <w:snapToGrid w:val="false"/>
              <w:rPr>
                <w:rFonts w:ascii="Times New Roman" w:hAnsi="Times New Roman" w:cs="Times New Roman"/>
                <w:sz w:val="18"/>
              </w:rPr>
            </w:pPr>
            <w:r>
              <w:rPr>
                <w:rFonts w:cs="Times New Roman" w:ascii="Times New Roman" w:hAnsi="Times New Roman"/>
                <w:sz w:val="18"/>
              </w:rPr>
            </w:r>
          </w:p>
        </w:tc>
      </w:tr>
      <w:tr>
        <w:trPr>
          <w:trHeight w:val="432" w:hRule="exact"/>
        </w:trPr>
        <w:tc>
          <w:tcPr>
            <w:tcW w:w="708" w:type="dxa"/>
            <w:tcBorders>
              <w:bottom w:val="single" w:sz="12" w:space="0" w:color="000000"/>
            </w:tcBorders>
          </w:tcPr>
          <w:p>
            <w:pPr>
              <w:pStyle w:val="Normal"/>
              <w:widowControl/>
              <w:ind w:start="-180" w:end="0"/>
              <w:jc w:val="end"/>
              <w:rPr/>
            </w:pPr>
            <w:r>
              <w:rPr>
                <w:rFonts w:cs="Times New Roman" w:ascii="Times New Roman" w:hAnsi="Times New Roman"/>
                <w:sz w:val="16"/>
              </w:rPr>
              <w:t>Subject</w:t>
            </w:r>
            <w:r>
              <w:rPr>
                <w:sz w:val="16"/>
              </w:rPr>
              <w:t>:</w:t>
            </w:r>
          </w:p>
        </w:tc>
        <w:tc>
          <w:tcPr>
            <w:tcW w:w="6045" w:type="dxa"/>
            <w:tcBorders>
              <w:bottom w:val="single" w:sz="12" w:space="0" w:color="000000"/>
            </w:tcBorders>
          </w:tcPr>
          <w:p>
            <w:pPr>
              <w:pStyle w:val="Subject"/>
              <w:widowControl/>
              <w:rPr>
                <w:rFonts w:ascii="Times New Roman" w:hAnsi="Times New Roman" w:cs="Times New Roman"/>
              </w:rPr>
            </w:pPr>
            <w:r>
              <w:rPr>
                <w:rFonts w:cs="Times New Roman" w:ascii="Times New Roman" w:hAnsi="Times New Roman"/>
              </w:rPr>
              <w:t>Summary of Issues – Week of Nov 1 to Nov 8, 2000</w:t>
            </w:r>
          </w:p>
        </w:tc>
        <w:tc>
          <w:tcPr>
            <w:tcW w:w="990" w:type="dxa"/>
            <w:tcBorders>
              <w:bottom w:val="single" w:sz="12" w:space="0" w:color="000000"/>
            </w:tcBorders>
          </w:tcPr>
          <w:p>
            <w:pPr>
              <w:pStyle w:val="Normal"/>
              <w:widowControl/>
              <w:ind w:start="-180" w:end="0"/>
              <w:jc w:val="end"/>
              <w:rPr>
                <w:rFonts w:ascii="Times New Roman" w:hAnsi="Times New Roman" w:cs="Times New Roman"/>
                <w:sz w:val="16"/>
              </w:rPr>
            </w:pPr>
            <w:r>
              <w:rPr>
                <w:rFonts w:cs="Times New Roman" w:ascii="Times New Roman" w:hAnsi="Times New Roman"/>
                <w:sz w:val="16"/>
              </w:rPr>
              <w:t>Date:</w:t>
            </w:r>
          </w:p>
        </w:tc>
        <w:tc>
          <w:tcPr>
            <w:tcW w:w="2965" w:type="dxa"/>
            <w:tcBorders>
              <w:bottom w:val="single" w:sz="12" w:space="0" w:color="000000"/>
            </w:tcBorders>
          </w:tcPr>
          <w:p>
            <w:pPr>
              <w:pStyle w:val="Date"/>
              <w:widowControl/>
              <w:rPr>
                <w:rFonts w:ascii="Times New Roman" w:hAnsi="Times New Roman" w:cs="Times New Roman"/>
              </w:rPr>
            </w:pPr>
            <w:r>
              <w:rPr>
                <w:rFonts w:cs="Times New Roman" w:ascii="Times New Roman" w:hAnsi="Times New Roman"/>
              </w:rPr>
              <w:t>November 8, 2000</w:t>
            </w:r>
          </w:p>
        </w:tc>
      </w:tr>
    </w:tbl>
    <w:p>
      <w:pPr>
        <w:pStyle w:val="Department"/>
        <w:widowControl/>
        <w:tabs>
          <w:tab w:val="left" w:pos="2160" w:leader="none"/>
          <w:tab w:val="left" w:pos="450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rPr>
      </w:r>
      <w:bookmarkStart w:id="1" w:name="StartOfMemo"/>
      <w:bookmarkStart w:id="2" w:name="StartOfMemo"/>
      <w:bookmarkEnd w:id="2"/>
    </w:p>
    <w:p>
      <w:pPr>
        <w:pStyle w:val="Department"/>
        <w:widowControl/>
        <w:tabs>
          <w:tab w:val="left" w:pos="2160" w:leader="none"/>
          <w:tab w:val="left" w:pos="4500" w:leader="none"/>
          <w:tab w:val="left" w:pos="7020" w:leader="none"/>
          <w:tab w:val="left" w:pos="9810" w:leader="none"/>
        </w:tabs>
        <w:ind w:start="90" w:end="0"/>
        <w:jc w:val="both"/>
        <w:rPr>
          <w:rFonts w:ascii="Times New Roman" w:hAnsi="Times New Roman" w:cs="Times New Roman"/>
          <w:color w:val="000000"/>
        </w:rPr>
      </w:pPr>
      <w:r>
        <w:rPr>
          <w:rFonts w:cs="Times New Roman" w:ascii="Times New Roman" w:hAnsi="Times New Roman"/>
          <w:b/>
          <w:color w:val="000000"/>
        </w:rPr>
        <w:t>A.  Official Books</w:t>
        <w:tab/>
        <w:tab/>
      </w:r>
    </w:p>
    <w:p>
      <w:pPr>
        <w:pStyle w:val="Department"/>
        <w:widowControl/>
        <w:tabs>
          <w:tab w:val="left" w:pos="2160" w:leader="none"/>
          <w:tab w:val="left" w:pos="4500" w:leader="none"/>
          <w:tab w:val="left" w:pos="558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rPr>
        <w:t xml:space="preserve">                    </w:t>
      </w:r>
    </w:p>
    <w:p>
      <w:pPr>
        <w:pStyle w:val="Department"/>
        <w:widowControl/>
        <w:tabs>
          <w:tab w:val="left" w:pos="2160" w:leader="none"/>
          <w:tab w:val="left" w:pos="4500" w:leader="none"/>
          <w:tab w:val="left" w:pos="5580" w:leader="none"/>
          <w:tab w:val="left" w:pos="7020" w:leader="none"/>
          <w:tab w:val="left" w:pos="9810" w:leader="none"/>
        </w:tabs>
        <w:jc w:val="both"/>
        <w:rPr>
          <w:rFonts w:ascii="Times New Roman" w:hAnsi="Times New Roman" w:cs="Times New Roman"/>
          <w:color w:val="000000"/>
          <w:u w:val="single"/>
        </w:rPr>
      </w:pPr>
      <w:r>
        <w:rPr>
          <w:rFonts w:cs="Times New Roman" w:ascii="Times New Roman" w:hAnsi="Times New Roman"/>
          <w:color w:val="000000"/>
          <w:u w:val="single"/>
        </w:rPr>
        <w:t>November 1, 2000</w:t>
      </w:r>
    </w:p>
    <w:p>
      <w:pPr>
        <w:pStyle w:val="Department"/>
        <w:widowControl/>
        <w:numPr>
          <w:ilvl w:val="0"/>
          <w:numId w:val="6"/>
        </w:numPr>
        <w:tabs>
          <w:tab w:val="left" w:pos="540" w:leader="none"/>
          <w:tab w:val="left" w:pos="2160" w:leader="none"/>
          <w:tab w:val="left" w:pos="4500" w:leader="none"/>
          <w:tab w:val="left" w:pos="5580" w:leader="none"/>
          <w:tab w:val="left" w:pos="7020" w:leader="none"/>
          <w:tab w:val="left" w:pos="9810" w:leader="none"/>
        </w:tabs>
        <w:ind w:hanging="0" w:start="90" w:end="0"/>
        <w:jc w:val="both"/>
        <w:rPr>
          <w:rFonts w:ascii="Times New Roman" w:hAnsi="Times New Roman" w:cs="Times New Roman"/>
          <w:color w:val="000000"/>
        </w:rPr>
      </w:pPr>
      <w:r>
        <w:rPr>
          <w:rFonts w:cs="Times New Roman" w:ascii="Times New Roman" w:hAnsi="Times New Roman"/>
          <w:color w:val="000000"/>
        </w:rPr>
        <w:t>UK (Continental Power) – EU-PWR-BILATERAL – Timing issue – feeds did not come in on time.</w:t>
      </w:r>
    </w:p>
    <w:p>
      <w:pPr>
        <w:pStyle w:val="Department"/>
        <w:widowControl/>
        <w:numPr>
          <w:ilvl w:val="0"/>
          <w:numId w:val="6"/>
        </w:numPr>
        <w:tabs>
          <w:tab w:val="left" w:pos="540" w:leader="none"/>
          <w:tab w:val="left" w:pos="2160" w:leader="none"/>
          <w:tab w:val="left" w:pos="4500" w:leader="none"/>
          <w:tab w:val="left" w:pos="5580" w:leader="none"/>
          <w:tab w:val="left" w:pos="7020" w:leader="none"/>
          <w:tab w:val="left" w:pos="9810" w:leader="none"/>
        </w:tabs>
        <w:ind w:hanging="0" w:start="90" w:end="0"/>
        <w:jc w:val="both"/>
        <w:rPr>
          <w:rFonts w:ascii="Times New Roman" w:hAnsi="Times New Roman" w:cs="Times New Roman"/>
          <w:color w:val="000000"/>
        </w:rPr>
      </w:pPr>
      <w:r>
        <w:rPr>
          <w:rFonts w:cs="Times New Roman" w:ascii="Times New Roman" w:hAnsi="Times New Roman"/>
          <w:color w:val="000000"/>
        </w:rPr>
        <w:t>Bridgeline – FT-BRIDGE-GDL  - Book administrator forgot to officialize.</w:t>
      </w:r>
    </w:p>
    <w:p>
      <w:pPr>
        <w:pStyle w:val="Department"/>
        <w:widowControl/>
        <w:numPr>
          <w:ilvl w:val="0"/>
          <w:numId w:val="6"/>
        </w:numPr>
        <w:tabs>
          <w:tab w:val="left" w:pos="540" w:leader="none"/>
          <w:tab w:val="left" w:pos="2160" w:leader="none"/>
          <w:tab w:val="left" w:pos="4500" w:leader="none"/>
          <w:tab w:val="left" w:pos="5580" w:leader="none"/>
          <w:tab w:val="left" w:pos="7020" w:leader="none"/>
          <w:tab w:val="left" w:pos="9810" w:leader="none"/>
        </w:tabs>
        <w:ind w:hanging="0" w:start="90" w:end="0"/>
        <w:jc w:val="both"/>
        <w:rPr>
          <w:rFonts w:ascii="Times New Roman" w:hAnsi="Times New Roman" w:cs="Times New Roman"/>
          <w:color w:val="000000"/>
        </w:rPr>
      </w:pPr>
      <w:r>
        <w:rPr>
          <w:rFonts w:cs="Times New Roman" w:ascii="Times New Roman" w:hAnsi="Times New Roman"/>
          <w:color w:val="000000"/>
        </w:rPr>
        <w:t>Steel – SCRC-PRC - Book administrator forgot to officialize.</w:t>
      </w:r>
    </w:p>
    <w:p>
      <w:pPr>
        <w:pStyle w:val="Department"/>
        <w:widowControl/>
        <w:tabs>
          <w:tab w:val="left" w:pos="2160" w:leader="none"/>
          <w:tab w:val="left" w:pos="4500" w:leader="none"/>
          <w:tab w:val="left" w:pos="558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rPr>
      </w:r>
    </w:p>
    <w:p>
      <w:pPr>
        <w:pStyle w:val="Department"/>
        <w:widowControl/>
        <w:tabs>
          <w:tab w:val="left" w:pos="360" w:leader="none"/>
          <w:tab w:val="left" w:pos="2160" w:leader="none"/>
          <w:tab w:val="left" w:pos="4500" w:leader="none"/>
          <w:tab w:val="left" w:pos="558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u w:val="single"/>
        </w:rPr>
        <w:t>November 2, 2000</w:t>
      </w:r>
    </w:p>
    <w:p>
      <w:pPr>
        <w:pStyle w:val="Department"/>
        <w:widowControl/>
        <w:numPr>
          <w:ilvl w:val="0"/>
          <w:numId w:val="2"/>
        </w:numPr>
        <w:tabs>
          <w:tab w:val="left" w:pos="540" w:leader="none"/>
          <w:tab w:val="left" w:pos="2160" w:leader="none"/>
          <w:tab w:val="left" w:pos="4500" w:leader="none"/>
          <w:tab w:val="left" w:pos="5580" w:leader="none"/>
          <w:tab w:val="left" w:pos="7020" w:leader="none"/>
          <w:tab w:val="left" w:pos="9810" w:leader="none"/>
        </w:tabs>
        <w:ind w:hanging="360" w:start="450" w:end="0"/>
        <w:jc w:val="both"/>
        <w:rPr>
          <w:rFonts w:ascii="Times New Roman" w:hAnsi="Times New Roman" w:cs="Times New Roman"/>
          <w:color w:val="000000"/>
        </w:rPr>
      </w:pPr>
      <w:r>
        <w:rPr>
          <w:rFonts w:cs="Times New Roman" w:ascii="Times New Roman" w:hAnsi="Times New Roman"/>
          <w:color w:val="000000"/>
        </w:rPr>
        <w:t>Merchant – CY-EXPLOR-BAS – Medicalc vs portcalc.  One system says it was officialized, the other showed it was not officialized.</w:t>
      </w:r>
    </w:p>
    <w:p>
      <w:pPr>
        <w:pStyle w:val="Department"/>
        <w:widowControl/>
        <w:numPr>
          <w:ilvl w:val="0"/>
          <w:numId w:val="2"/>
        </w:numPr>
        <w:tabs>
          <w:tab w:val="left" w:pos="540" w:leader="none"/>
          <w:tab w:val="left" w:pos="2160" w:leader="none"/>
          <w:tab w:val="left" w:pos="4500" w:leader="none"/>
          <w:tab w:val="left" w:pos="5580" w:leader="none"/>
          <w:tab w:val="left" w:pos="7020" w:leader="none"/>
          <w:tab w:val="left" w:pos="9810" w:leader="none"/>
        </w:tabs>
        <w:ind w:hanging="360" w:start="450" w:end="0"/>
        <w:jc w:val="both"/>
        <w:rPr>
          <w:rFonts w:ascii="Times New Roman" w:hAnsi="Times New Roman" w:cs="Times New Roman"/>
          <w:color w:val="000000"/>
        </w:rPr>
      </w:pPr>
      <w:r>
        <w:rPr>
          <w:rFonts w:cs="Times New Roman" w:ascii="Times New Roman" w:hAnsi="Times New Roman"/>
          <w:color w:val="000000"/>
        </w:rPr>
        <w:t>Merchant – CY-EXPLOR-PRC – Medicalc vs portcalc.  One system says it was officialized, the other showed it was not officialized</w:t>
      </w:r>
    </w:p>
    <w:p>
      <w:pPr>
        <w:pStyle w:val="Department"/>
        <w:widowControl/>
        <w:numPr>
          <w:ilvl w:val="0"/>
          <w:numId w:val="2"/>
        </w:numPr>
        <w:tabs>
          <w:tab w:val="left" w:pos="540" w:leader="none"/>
          <w:tab w:val="left" w:pos="2160" w:leader="none"/>
          <w:tab w:val="left" w:pos="4500" w:leader="none"/>
          <w:tab w:val="left" w:pos="5580" w:leader="none"/>
          <w:tab w:val="left" w:pos="7020" w:leader="none"/>
          <w:tab w:val="left" w:pos="9810" w:leader="none"/>
        </w:tabs>
        <w:ind w:hanging="360" w:start="450" w:end="0"/>
        <w:jc w:val="both"/>
        <w:rPr>
          <w:rFonts w:ascii="Times New Roman" w:hAnsi="Times New Roman" w:cs="Times New Roman"/>
          <w:color w:val="000000"/>
        </w:rPr>
      </w:pPr>
      <w:r>
        <w:rPr>
          <w:rFonts w:cs="Times New Roman" w:ascii="Times New Roman" w:hAnsi="Times New Roman"/>
          <w:color w:val="000000"/>
        </w:rPr>
        <w:t>Liquids - DABHOL-HO-AFF-IDX – This is an affiliate book.  The book admin did not understand the need to officialize it.</w:t>
      </w:r>
    </w:p>
    <w:p>
      <w:pPr>
        <w:pStyle w:val="Department"/>
        <w:widowControl/>
        <w:numPr>
          <w:ilvl w:val="0"/>
          <w:numId w:val="2"/>
        </w:numPr>
        <w:tabs>
          <w:tab w:val="left" w:pos="540" w:leader="none"/>
          <w:tab w:val="left" w:pos="2160" w:leader="none"/>
          <w:tab w:val="left" w:pos="4500" w:leader="none"/>
          <w:tab w:val="left" w:pos="5580" w:leader="none"/>
          <w:tab w:val="left" w:pos="7020" w:leader="none"/>
          <w:tab w:val="left" w:pos="9810" w:leader="none"/>
        </w:tabs>
        <w:ind w:hanging="360" w:start="450" w:end="0"/>
        <w:jc w:val="both"/>
        <w:rPr>
          <w:rFonts w:ascii="Times New Roman" w:hAnsi="Times New Roman" w:cs="Times New Roman"/>
          <w:color w:val="000000"/>
        </w:rPr>
      </w:pPr>
      <w:r>
        <w:rPr>
          <w:rFonts w:cs="Times New Roman" w:ascii="Times New Roman" w:hAnsi="Times New Roman"/>
          <w:color w:val="000000"/>
        </w:rPr>
        <w:t>Coal - EQ-COAL-EAST-PRC - Medicalc vs portcalc.  One system says it was officialized, the other showed it was not officialized.</w:t>
      </w:r>
    </w:p>
    <w:p>
      <w:pPr>
        <w:pStyle w:val="Department"/>
        <w:widowControl/>
        <w:numPr>
          <w:ilvl w:val="0"/>
          <w:numId w:val="2"/>
        </w:numPr>
        <w:tabs>
          <w:tab w:val="left" w:pos="540" w:leader="none"/>
          <w:tab w:val="left" w:pos="2160" w:leader="none"/>
          <w:tab w:val="left" w:pos="4500" w:leader="none"/>
          <w:tab w:val="left" w:pos="5580" w:leader="none"/>
          <w:tab w:val="left" w:pos="7020" w:leader="none"/>
          <w:tab w:val="left" w:pos="9810" w:leader="none"/>
        </w:tabs>
        <w:ind w:hanging="360" w:start="450" w:end="0"/>
        <w:jc w:val="both"/>
        <w:rPr>
          <w:rFonts w:ascii="Times New Roman" w:hAnsi="Times New Roman" w:cs="Times New Roman"/>
          <w:color w:val="000000"/>
        </w:rPr>
      </w:pPr>
      <w:r>
        <w:rPr>
          <w:rFonts w:cs="Times New Roman" w:ascii="Times New Roman" w:hAnsi="Times New Roman"/>
          <w:color w:val="000000"/>
        </w:rPr>
        <w:t>Coal - EQ-COAL-JUPITER-PRC PRC - Medicalc vs portcalc.  One system says it was officialized, the other showed it was not officialized.</w:t>
      </w:r>
    </w:p>
    <w:p>
      <w:pPr>
        <w:pStyle w:val="Department"/>
        <w:widowControl/>
        <w:numPr>
          <w:ilvl w:val="0"/>
          <w:numId w:val="2"/>
        </w:numPr>
        <w:tabs>
          <w:tab w:val="left" w:pos="540" w:leader="none"/>
          <w:tab w:val="left" w:pos="2160" w:leader="none"/>
          <w:tab w:val="left" w:pos="4500" w:leader="none"/>
          <w:tab w:val="left" w:pos="5580" w:leader="none"/>
          <w:tab w:val="left" w:pos="7020" w:leader="none"/>
          <w:tab w:val="left" w:pos="9810" w:leader="none"/>
        </w:tabs>
        <w:ind w:hanging="360" w:start="450" w:end="0"/>
        <w:jc w:val="both"/>
        <w:rPr>
          <w:rFonts w:ascii="Times New Roman" w:hAnsi="Times New Roman" w:cs="Times New Roman"/>
          <w:color w:val="000000"/>
        </w:rPr>
      </w:pPr>
      <w:r>
        <w:rPr>
          <w:rFonts w:cs="Times New Roman" w:ascii="Times New Roman" w:hAnsi="Times New Roman"/>
          <w:color w:val="000000"/>
        </w:rPr>
        <w:t>Merchant - EQUITY-CGAS-BAS - Medicalc vs portcalc.  One system says it was officialized, the other showed it was not officialized.</w:t>
      </w:r>
    </w:p>
    <w:p>
      <w:pPr>
        <w:pStyle w:val="Department"/>
        <w:widowControl/>
        <w:numPr>
          <w:ilvl w:val="0"/>
          <w:numId w:val="2"/>
        </w:numPr>
        <w:tabs>
          <w:tab w:val="left" w:pos="540" w:leader="none"/>
          <w:tab w:val="left" w:pos="2160" w:leader="none"/>
          <w:tab w:val="left" w:pos="4500" w:leader="none"/>
          <w:tab w:val="left" w:pos="5580" w:leader="none"/>
          <w:tab w:val="left" w:pos="7020" w:leader="none"/>
          <w:tab w:val="left" w:pos="9810" w:leader="none"/>
        </w:tabs>
        <w:ind w:hanging="360" w:start="450" w:end="0"/>
        <w:jc w:val="both"/>
        <w:rPr>
          <w:rFonts w:ascii="Times New Roman" w:hAnsi="Times New Roman" w:cs="Times New Roman"/>
          <w:color w:val="000000"/>
        </w:rPr>
      </w:pPr>
      <w:r>
        <w:rPr>
          <w:rFonts w:cs="Times New Roman" w:ascii="Times New Roman" w:hAnsi="Times New Roman"/>
          <w:color w:val="000000"/>
        </w:rPr>
        <w:t>Merchant - EQUITY-CGAS-PRC - Medicalc vs portcalc.  One system says it was officialized, the other showed it was not officialized.</w:t>
      </w:r>
    </w:p>
    <w:p>
      <w:pPr>
        <w:pStyle w:val="Department"/>
        <w:widowControl/>
        <w:numPr>
          <w:ilvl w:val="0"/>
          <w:numId w:val="2"/>
        </w:numPr>
        <w:tabs>
          <w:tab w:val="left" w:pos="540" w:leader="none"/>
          <w:tab w:val="left" w:pos="2160" w:leader="none"/>
          <w:tab w:val="left" w:pos="4500" w:leader="none"/>
          <w:tab w:val="left" w:pos="5580" w:leader="none"/>
          <w:tab w:val="left" w:pos="7020" w:leader="none"/>
          <w:tab w:val="left" w:pos="9810" w:leader="none"/>
        </w:tabs>
        <w:ind w:hanging="360" w:start="450" w:end="0"/>
        <w:jc w:val="both"/>
        <w:rPr>
          <w:rFonts w:ascii="Times New Roman" w:hAnsi="Times New Roman" w:cs="Times New Roman"/>
          <w:color w:val="000000"/>
        </w:rPr>
      </w:pPr>
      <w:r>
        <w:rPr>
          <w:rFonts w:cs="Times New Roman" w:ascii="Times New Roman" w:hAnsi="Times New Roman"/>
          <w:color w:val="000000"/>
        </w:rPr>
        <w:t>Merchant - EQUITY-MARINER-BAS PRC - Medicalc vs portcalc.  One system says it was officialized, the other showed it was not officialized.</w:t>
      </w:r>
    </w:p>
    <w:p>
      <w:pPr>
        <w:pStyle w:val="Department"/>
        <w:widowControl/>
        <w:numPr>
          <w:ilvl w:val="0"/>
          <w:numId w:val="2"/>
        </w:numPr>
        <w:tabs>
          <w:tab w:val="left" w:pos="540" w:leader="none"/>
          <w:tab w:val="left" w:pos="2160" w:leader="none"/>
          <w:tab w:val="left" w:pos="4500" w:leader="none"/>
          <w:tab w:val="left" w:pos="5580" w:leader="none"/>
          <w:tab w:val="left" w:pos="7020" w:leader="none"/>
          <w:tab w:val="left" w:pos="9810" w:leader="none"/>
        </w:tabs>
        <w:ind w:hanging="360" w:start="450" w:end="0"/>
        <w:jc w:val="both"/>
        <w:rPr>
          <w:rFonts w:ascii="Times New Roman" w:hAnsi="Times New Roman" w:cs="Times New Roman"/>
          <w:color w:val="000000"/>
        </w:rPr>
      </w:pPr>
      <w:r>
        <w:rPr>
          <w:rFonts w:cs="Times New Roman" w:ascii="Times New Roman" w:hAnsi="Times New Roman"/>
          <w:color w:val="000000"/>
        </w:rPr>
        <w:t>Merchant - EQUITY-MARINER-PRC PRC - Medicalc vs portcalc.  One system says it was officialized, the other showed it was not officialized.</w:t>
      </w:r>
    </w:p>
    <w:p>
      <w:pPr>
        <w:pStyle w:val="Department"/>
        <w:widowControl/>
        <w:numPr>
          <w:ilvl w:val="0"/>
          <w:numId w:val="2"/>
        </w:numPr>
        <w:tabs>
          <w:tab w:val="left" w:pos="540" w:leader="none"/>
          <w:tab w:val="left" w:pos="2160" w:leader="none"/>
          <w:tab w:val="left" w:pos="4500" w:leader="none"/>
          <w:tab w:val="left" w:pos="5580" w:leader="none"/>
          <w:tab w:val="left" w:pos="7020" w:leader="none"/>
          <w:tab w:val="left" w:pos="9810" w:leader="none"/>
        </w:tabs>
        <w:ind w:hanging="360" w:start="450" w:end="0"/>
        <w:jc w:val="both"/>
        <w:rPr>
          <w:rFonts w:ascii="Times New Roman" w:hAnsi="Times New Roman" w:cs="Times New Roman"/>
          <w:color w:val="000000"/>
        </w:rPr>
      </w:pPr>
      <w:r>
        <w:rPr>
          <w:rFonts w:cs="Times New Roman" w:ascii="Times New Roman" w:hAnsi="Times New Roman"/>
          <w:color w:val="000000"/>
        </w:rPr>
        <w:t>Bridgeline - FT-BRIDGE-BAS - Book administrator forgot to officialize.</w:t>
      </w:r>
    </w:p>
    <w:p>
      <w:pPr>
        <w:pStyle w:val="Department"/>
        <w:widowControl/>
        <w:numPr>
          <w:ilvl w:val="0"/>
          <w:numId w:val="2"/>
        </w:numPr>
        <w:tabs>
          <w:tab w:val="left" w:pos="540" w:leader="none"/>
          <w:tab w:val="left" w:pos="2160" w:leader="none"/>
          <w:tab w:val="left" w:pos="4500" w:leader="none"/>
          <w:tab w:val="left" w:pos="5580" w:leader="none"/>
          <w:tab w:val="left" w:pos="7020" w:leader="none"/>
          <w:tab w:val="left" w:pos="9810" w:leader="none"/>
        </w:tabs>
        <w:ind w:hanging="360" w:start="450" w:end="0"/>
        <w:jc w:val="both"/>
        <w:rPr>
          <w:rFonts w:ascii="Times New Roman" w:hAnsi="Times New Roman" w:cs="Times New Roman"/>
          <w:color w:val="000000"/>
        </w:rPr>
      </w:pPr>
      <w:r>
        <w:rPr>
          <w:rFonts w:cs="Times New Roman" w:ascii="Times New Roman" w:hAnsi="Times New Roman"/>
          <w:color w:val="000000"/>
        </w:rPr>
        <w:t>Bridgeline - FT-BRIDGE-GD-BAS- Book administrator forgot to officialize.</w:t>
      </w:r>
    </w:p>
    <w:p>
      <w:pPr>
        <w:pStyle w:val="Department"/>
        <w:widowControl/>
        <w:numPr>
          <w:ilvl w:val="0"/>
          <w:numId w:val="2"/>
        </w:numPr>
        <w:tabs>
          <w:tab w:val="left" w:pos="540" w:leader="none"/>
          <w:tab w:val="left" w:pos="2160" w:leader="none"/>
          <w:tab w:val="left" w:pos="4500" w:leader="none"/>
          <w:tab w:val="left" w:pos="5580" w:leader="none"/>
          <w:tab w:val="left" w:pos="7020" w:leader="none"/>
          <w:tab w:val="left" w:pos="9810" w:leader="none"/>
        </w:tabs>
        <w:ind w:hanging="360" w:start="450" w:end="0"/>
        <w:jc w:val="both"/>
        <w:rPr>
          <w:rFonts w:ascii="Times New Roman" w:hAnsi="Times New Roman" w:cs="Times New Roman"/>
          <w:color w:val="000000"/>
        </w:rPr>
      </w:pPr>
      <w:r>
        <w:rPr>
          <w:rFonts w:cs="Times New Roman" w:ascii="Times New Roman" w:hAnsi="Times New Roman"/>
          <w:color w:val="000000"/>
        </w:rPr>
        <w:t>Bridgeline - FT-BRIDGE-GD-GDL - Book administrator forgot to officialize.</w:t>
      </w:r>
    </w:p>
    <w:p>
      <w:pPr>
        <w:pStyle w:val="Department"/>
        <w:widowControl/>
        <w:numPr>
          <w:ilvl w:val="0"/>
          <w:numId w:val="2"/>
        </w:numPr>
        <w:tabs>
          <w:tab w:val="left" w:pos="540" w:leader="none"/>
          <w:tab w:val="left" w:pos="2160" w:leader="none"/>
          <w:tab w:val="left" w:pos="4500" w:leader="none"/>
          <w:tab w:val="left" w:pos="5580" w:leader="none"/>
          <w:tab w:val="left" w:pos="7020" w:leader="none"/>
          <w:tab w:val="left" w:pos="9810" w:leader="none"/>
        </w:tabs>
        <w:ind w:hanging="360" w:start="450" w:end="0"/>
        <w:jc w:val="both"/>
        <w:rPr>
          <w:rFonts w:ascii="Times New Roman" w:hAnsi="Times New Roman" w:cs="Times New Roman"/>
          <w:color w:val="000000"/>
        </w:rPr>
      </w:pPr>
      <w:r>
        <w:rPr>
          <w:rFonts w:cs="Times New Roman" w:ascii="Times New Roman" w:hAnsi="Times New Roman"/>
          <w:color w:val="000000"/>
        </w:rPr>
        <w:t>Bridgeline - FT-BRIDGE-GD-PRC- Book administrator forgot to officialize.</w:t>
      </w:r>
    </w:p>
    <w:p>
      <w:pPr>
        <w:pStyle w:val="Department"/>
        <w:widowControl/>
        <w:numPr>
          <w:ilvl w:val="0"/>
          <w:numId w:val="2"/>
        </w:numPr>
        <w:tabs>
          <w:tab w:val="left" w:pos="540" w:leader="none"/>
          <w:tab w:val="left" w:pos="2160" w:leader="none"/>
          <w:tab w:val="left" w:pos="4500" w:leader="none"/>
          <w:tab w:val="left" w:pos="5580" w:leader="none"/>
          <w:tab w:val="left" w:pos="7020" w:leader="none"/>
          <w:tab w:val="left" w:pos="9810" w:leader="none"/>
        </w:tabs>
        <w:ind w:hanging="360" w:start="450" w:end="0"/>
        <w:jc w:val="both"/>
        <w:rPr>
          <w:rFonts w:ascii="Times New Roman" w:hAnsi="Times New Roman" w:cs="Times New Roman"/>
          <w:color w:val="000000"/>
        </w:rPr>
      </w:pPr>
      <w:r>
        <w:rPr>
          <w:rFonts w:cs="Times New Roman" w:ascii="Times New Roman" w:hAnsi="Times New Roman"/>
          <w:color w:val="000000"/>
        </w:rPr>
        <w:t>Bridgeline - FT-BRIDGE-GDL - Book administrator forgot to officialize.</w:t>
      </w:r>
    </w:p>
    <w:p>
      <w:pPr>
        <w:pStyle w:val="Department"/>
        <w:widowControl/>
        <w:numPr>
          <w:ilvl w:val="0"/>
          <w:numId w:val="2"/>
        </w:numPr>
        <w:tabs>
          <w:tab w:val="left" w:pos="540" w:leader="none"/>
          <w:tab w:val="left" w:pos="2160" w:leader="none"/>
          <w:tab w:val="left" w:pos="4500" w:leader="none"/>
          <w:tab w:val="left" w:pos="5580" w:leader="none"/>
          <w:tab w:val="left" w:pos="7020" w:leader="none"/>
          <w:tab w:val="left" w:pos="9810" w:leader="none"/>
        </w:tabs>
        <w:ind w:hanging="360" w:start="450" w:end="0"/>
        <w:jc w:val="both"/>
        <w:rPr>
          <w:rFonts w:ascii="Times New Roman" w:hAnsi="Times New Roman" w:cs="Times New Roman"/>
          <w:color w:val="000000"/>
        </w:rPr>
      </w:pPr>
      <w:r>
        <w:rPr>
          <w:rFonts w:cs="Times New Roman" w:ascii="Times New Roman" w:hAnsi="Times New Roman"/>
          <w:color w:val="000000"/>
        </w:rPr>
        <w:t>Bridgeline - FT-BRIDGE-OPT- PRC - Book administrator forgot to officialize.</w:t>
      </w:r>
    </w:p>
    <w:p>
      <w:pPr>
        <w:pStyle w:val="Department"/>
        <w:widowControl/>
        <w:numPr>
          <w:ilvl w:val="0"/>
          <w:numId w:val="2"/>
        </w:numPr>
        <w:tabs>
          <w:tab w:val="left" w:pos="540" w:leader="none"/>
          <w:tab w:val="left" w:pos="2160" w:leader="none"/>
          <w:tab w:val="left" w:pos="4500" w:leader="none"/>
          <w:tab w:val="left" w:pos="5580" w:leader="none"/>
          <w:tab w:val="left" w:pos="7020" w:leader="none"/>
          <w:tab w:val="left" w:pos="9810" w:leader="none"/>
        </w:tabs>
        <w:ind w:hanging="360" w:start="450" w:end="0"/>
        <w:jc w:val="both"/>
        <w:rPr>
          <w:rFonts w:ascii="Times New Roman" w:hAnsi="Times New Roman" w:cs="Times New Roman"/>
          <w:color w:val="000000"/>
        </w:rPr>
      </w:pPr>
      <w:r>
        <w:rPr>
          <w:rFonts w:cs="Times New Roman" w:ascii="Times New Roman" w:hAnsi="Times New Roman"/>
          <w:color w:val="000000"/>
        </w:rPr>
        <w:t>Bridgeline - FT-BRIDGE-PRC - Book administrator forgot to officialize.</w:t>
      </w:r>
    </w:p>
    <w:p>
      <w:pPr>
        <w:pStyle w:val="Department"/>
        <w:widowControl/>
        <w:numPr>
          <w:ilvl w:val="0"/>
          <w:numId w:val="2"/>
        </w:numPr>
        <w:tabs>
          <w:tab w:val="left" w:pos="540" w:leader="none"/>
          <w:tab w:val="left" w:pos="2160" w:leader="none"/>
          <w:tab w:val="left" w:pos="4500" w:leader="none"/>
          <w:tab w:val="left" w:pos="5580" w:leader="none"/>
          <w:tab w:val="left" w:pos="7020" w:leader="none"/>
          <w:tab w:val="left" w:pos="9810" w:leader="none"/>
        </w:tabs>
        <w:ind w:hanging="360" w:start="450" w:end="0"/>
        <w:jc w:val="both"/>
        <w:rPr>
          <w:rFonts w:ascii="Times New Roman" w:hAnsi="Times New Roman" w:cs="Times New Roman"/>
          <w:color w:val="000000"/>
        </w:rPr>
      </w:pPr>
      <w:r>
        <w:rPr>
          <w:rFonts w:cs="Times New Roman" w:ascii="Times New Roman" w:hAnsi="Times New Roman"/>
          <w:color w:val="000000"/>
        </w:rPr>
        <w:t>Bridgeline - FT-BRIDGE-SUBA-BAS - Book administrator forgot to officialize.</w:t>
      </w:r>
    </w:p>
    <w:p>
      <w:pPr>
        <w:pStyle w:val="Department"/>
        <w:widowControl/>
        <w:numPr>
          <w:ilvl w:val="0"/>
          <w:numId w:val="2"/>
        </w:numPr>
        <w:tabs>
          <w:tab w:val="left" w:pos="540" w:leader="none"/>
          <w:tab w:val="left" w:pos="2160" w:leader="none"/>
          <w:tab w:val="left" w:pos="4500" w:leader="none"/>
          <w:tab w:val="left" w:pos="5580" w:leader="none"/>
          <w:tab w:val="left" w:pos="7020" w:leader="none"/>
          <w:tab w:val="left" w:pos="9810" w:leader="none"/>
        </w:tabs>
        <w:ind w:hanging="360" w:start="450" w:end="0"/>
        <w:jc w:val="both"/>
        <w:rPr>
          <w:rFonts w:ascii="Times New Roman" w:hAnsi="Times New Roman" w:cs="Times New Roman"/>
          <w:color w:val="000000"/>
        </w:rPr>
      </w:pPr>
      <w:r>
        <w:rPr>
          <w:rFonts w:cs="Times New Roman" w:ascii="Times New Roman" w:hAnsi="Times New Roman"/>
          <w:color w:val="000000"/>
        </w:rPr>
        <w:t>Bridgeline - FT-BRIDGE-SUBA-GDL - Book administrator forgot to officialize.</w:t>
      </w:r>
    </w:p>
    <w:p>
      <w:pPr>
        <w:pStyle w:val="Department"/>
        <w:widowControl/>
        <w:numPr>
          <w:ilvl w:val="0"/>
          <w:numId w:val="2"/>
        </w:numPr>
        <w:tabs>
          <w:tab w:val="left" w:pos="540" w:leader="none"/>
          <w:tab w:val="left" w:pos="2160" w:leader="none"/>
          <w:tab w:val="left" w:pos="4500" w:leader="none"/>
          <w:tab w:val="left" w:pos="5580" w:leader="none"/>
          <w:tab w:val="left" w:pos="7020" w:leader="none"/>
          <w:tab w:val="left" w:pos="9810" w:leader="none"/>
        </w:tabs>
        <w:ind w:hanging="360" w:start="450" w:end="0"/>
        <w:jc w:val="both"/>
        <w:rPr>
          <w:rFonts w:ascii="Times New Roman" w:hAnsi="Times New Roman" w:cs="Times New Roman"/>
          <w:b/>
          <w:color w:val="000000"/>
        </w:rPr>
      </w:pPr>
      <w:r>
        <w:rPr>
          <w:rFonts w:cs="Times New Roman" w:ascii="Times New Roman" w:hAnsi="Times New Roman"/>
          <w:color w:val="000000"/>
        </w:rPr>
        <w:t>Bridgeline - FT-BRIDGE- SUBA-PRC - Book administrator forgot to officialize.</w:t>
      </w:r>
    </w:p>
    <w:p>
      <w:pPr>
        <w:pStyle w:val="Department"/>
        <w:widowControl/>
        <w:numPr>
          <w:ilvl w:val="0"/>
          <w:numId w:val="2"/>
        </w:numPr>
        <w:tabs>
          <w:tab w:val="left" w:pos="540" w:leader="none"/>
          <w:tab w:val="left" w:pos="2160" w:leader="none"/>
          <w:tab w:val="left" w:pos="4500" w:leader="none"/>
          <w:tab w:val="left" w:pos="5580" w:leader="none"/>
          <w:tab w:val="left" w:pos="7020" w:leader="none"/>
          <w:tab w:val="left" w:pos="9810" w:leader="none"/>
        </w:tabs>
        <w:ind w:hanging="360" w:start="450" w:end="0"/>
        <w:jc w:val="both"/>
        <w:rPr>
          <w:rFonts w:ascii="Times New Roman" w:hAnsi="Times New Roman" w:cs="Times New Roman"/>
          <w:color w:val="000000"/>
        </w:rPr>
      </w:pPr>
      <w:r>
        <w:rPr>
          <w:rFonts w:cs="Times New Roman" w:ascii="Times New Roman" w:hAnsi="Times New Roman"/>
          <w:color w:val="000000"/>
        </w:rPr>
        <w:t>Bridgeline - INTRA-BRIDGELN-GDL - Book administrator forgot to officialize</w:t>
      </w:r>
    </w:p>
    <w:p>
      <w:pPr>
        <w:pStyle w:val="Department"/>
        <w:widowControl/>
        <w:numPr>
          <w:ilvl w:val="0"/>
          <w:numId w:val="2"/>
        </w:numPr>
        <w:tabs>
          <w:tab w:val="left" w:pos="540" w:leader="none"/>
          <w:tab w:val="left" w:pos="2160" w:leader="none"/>
          <w:tab w:val="left" w:pos="4500" w:leader="none"/>
          <w:tab w:val="left" w:pos="5580" w:leader="none"/>
          <w:tab w:val="left" w:pos="7020" w:leader="none"/>
          <w:tab w:val="left" w:pos="9810" w:leader="none"/>
        </w:tabs>
        <w:ind w:hanging="360" w:start="450" w:end="0"/>
        <w:jc w:val="both"/>
        <w:rPr>
          <w:rFonts w:ascii="Times New Roman" w:hAnsi="Times New Roman" w:cs="Times New Roman"/>
          <w:color w:val="000000"/>
        </w:rPr>
      </w:pPr>
      <w:r>
        <w:rPr>
          <w:rFonts w:cs="Times New Roman" w:ascii="Times New Roman" w:hAnsi="Times New Roman"/>
          <w:color w:val="000000"/>
        </w:rPr>
        <w:t>Bridgeline - STG-BRIDGE-BAS - Book administrator forgot to officialize</w:t>
      </w:r>
    </w:p>
    <w:p>
      <w:pPr>
        <w:pStyle w:val="Department"/>
        <w:widowControl/>
        <w:numPr>
          <w:ilvl w:val="0"/>
          <w:numId w:val="2"/>
        </w:numPr>
        <w:tabs>
          <w:tab w:val="left" w:pos="540" w:leader="none"/>
          <w:tab w:val="left" w:pos="2160" w:leader="none"/>
          <w:tab w:val="left" w:pos="4500" w:leader="none"/>
          <w:tab w:val="left" w:pos="5580" w:leader="none"/>
          <w:tab w:val="left" w:pos="7020" w:leader="none"/>
          <w:tab w:val="left" w:pos="9810" w:leader="none"/>
        </w:tabs>
        <w:ind w:hanging="360" w:start="450" w:end="0"/>
        <w:jc w:val="both"/>
        <w:rPr>
          <w:rFonts w:ascii="Times New Roman" w:hAnsi="Times New Roman" w:cs="Times New Roman"/>
          <w:color w:val="000000"/>
        </w:rPr>
      </w:pPr>
      <w:r>
        <w:rPr>
          <w:rFonts w:cs="Times New Roman" w:ascii="Times New Roman" w:hAnsi="Times New Roman"/>
          <w:color w:val="000000"/>
        </w:rPr>
        <w:t>Bridgeline - STG-BRIDGE-IDX - Book administrator forgot to officialize</w:t>
      </w:r>
    </w:p>
    <w:p>
      <w:pPr>
        <w:pStyle w:val="Department"/>
        <w:widowControl/>
        <w:numPr>
          <w:ilvl w:val="0"/>
          <w:numId w:val="2"/>
        </w:numPr>
        <w:tabs>
          <w:tab w:val="left" w:pos="540" w:leader="none"/>
          <w:tab w:val="left" w:pos="2160" w:leader="none"/>
          <w:tab w:val="left" w:pos="4500" w:leader="none"/>
          <w:tab w:val="left" w:pos="5580" w:leader="none"/>
          <w:tab w:val="left" w:pos="7020" w:leader="none"/>
          <w:tab w:val="left" w:pos="9810" w:leader="none"/>
        </w:tabs>
        <w:ind w:hanging="360" w:start="450" w:end="0"/>
        <w:jc w:val="both"/>
        <w:rPr>
          <w:rFonts w:ascii="Times New Roman" w:hAnsi="Times New Roman" w:cs="Times New Roman"/>
          <w:color w:val="000000"/>
        </w:rPr>
      </w:pPr>
      <w:r>
        <w:rPr>
          <w:rFonts w:cs="Times New Roman" w:ascii="Times New Roman" w:hAnsi="Times New Roman"/>
          <w:color w:val="000000"/>
        </w:rPr>
        <w:t>Bridgeline - STG-BRIDGE-PRC - Book administrator forgot to officialize</w:t>
      </w:r>
    </w:p>
    <w:p>
      <w:pPr>
        <w:pStyle w:val="Department"/>
        <w:widowControl/>
        <w:numPr>
          <w:ilvl w:val="0"/>
          <w:numId w:val="2"/>
        </w:numPr>
        <w:tabs>
          <w:tab w:val="left" w:pos="540" w:leader="none"/>
          <w:tab w:val="left" w:pos="2160" w:leader="none"/>
          <w:tab w:val="left" w:pos="4500" w:leader="none"/>
          <w:tab w:val="left" w:pos="5580" w:leader="none"/>
          <w:tab w:val="left" w:pos="7020" w:leader="none"/>
          <w:tab w:val="left" w:pos="9810" w:leader="none"/>
        </w:tabs>
        <w:ind w:hanging="360" w:start="450" w:end="0"/>
        <w:jc w:val="both"/>
        <w:rPr>
          <w:rFonts w:ascii="Times New Roman" w:hAnsi="Times New Roman" w:cs="Times New Roman"/>
          <w:color w:val="000000"/>
        </w:rPr>
      </w:pPr>
      <w:r>
        <w:rPr>
          <w:rFonts w:cs="Times New Roman" w:ascii="Times New Roman" w:hAnsi="Times New Roman"/>
          <w:color w:val="000000"/>
        </w:rPr>
        <w:t>UK – Everything had been officialized but only Continental Power came across</w:t>
      </w:r>
    </w:p>
    <w:p>
      <w:pPr>
        <w:pStyle w:val="Department"/>
        <w:widowControl/>
        <w:tabs>
          <w:tab w:val="left" w:pos="2160" w:leader="none"/>
          <w:tab w:val="left" w:pos="4500" w:leader="none"/>
          <w:tab w:val="left" w:pos="558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rPr>
      </w:r>
    </w:p>
    <w:p>
      <w:pPr>
        <w:pStyle w:val="Normal"/>
        <w:spacing w:lineRule="atLeast" w:line="240"/>
        <w:rPr/>
      </w:pPr>
      <w:r>
        <w:rPr>
          <w:rFonts w:cs="Times New Roman" w:ascii="Times New Roman" w:hAnsi="Times New Roman"/>
          <w:i/>
          <w:color w:val="000000"/>
          <w:sz w:val="20"/>
        </w:rPr>
        <w:t xml:space="preserve">Note: Resolution to medicalc vs port calc - </w:t>
      </w:r>
      <w:r>
        <w:rPr>
          <w:rFonts w:cs="Times New Roman" w:ascii="Times New Roman" w:hAnsi="Times New Roman"/>
          <w:i/>
          <w:color w:val="000000"/>
          <w:sz w:val="20"/>
          <w:lang w:eastAsia="en-US"/>
        </w:rPr>
        <w:t>MetaId 69547 was officialized Nov. 2, 2000 at 16:36 pm, through MetaCalc.</w:t>
      </w:r>
    </w:p>
    <w:p>
      <w:pPr>
        <w:pStyle w:val="Normal"/>
        <w:spacing w:lineRule="atLeast" w:line="240"/>
        <w:rPr>
          <w:rFonts w:ascii="Times New Roman" w:hAnsi="Times New Roman" w:cs="Times New Roman"/>
          <w:i/>
          <w:i/>
          <w:color w:val="000000"/>
          <w:sz w:val="20"/>
          <w:lang w:eastAsia="en-US"/>
        </w:rPr>
      </w:pPr>
      <w:r>
        <w:rPr>
          <w:rFonts w:cs="Times New Roman" w:ascii="Times New Roman" w:hAnsi="Times New Roman"/>
          <w:i/>
          <w:color w:val="000000"/>
          <w:sz w:val="20"/>
          <w:lang w:eastAsia="en-US"/>
        </w:rPr>
      </w:r>
    </w:p>
    <w:p>
      <w:pPr>
        <w:pStyle w:val="Normal"/>
        <w:spacing w:lineRule="atLeast" w:line="240"/>
        <w:rPr>
          <w:rFonts w:ascii="Times New Roman" w:hAnsi="Times New Roman" w:cs="Times New Roman"/>
          <w:i/>
          <w:i/>
          <w:color w:val="000000"/>
          <w:sz w:val="20"/>
          <w:lang w:eastAsia="en-US"/>
        </w:rPr>
      </w:pPr>
      <w:r>
        <w:rPr>
          <w:rFonts w:cs="Times New Roman" w:ascii="Times New Roman" w:hAnsi="Times New Roman"/>
          <w:i/>
          <w:color w:val="000000"/>
          <w:sz w:val="20"/>
          <w:lang w:eastAsia="en-US"/>
        </w:rPr>
        <w:t>To actually officialize the PostIds in a MetaCalc, a separate connection is made to the database to officialize each PostId.</w:t>
      </w:r>
    </w:p>
    <w:p>
      <w:pPr>
        <w:pStyle w:val="Normal"/>
        <w:spacing w:lineRule="atLeast" w:line="240"/>
        <w:rPr>
          <w:rFonts w:ascii="Times New Roman" w:hAnsi="Times New Roman" w:cs="Times New Roman"/>
          <w:i/>
          <w:i/>
          <w:color w:val="000000"/>
          <w:sz w:val="20"/>
          <w:lang w:eastAsia="en-US"/>
        </w:rPr>
      </w:pPr>
      <w:r>
        <w:rPr>
          <w:rFonts w:cs="Times New Roman" w:ascii="Times New Roman" w:hAnsi="Times New Roman"/>
          <w:i/>
          <w:color w:val="000000"/>
          <w:sz w:val="20"/>
          <w:lang w:eastAsia="en-US"/>
        </w:rPr>
      </w:r>
    </w:p>
    <w:p>
      <w:pPr>
        <w:pStyle w:val="Normal"/>
        <w:spacing w:lineRule="atLeast" w:line="240"/>
        <w:rPr>
          <w:rFonts w:ascii="Times New Roman" w:hAnsi="Times New Roman" w:cs="Times New Roman"/>
          <w:i/>
          <w:i/>
          <w:color w:val="000000"/>
          <w:sz w:val="20"/>
          <w:lang w:eastAsia="en-US"/>
        </w:rPr>
      </w:pPr>
      <w:r>
        <w:rPr>
          <w:rFonts w:cs="Times New Roman" w:ascii="Times New Roman" w:hAnsi="Times New Roman"/>
          <w:i/>
          <w:color w:val="000000"/>
          <w:sz w:val="20"/>
          <w:lang w:eastAsia="en-US"/>
        </w:rPr>
        <w:t>At around the same time as this MetaId was officialized, the TAGG/ERMS database was experiencing database connection problems, as the maximum number of database connections was being exceeded.</w:t>
      </w:r>
    </w:p>
    <w:p>
      <w:pPr>
        <w:pStyle w:val="Normal"/>
        <w:spacing w:lineRule="atLeast" w:line="240"/>
        <w:rPr>
          <w:rFonts w:ascii="Times New Roman" w:hAnsi="Times New Roman" w:cs="Times New Roman"/>
          <w:i/>
          <w:i/>
          <w:color w:val="000000"/>
          <w:sz w:val="20"/>
          <w:lang w:eastAsia="en-US"/>
        </w:rPr>
      </w:pPr>
      <w:r>
        <w:rPr>
          <w:rFonts w:cs="Times New Roman" w:ascii="Times New Roman" w:hAnsi="Times New Roman"/>
          <w:i/>
          <w:color w:val="000000"/>
          <w:sz w:val="20"/>
          <w:lang w:eastAsia="en-US"/>
        </w:rPr>
      </w:r>
    </w:p>
    <w:p>
      <w:pPr>
        <w:pStyle w:val="Normal"/>
        <w:spacing w:lineRule="atLeast" w:line="240"/>
        <w:rPr>
          <w:rFonts w:ascii="Times New Roman" w:hAnsi="Times New Roman" w:cs="Times New Roman"/>
          <w:i/>
          <w:i/>
          <w:color w:val="000000"/>
          <w:sz w:val="20"/>
          <w:lang w:eastAsia="en-US"/>
        </w:rPr>
      </w:pPr>
      <w:r>
        <w:rPr>
          <w:rFonts w:cs="Times New Roman" w:ascii="Times New Roman" w:hAnsi="Times New Roman"/>
          <w:i/>
          <w:color w:val="000000"/>
          <w:sz w:val="20"/>
          <w:lang w:eastAsia="en-US"/>
        </w:rPr>
        <w:t>There was an error message in the database that logged the failure to officialize the PostIds, but currently no feedback is provided to the user of such failures.</w:t>
      </w:r>
    </w:p>
    <w:p>
      <w:pPr>
        <w:pStyle w:val="Normal"/>
        <w:spacing w:lineRule="atLeast" w:line="240"/>
        <w:rPr>
          <w:rFonts w:ascii="Times New Roman" w:hAnsi="Times New Roman" w:cs="Times New Roman"/>
          <w:i/>
          <w:i/>
          <w:color w:val="000000"/>
          <w:sz w:val="20"/>
          <w:lang w:eastAsia="en-US"/>
        </w:rPr>
      </w:pPr>
      <w:r>
        <w:rPr>
          <w:rFonts w:cs="Times New Roman" w:ascii="Times New Roman" w:hAnsi="Times New Roman"/>
          <w:i/>
          <w:color w:val="000000"/>
          <w:sz w:val="20"/>
          <w:lang w:eastAsia="en-US"/>
        </w:rPr>
      </w:r>
    </w:p>
    <w:p>
      <w:pPr>
        <w:pStyle w:val="Normal"/>
        <w:spacing w:lineRule="atLeast" w:line="240"/>
        <w:rPr>
          <w:i/>
          <w:i/>
          <w:sz w:val="20"/>
        </w:rPr>
      </w:pPr>
      <w:r>
        <w:rPr>
          <w:rFonts w:cs="Times New Roman" w:ascii="Times New Roman" w:hAnsi="Times New Roman"/>
          <w:i/>
          <w:sz w:val="20"/>
          <w:lang w:eastAsia="en-US"/>
        </w:rPr>
        <w:t>Our DBA will be increasing the maximum number of connections from 900 to 1200 this weekend, and we will fix the officialization procedure in MetaCalc to ensure that both MetaId and PostIds are officialized together</w:t>
      </w:r>
    </w:p>
    <w:p>
      <w:pPr>
        <w:pStyle w:val="Department"/>
        <w:widowControl/>
        <w:tabs>
          <w:tab w:val="left" w:pos="2160" w:leader="none"/>
          <w:tab w:val="left" w:pos="4500" w:leader="none"/>
          <w:tab w:val="left" w:pos="5580" w:leader="none"/>
          <w:tab w:val="left" w:pos="7020" w:leader="none"/>
          <w:tab w:val="left" w:pos="9810" w:leader="none"/>
        </w:tabs>
        <w:jc w:val="both"/>
        <w:rPr>
          <w:rFonts w:ascii="Times New Roman" w:hAnsi="Times New Roman" w:cs="Times New Roman"/>
          <w:i/>
          <w:i/>
          <w:color w:val="000000"/>
          <w:sz w:val="20"/>
        </w:rPr>
      </w:pPr>
      <w:r>
        <w:rPr>
          <w:rFonts w:cs="Times New Roman" w:ascii="Times New Roman" w:hAnsi="Times New Roman"/>
          <w:i/>
          <w:color w:val="000000"/>
          <w:sz w:val="20"/>
        </w:rPr>
      </w:r>
    </w:p>
    <w:p>
      <w:pPr>
        <w:pStyle w:val="Department"/>
        <w:widowControl/>
        <w:tabs>
          <w:tab w:val="left" w:pos="360" w:leader="none"/>
          <w:tab w:val="left" w:pos="2160" w:leader="none"/>
          <w:tab w:val="left" w:pos="4500" w:leader="none"/>
          <w:tab w:val="left" w:pos="558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u w:val="single"/>
        </w:rPr>
        <w:t>November 3, 2000</w:t>
      </w:r>
    </w:p>
    <w:p>
      <w:pPr>
        <w:pStyle w:val="Department"/>
        <w:widowControl/>
        <w:numPr>
          <w:ilvl w:val="0"/>
          <w:numId w:val="5"/>
        </w:numPr>
        <w:tabs>
          <w:tab w:val="left" w:pos="360" w:leader="none"/>
          <w:tab w:val="left" w:pos="810" w:leader="none"/>
          <w:tab w:val="left" w:pos="2160" w:leader="none"/>
          <w:tab w:val="left" w:pos="4500" w:leader="none"/>
          <w:tab w:val="left" w:pos="5580" w:leader="none"/>
          <w:tab w:val="left" w:pos="7020" w:leader="none"/>
          <w:tab w:val="left" w:pos="9810" w:leader="none"/>
        </w:tabs>
        <w:ind w:hanging="360" w:start="450" w:end="0"/>
        <w:jc w:val="both"/>
        <w:rPr>
          <w:rFonts w:ascii="Times New Roman" w:hAnsi="Times New Roman" w:cs="Times New Roman"/>
          <w:color w:val="000000"/>
        </w:rPr>
      </w:pPr>
      <w:r>
        <w:rPr>
          <w:rFonts w:cs="Times New Roman" w:ascii="Times New Roman" w:hAnsi="Times New Roman"/>
          <w:color w:val="000000"/>
        </w:rPr>
        <w:t>Canadian Power – CANADAPWRWEST-PRC – This Enpower book was not officialized.</w:t>
      </w:r>
    </w:p>
    <w:p>
      <w:pPr>
        <w:pStyle w:val="Department"/>
        <w:widowControl/>
        <w:tabs>
          <w:tab w:val="left" w:pos="810" w:leader="none"/>
          <w:tab w:val="left" w:pos="2160" w:leader="none"/>
          <w:tab w:val="left" w:pos="4500" w:leader="none"/>
          <w:tab w:val="left" w:pos="558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rPr>
      </w:r>
    </w:p>
    <w:p>
      <w:pPr>
        <w:pStyle w:val="Department"/>
        <w:widowControl/>
        <w:tabs>
          <w:tab w:val="left" w:pos="360" w:leader="none"/>
          <w:tab w:val="left" w:pos="2160" w:leader="none"/>
          <w:tab w:val="left" w:pos="4500" w:leader="none"/>
          <w:tab w:val="left" w:pos="558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u w:val="single"/>
        </w:rPr>
        <w:t>November 6, 2000</w:t>
      </w:r>
    </w:p>
    <w:p>
      <w:pPr>
        <w:pStyle w:val="Department"/>
        <w:widowControl/>
        <w:numPr>
          <w:ilvl w:val="0"/>
          <w:numId w:val="4"/>
        </w:numPr>
        <w:tabs>
          <w:tab w:val="left" w:pos="450" w:leader="none"/>
          <w:tab w:val="left" w:pos="2160" w:leader="none"/>
          <w:tab w:val="left" w:pos="4500" w:leader="none"/>
          <w:tab w:val="left" w:pos="5580" w:leader="none"/>
          <w:tab w:val="left" w:pos="7020" w:leader="none"/>
          <w:tab w:val="left" w:pos="9810" w:leader="none"/>
        </w:tabs>
        <w:ind w:hanging="270" w:start="360" w:end="0"/>
        <w:jc w:val="both"/>
        <w:rPr>
          <w:rFonts w:ascii="Times New Roman" w:hAnsi="Times New Roman" w:cs="Times New Roman"/>
          <w:color w:val="000000"/>
        </w:rPr>
      </w:pPr>
      <w:r>
        <w:rPr>
          <w:rFonts w:cs="Times New Roman" w:ascii="Times New Roman" w:hAnsi="Times New Roman"/>
          <w:color w:val="000000"/>
        </w:rPr>
        <w:t>UK Gas – the MtM process “fell over”, they had to rerun the book because of it, and the curves loaded were incorrect.  As a result, the DPR for London will be only an estimate.</w:t>
      </w:r>
    </w:p>
    <w:p>
      <w:pPr>
        <w:pStyle w:val="Department"/>
        <w:widowControl/>
        <w:tabs>
          <w:tab w:val="left" w:pos="450" w:leader="none"/>
          <w:tab w:val="left" w:pos="2160" w:leader="none"/>
          <w:tab w:val="left" w:pos="4500" w:leader="none"/>
          <w:tab w:val="left" w:pos="558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rPr>
      </w:r>
    </w:p>
    <w:p>
      <w:pPr>
        <w:pStyle w:val="Department"/>
        <w:widowControl/>
        <w:tabs>
          <w:tab w:val="left" w:pos="360" w:leader="none"/>
          <w:tab w:val="left" w:pos="2160" w:leader="none"/>
          <w:tab w:val="left" w:pos="4500" w:leader="none"/>
          <w:tab w:val="left" w:pos="558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u w:val="single"/>
        </w:rPr>
        <w:t>November 7, 2000</w:t>
      </w:r>
    </w:p>
    <w:p>
      <w:pPr>
        <w:pStyle w:val="Department"/>
        <w:widowControl/>
        <w:numPr>
          <w:ilvl w:val="0"/>
          <w:numId w:val="3"/>
        </w:numPr>
        <w:tabs>
          <w:tab w:val="left" w:pos="450" w:leader="none"/>
          <w:tab w:val="left" w:pos="2160" w:leader="none"/>
          <w:tab w:val="left" w:pos="4500" w:leader="none"/>
          <w:tab w:val="left" w:pos="558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rPr>
        <w:t xml:space="preserve">Bridgeline – FT-BRIDGE-GD-GDL - Book administrator forgot to officialize. </w:t>
      </w:r>
    </w:p>
    <w:p>
      <w:pPr>
        <w:pStyle w:val="Department"/>
        <w:widowControl/>
        <w:numPr>
          <w:ilvl w:val="0"/>
          <w:numId w:val="3"/>
        </w:numPr>
        <w:tabs>
          <w:tab w:val="left" w:pos="450" w:leader="none"/>
          <w:tab w:val="left" w:pos="2160" w:leader="none"/>
          <w:tab w:val="left" w:pos="4500" w:leader="none"/>
          <w:tab w:val="left" w:pos="558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rPr>
        <w:t xml:space="preserve">Bridgeline – FT-BRIDGE-GDL - Book administrator forgot to officialize. </w:t>
      </w:r>
    </w:p>
    <w:p>
      <w:pPr>
        <w:pStyle w:val="Department"/>
        <w:widowControl/>
        <w:numPr>
          <w:ilvl w:val="0"/>
          <w:numId w:val="3"/>
        </w:numPr>
        <w:tabs>
          <w:tab w:val="left" w:pos="450" w:leader="none"/>
          <w:tab w:val="left" w:pos="2160" w:leader="none"/>
          <w:tab w:val="left" w:pos="4500" w:leader="none"/>
          <w:tab w:val="left" w:pos="558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rPr>
        <w:t>Bridgeline – FT-BRIDGE-SUBA-GDL - Book administrator forgot to officialize.</w:t>
      </w:r>
    </w:p>
    <w:p>
      <w:pPr>
        <w:pStyle w:val="Department"/>
        <w:widowControl/>
        <w:numPr>
          <w:ilvl w:val="0"/>
          <w:numId w:val="3"/>
        </w:numPr>
        <w:tabs>
          <w:tab w:val="left" w:pos="450" w:leader="none"/>
          <w:tab w:val="left" w:pos="2160" w:leader="none"/>
          <w:tab w:val="left" w:pos="4500" w:leader="none"/>
          <w:tab w:val="left" w:pos="558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rPr>
        <w:t>Gas - FT-TP-HPL—BAS- Book administrator forgot to officialize.</w:t>
      </w:r>
    </w:p>
    <w:p>
      <w:pPr>
        <w:pStyle w:val="Department"/>
        <w:widowControl/>
        <w:numPr>
          <w:ilvl w:val="0"/>
          <w:numId w:val="3"/>
        </w:numPr>
        <w:tabs>
          <w:tab w:val="left" w:pos="450" w:leader="none"/>
          <w:tab w:val="left" w:pos="2160" w:leader="none"/>
          <w:tab w:val="left" w:pos="4500" w:leader="none"/>
          <w:tab w:val="left" w:pos="558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rPr>
        <w:t>Gas - FT-TP-HPL-FUEL-BAS - Book administrator forgot to officialize.</w:t>
      </w:r>
    </w:p>
    <w:p>
      <w:pPr>
        <w:pStyle w:val="Department"/>
        <w:widowControl/>
        <w:numPr>
          <w:ilvl w:val="0"/>
          <w:numId w:val="3"/>
        </w:numPr>
        <w:tabs>
          <w:tab w:val="left" w:pos="450" w:leader="none"/>
          <w:tab w:val="left" w:pos="2160" w:leader="none"/>
          <w:tab w:val="left" w:pos="4500" w:leader="none"/>
          <w:tab w:val="left" w:pos="558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rPr>
        <w:t>Gas - FT-TP-HPL-FUEL-IDX - Book administrator forgot to officialize.</w:t>
      </w:r>
    </w:p>
    <w:p>
      <w:pPr>
        <w:pStyle w:val="Department"/>
        <w:widowControl/>
        <w:numPr>
          <w:ilvl w:val="0"/>
          <w:numId w:val="3"/>
        </w:numPr>
        <w:tabs>
          <w:tab w:val="left" w:pos="450" w:leader="none"/>
          <w:tab w:val="left" w:pos="2160" w:leader="none"/>
          <w:tab w:val="left" w:pos="4500" w:leader="none"/>
          <w:tab w:val="left" w:pos="558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rPr>
        <w:t>Gas - FT-TP-HPL-FUEL-PRC - Book administrator forgot to officialize.</w:t>
      </w:r>
    </w:p>
    <w:p>
      <w:pPr>
        <w:pStyle w:val="Department"/>
        <w:widowControl/>
        <w:numPr>
          <w:ilvl w:val="0"/>
          <w:numId w:val="3"/>
        </w:numPr>
        <w:tabs>
          <w:tab w:val="left" w:pos="450" w:leader="none"/>
          <w:tab w:val="left" w:pos="2160" w:leader="none"/>
          <w:tab w:val="left" w:pos="4500" w:leader="none"/>
          <w:tab w:val="left" w:pos="558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rPr>
        <w:t>Gas - FT-TP-HPL-IDX - Book administrator forgot to officialize.</w:t>
      </w:r>
    </w:p>
    <w:p>
      <w:pPr>
        <w:pStyle w:val="Department"/>
        <w:widowControl/>
        <w:numPr>
          <w:ilvl w:val="0"/>
          <w:numId w:val="3"/>
        </w:numPr>
        <w:tabs>
          <w:tab w:val="left" w:pos="450" w:leader="none"/>
          <w:tab w:val="left" w:pos="2160" w:leader="none"/>
          <w:tab w:val="left" w:pos="4500" w:leader="none"/>
          <w:tab w:val="left" w:pos="558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rPr>
        <w:t>Gas - FT-TP-HPL-PRC- Book administrator forgot to officialize.</w:t>
      </w:r>
    </w:p>
    <w:p>
      <w:pPr>
        <w:pStyle w:val="Department"/>
        <w:widowControl/>
        <w:tabs>
          <w:tab w:val="left" w:pos="2160" w:leader="none"/>
          <w:tab w:val="left" w:pos="4500" w:leader="none"/>
          <w:tab w:val="left" w:pos="558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rPr>
      </w:r>
    </w:p>
    <w:p>
      <w:pPr>
        <w:pStyle w:val="Department"/>
        <w:widowControl/>
        <w:tabs>
          <w:tab w:val="left" w:pos="2160" w:leader="none"/>
          <w:tab w:val="left" w:pos="4500" w:leader="none"/>
          <w:tab w:val="left" w:pos="5580" w:leader="none"/>
          <w:tab w:val="left" w:pos="7020" w:leader="none"/>
          <w:tab w:val="left" w:pos="9810" w:leader="none"/>
        </w:tabs>
        <w:jc w:val="both"/>
        <w:rPr/>
      </w:pPr>
      <w:r>
        <w:rPr>
          <w:rFonts w:cs="Times New Roman" w:ascii="Times New Roman" w:hAnsi="Times New Roman"/>
          <w:color w:val="000000"/>
        </w:rPr>
        <w:t xml:space="preserve"> </w:t>
      </w:r>
      <w:r>
        <w:rPr>
          <w:rFonts w:cs="Times New Roman" w:ascii="Times New Roman" w:hAnsi="Times New Roman"/>
          <w:b/>
          <w:color w:val="000000"/>
        </w:rPr>
        <w:t>B.  Value at Risk</w:t>
      </w:r>
    </w:p>
    <w:p>
      <w:pPr>
        <w:pStyle w:val="Department"/>
        <w:widowControl/>
        <w:tabs>
          <w:tab w:val="left" w:pos="360" w:leader="none"/>
          <w:tab w:val="left" w:pos="4500" w:leader="none"/>
          <w:tab w:val="left" w:pos="5580" w:leader="none"/>
          <w:tab w:val="left" w:pos="7020" w:leader="none"/>
          <w:tab w:val="left" w:pos="9810" w:leader="none"/>
        </w:tabs>
        <w:jc w:val="both"/>
        <w:rPr>
          <w:rFonts w:ascii="Times New Roman" w:hAnsi="Times New Roman" w:cs="Times New Roman"/>
          <w:b/>
          <w:color w:val="000000"/>
        </w:rPr>
      </w:pPr>
      <w:r>
        <w:rPr>
          <w:rFonts w:cs="Times New Roman" w:ascii="Times New Roman" w:hAnsi="Times New Roman"/>
          <w:b/>
          <w:color w:val="000000"/>
        </w:rPr>
      </w:r>
    </w:p>
    <w:p>
      <w:pPr>
        <w:pStyle w:val="Department"/>
        <w:widowControl/>
        <w:tabs>
          <w:tab w:val="left" w:pos="360" w:leader="none"/>
          <w:tab w:val="left" w:pos="4500" w:leader="none"/>
          <w:tab w:val="left" w:pos="558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rPr>
        <w:t>11/1/00 – Soft commodities had to be rerun because the trader wrote the wrong commodity on a deal ticket, Steel had to be rerun, Bridgeline had to be rerun</w:t>
      </w:r>
    </w:p>
    <w:p>
      <w:pPr>
        <w:pStyle w:val="Department"/>
        <w:widowControl/>
        <w:tabs>
          <w:tab w:val="left" w:pos="360" w:leader="none"/>
          <w:tab w:val="left" w:pos="4500" w:leader="none"/>
          <w:tab w:val="left" w:pos="558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rPr>
        <w:t>11/2/00 – Bridgeline VAR had to be rerun (Bridgeline VAR is not included in overall VAR)</w:t>
      </w:r>
    </w:p>
    <w:p>
      <w:pPr>
        <w:pStyle w:val="Department"/>
        <w:widowControl/>
        <w:tabs>
          <w:tab w:val="left" w:pos="360" w:leader="none"/>
          <w:tab w:val="left" w:pos="4500" w:leader="none"/>
          <w:tab w:val="left" w:pos="558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rPr>
        <w:t>11/3/00 – Had to rerun VAR because 1) Canadian Enpower book not officialized and 2) certain liquid’s books had to be rerun because ERAC spreadsheet formatted incorrectly.</w:t>
      </w:r>
    </w:p>
    <w:p>
      <w:pPr>
        <w:pStyle w:val="Department"/>
        <w:widowControl/>
        <w:tabs>
          <w:tab w:val="left" w:pos="360" w:leader="none"/>
          <w:tab w:val="left" w:pos="4500" w:leader="none"/>
          <w:tab w:val="left" w:pos="558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rPr>
        <w:t>11/6/00 – No issues</w:t>
      </w:r>
    </w:p>
    <w:p>
      <w:pPr>
        <w:pStyle w:val="Department"/>
        <w:widowControl/>
        <w:tabs>
          <w:tab w:val="left" w:pos="360" w:leader="none"/>
          <w:tab w:val="left" w:pos="4500" w:leader="none"/>
          <w:tab w:val="left" w:pos="558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rPr>
        <w:t>11/7/00 – Liquids VAR was rerun because a curve did not load properly in ERMS, due to books not being officialized, VAR had to be rerun.</w:t>
      </w:r>
    </w:p>
    <w:p>
      <w:pPr>
        <w:pStyle w:val="Department"/>
        <w:widowControl/>
        <w:tabs>
          <w:tab w:val="left" w:pos="360" w:leader="none"/>
          <w:tab w:val="left" w:pos="4500" w:leader="none"/>
          <w:tab w:val="left" w:pos="5580" w:leader="none"/>
          <w:tab w:val="left" w:pos="7020" w:leader="none"/>
          <w:tab w:val="left" w:pos="9810" w:leader="none"/>
        </w:tabs>
        <w:jc w:val="both"/>
        <w:rPr>
          <w:rFonts w:ascii="Times New Roman" w:hAnsi="Times New Roman" w:cs="Times New Roman"/>
          <w:b/>
          <w:color w:val="000000"/>
        </w:rPr>
      </w:pPr>
      <w:r>
        <w:rPr>
          <w:rFonts w:cs="Times New Roman" w:ascii="Times New Roman" w:hAnsi="Times New Roman"/>
          <w:color w:val="000000"/>
        </w:rPr>
        <w:tab/>
      </w:r>
    </w:p>
    <w:p>
      <w:pPr>
        <w:pStyle w:val="Department"/>
        <w:widowControl/>
        <w:tabs>
          <w:tab w:val="left" w:pos="2160" w:leader="none"/>
          <w:tab w:val="left" w:pos="4500" w:leader="none"/>
          <w:tab w:val="left" w:pos="5580" w:leader="none"/>
          <w:tab w:val="left" w:pos="7020" w:leader="none"/>
          <w:tab w:val="left" w:pos="9810" w:leader="none"/>
        </w:tabs>
        <w:ind w:start="90" w:end="0"/>
        <w:jc w:val="both"/>
        <w:rPr>
          <w:rFonts w:ascii="Times New Roman" w:hAnsi="Times New Roman" w:cs="Times New Roman"/>
          <w:b/>
          <w:color w:val="000000"/>
        </w:rPr>
      </w:pPr>
      <w:r>
        <w:rPr>
          <w:rFonts w:cs="Times New Roman" w:ascii="Times New Roman" w:hAnsi="Times New Roman"/>
          <w:b/>
          <w:color w:val="000000"/>
        </w:rPr>
        <w:t>C.  Cash Flow Issues</w:t>
      </w:r>
    </w:p>
    <w:p>
      <w:pPr>
        <w:pStyle w:val="Department"/>
        <w:widowControl/>
        <w:tabs>
          <w:tab w:val="left" w:pos="360" w:leader="none"/>
          <w:tab w:val="left" w:pos="4500" w:leader="none"/>
          <w:tab w:val="left" w:pos="5580" w:leader="none"/>
          <w:tab w:val="left" w:pos="7020" w:leader="none"/>
          <w:tab w:val="left" w:pos="9810" w:leader="none"/>
        </w:tabs>
        <w:jc w:val="both"/>
        <w:rPr>
          <w:rFonts w:ascii="Times New Roman" w:hAnsi="Times New Roman" w:cs="Times New Roman"/>
          <w:b/>
          <w:color w:val="000000"/>
        </w:rPr>
      </w:pPr>
      <w:r>
        <w:rPr>
          <w:rFonts w:cs="Times New Roman" w:ascii="Times New Roman" w:hAnsi="Times New Roman"/>
          <w:b/>
          <w:color w:val="000000"/>
        </w:rPr>
      </w:r>
    </w:p>
    <w:p>
      <w:pPr>
        <w:pStyle w:val="Department"/>
        <w:widowControl/>
        <w:tabs>
          <w:tab w:val="left" w:pos="360" w:leader="none"/>
          <w:tab w:val="left" w:pos="4500" w:leader="none"/>
          <w:tab w:val="left" w:pos="558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rPr>
        <w:t>11/1/00 – No issues</w:t>
      </w:r>
    </w:p>
    <w:p>
      <w:pPr>
        <w:pStyle w:val="Department"/>
        <w:widowControl/>
        <w:tabs>
          <w:tab w:val="left" w:pos="360" w:leader="none"/>
          <w:tab w:val="left" w:pos="4500" w:leader="none"/>
          <w:tab w:val="left" w:pos="558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rPr>
        <w:t>11/2/00 – No issues</w:t>
      </w:r>
    </w:p>
    <w:p>
      <w:pPr>
        <w:pStyle w:val="Department"/>
        <w:widowControl/>
        <w:tabs>
          <w:tab w:val="left" w:pos="360" w:leader="none"/>
          <w:tab w:val="left" w:pos="4500" w:leader="none"/>
          <w:tab w:val="left" w:pos="558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rPr>
        <w:t>11/3/00 –Canadian Enpower book not officialized, causing incomplete cash flow information.</w:t>
      </w:r>
    </w:p>
    <w:p>
      <w:pPr>
        <w:pStyle w:val="Department"/>
        <w:widowControl/>
        <w:tabs>
          <w:tab w:val="left" w:pos="360" w:leader="none"/>
          <w:tab w:val="left" w:pos="4500" w:leader="none"/>
          <w:tab w:val="left" w:pos="558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rPr>
        <w:t xml:space="preserve">11/6/00 – No issues </w:t>
      </w:r>
    </w:p>
    <w:p>
      <w:pPr>
        <w:pStyle w:val="Department"/>
        <w:widowControl/>
        <w:tabs>
          <w:tab w:val="left" w:pos="360" w:leader="none"/>
          <w:tab w:val="left" w:pos="4500" w:leader="none"/>
          <w:tab w:val="left" w:pos="558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rPr>
        <w:t>11/7/00 – J. Block data did not come over correctly.  Clara Carrington is discussing this with London to resolve (one explanation might be that cash flows might look different due to a deal change.</w:t>
      </w:r>
    </w:p>
    <w:p>
      <w:pPr>
        <w:pStyle w:val="Department"/>
        <w:widowControl/>
        <w:tabs>
          <w:tab w:val="left" w:pos="360" w:leader="none"/>
          <w:tab w:val="left" w:pos="4500" w:leader="none"/>
          <w:tab w:val="left" w:pos="558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rPr>
        <w:tab/>
      </w:r>
    </w:p>
    <w:p>
      <w:pPr>
        <w:pStyle w:val="Department"/>
        <w:widowControl/>
        <w:tabs>
          <w:tab w:val="left" w:pos="360" w:leader="none"/>
          <w:tab w:val="left" w:pos="1170" w:leader="none"/>
          <w:tab w:val="left" w:pos="2160" w:leader="none"/>
          <w:tab w:val="left" w:pos="4500" w:leader="none"/>
          <w:tab w:val="left" w:pos="5580" w:leader="none"/>
          <w:tab w:val="left" w:pos="7020" w:leader="none"/>
          <w:tab w:val="left" w:pos="9810" w:leader="none"/>
        </w:tabs>
        <w:ind w:start="90" w:end="0"/>
        <w:jc w:val="both"/>
        <w:rPr>
          <w:rFonts w:ascii="Times New Roman" w:hAnsi="Times New Roman" w:cs="Times New Roman"/>
          <w:color w:val="000000"/>
        </w:rPr>
      </w:pPr>
      <w:r>
        <w:rPr>
          <w:rFonts w:cs="Times New Roman" w:ascii="Times New Roman" w:hAnsi="Times New Roman"/>
          <w:color w:val="000000"/>
        </w:rPr>
      </w:r>
    </w:p>
    <w:p>
      <w:pPr>
        <w:pStyle w:val="Department"/>
        <w:widowControl/>
        <w:tabs>
          <w:tab w:val="left" w:pos="2160" w:leader="none"/>
          <w:tab w:val="left" w:pos="4500" w:leader="none"/>
          <w:tab w:val="left" w:pos="5580" w:leader="none"/>
          <w:tab w:val="left" w:pos="7020" w:leader="none"/>
          <w:tab w:val="left" w:pos="9810" w:leader="none"/>
        </w:tabs>
        <w:ind w:start="90" w:end="0"/>
        <w:jc w:val="both"/>
        <w:rPr>
          <w:rFonts w:ascii="Times New Roman" w:hAnsi="Times New Roman" w:cs="Times New Roman"/>
          <w:b/>
          <w:color w:val="000000"/>
        </w:rPr>
      </w:pPr>
      <w:r>
        <w:rPr>
          <w:rFonts w:cs="Times New Roman" w:ascii="Times New Roman" w:hAnsi="Times New Roman"/>
          <w:b/>
          <w:color w:val="000000"/>
        </w:rPr>
        <w:t>D.  System Issues and Other</w:t>
      </w:r>
    </w:p>
    <w:p>
      <w:pPr>
        <w:pStyle w:val="Department"/>
        <w:widowControl/>
        <w:tabs>
          <w:tab w:val="left" w:pos="360" w:leader="none"/>
          <w:tab w:val="left" w:pos="4500" w:leader="none"/>
          <w:tab w:val="left" w:pos="5580" w:leader="none"/>
          <w:tab w:val="left" w:pos="7020" w:leader="none"/>
          <w:tab w:val="left" w:pos="9810" w:leader="none"/>
        </w:tabs>
        <w:jc w:val="both"/>
        <w:rPr>
          <w:rFonts w:ascii="Times New Roman" w:hAnsi="Times New Roman" w:cs="Times New Roman"/>
          <w:b/>
          <w:color w:val="000000"/>
        </w:rPr>
      </w:pPr>
      <w:r>
        <w:rPr>
          <w:rFonts w:cs="Times New Roman" w:ascii="Times New Roman" w:hAnsi="Times New Roman"/>
          <w:b/>
          <w:color w:val="000000"/>
        </w:rPr>
      </w:r>
    </w:p>
    <w:p>
      <w:pPr>
        <w:pStyle w:val="Department"/>
        <w:widowControl/>
        <w:tabs>
          <w:tab w:val="left" w:pos="360" w:leader="none"/>
          <w:tab w:val="left" w:pos="4500" w:leader="none"/>
          <w:tab w:val="left" w:pos="558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rPr>
        <w:t>11/2/00 – Liquids exchange curves – there were certain months in the curve skipped by the system.  They pull these from Reuters and although Reuters only quotes months that change (ie if Jan, Feb were the same price Feb would not be shown), this has never been a problem.</w:t>
      </w:r>
    </w:p>
    <w:p>
      <w:pPr>
        <w:pStyle w:val="Department"/>
        <w:widowControl/>
        <w:tabs>
          <w:tab w:val="left" w:pos="360" w:leader="none"/>
          <w:tab w:val="left" w:pos="4500" w:leader="none"/>
          <w:tab w:val="left" w:pos="558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rPr>
      </w:r>
    </w:p>
    <w:p>
      <w:pPr>
        <w:pStyle w:val="Department"/>
        <w:widowControl/>
        <w:tabs>
          <w:tab w:val="left" w:pos="360" w:leader="none"/>
          <w:tab w:val="left" w:pos="4500" w:leader="none"/>
          <w:tab w:val="left" w:pos="558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rPr>
        <w:t>11/3/00 – The UK had some feed problems.  As of 8:30 am (Houston time) only Nordic Power and Continental Power feeds had been completed</w:t>
      </w:r>
    </w:p>
    <w:p>
      <w:pPr>
        <w:pStyle w:val="Department"/>
        <w:widowControl/>
        <w:tabs>
          <w:tab w:val="left" w:pos="360" w:leader="none"/>
          <w:tab w:val="left" w:pos="4500" w:leader="none"/>
          <w:tab w:val="left" w:pos="558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rPr>
        <w:t xml:space="preserve"> </w:t>
      </w:r>
    </w:p>
    <w:p>
      <w:pPr>
        <w:pStyle w:val="Department"/>
        <w:widowControl/>
        <w:tabs>
          <w:tab w:val="left" w:pos="450" w:leader="none"/>
          <w:tab w:val="left" w:pos="2160" w:leader="none"/>
          <w:tab w:val="left" w:pos="4500" w:leader="none"/>
          <w:tab w:val="left" w:pos="5580" w:leader="none"/>
          <w:tab w:val="left" w:pos="7020" w:leader="none"/>
          <w:tab w:val="left" w:pos="9810" w:leader="none"/>
        </w:tabs>
        <w:ind w:start="90" w:end="0"/>
        <w:jc w:val="both"/>
        <w:rPr>
          <w:rFonts w:ascii="Times New Roman" w:hAnsi="Times New Roman" w:cs="Times New Roman"/>
          <w:color w:val="000000"/>
        </w:rPr>
      </w:pPr>
      <w:r>
        <w:rPr>
          <w:rFonts w:cs="Times New Roman" w:ascii="Times New Roman" w:hAnsi="Times New Roman"/>
          <w:color w:val="000000"/>
        </w:rPr>
        <w:t>11/6/00 - UK power feed was really slow.</w:t>
      </w:r>
    </w:p>
    <w:p>
      <w:pPr>
        <w:pStyle w:val="Department"/>
        <w:widowControl/>
        <w:tabs>
          <w:tab w:val="left" w:pos="2160" w:leader="none"/>
          <w:tab w:val="left" w:pos="4500" w:leader="none"/>
          <w:tab w:val="left" w:pos="558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rPr>
      </w:r>
    </w:p>
    <w:p>
      <w:pPr>
        <w:pStyle w:val="Department"/>
        <w:widowControl/>
        <w:tabs>
          <w:tab w:val="left" w:pos="360" w:leader="none"/>
          <w:tab w:val="left" w:pos="2160" w:leader="none"/>
          <w:tab w:val="left" w:pos="4500" w:leader="none"/>
          <w:tab w:val="left" w:pos="558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rPr>
        <w:tab/>
      </w:r>
    </w:p>
    <w:p>
      <w:pPr>
        <w:pStyle w:val="Department"/>
        <w:widowControl/>
        <w:tabs>
          <w:tab w:val="left" w:pos="360" w:leader="none"/>
          <w:tab w:val="left" w:pos="2160" w:leader="none"/>
          <w:tab w:val="left" w:pos="4500" w:leader="none"/>
          <w:tab w:val="left" w:pos="558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rPr>
        <w:t>Please contact us if you have any questions (X39123 - Shona, X33102 - Chris)</w:t>
      </w:r>
    </w:p>
    <w:sectPr>
      <w:headerReference w:type="default" r:id="rId3"/>
      <w:headerReference w:type="first" r:id="rId4"/>
      <w:footerReference w:type="default" r:id="rId5"/>
      <w:footerReference w:type="first" r:id="rId6"/>
      <w:type w:val="nextPage"/>
      <w:pgSz w:w="12240" w:h="15840"/>
      <w:pgMar w:left="720" w:right="117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3780" w:leader="none"/>
        <w:tab w:val="center" w:pos="7560" w:leader="none"/>
        <w:tab w:val="right" w:pos="8640" w:leader="none"/>
      </w:tabs>
      <w:jc w:val="end"/>
      <w:rPr>
        <w:rStyle w:val="PageNumbe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/mnt/main-storage/datasets/enron-docs/doc/TaskForce_11_09.doc</w:t>
    </w:r>
    <w:r>
      <w:rPr>
        <w:sz w:val="16"/>
        <w:lang w:eastAsia="en-US"/>
      </w:rPr>
      <w:fldChar w:fldCharType="end"/>
    </w:r>
  </w:p>
  <w:p>
    <w:pPr>
      <w:pStyle w:val="Footer"/>
      <w:widowControl/>
      <w:tabs>
        <w:tab w:val="clear" w:pos="4320"/>
        <w:tab w:val="left" w:pos="3780" w:leader="none"/>
        <w:tab w:val="center" w:pos="7560" w:leader="none"/>
        <w:tab w:val="right" w:pos="8640" w:leader="none"/>
      </w:tabs>
      <w:jc w:val="center"/>
      <w:rPr/>
    </w:pPr>
    <w:r>
      <w:rPr>
        <w:b/>
        <w:sz w:val="16"/>
      </w:rPr>
      <w:t>Your Personal Best Makes Enron Best</w:t>
      <w:tab/>
      <w:t>Communicate- Facts Are Friendly</w:t>
      <w:tab/>
      <w:tab/>
      <w:t>Better, Faster, Simpler</w:t>
    </w:r>
  </w:p>
  <w:p>
    <w:pPr>
      <w:pStyle w:val="Footer"/>
      <w:widowControl/>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widowControl/>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widowControl/>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2658110</wp:posOffset>
              </wp:positionH>
              <wp:positionV relativeFrom="paragraph">
                <wp:posOffset>-94615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widowContro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7.45pt;mso-position-vertical-relative:text;margin-left:209.3pt;mso-position-horizontal-relative:page">
              <v:fill opacity="0f"/>
              <v:textbox inset="0in,0in,0in,0in">
                <w:txbxContent>
                  <w:p>
                    <w:pPr>
                      <w:pStyle w:val="Normal"/>
                      <w:widowContro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20"/>
      </w:rPr>
    </w:lvl>
  </w:abstractNum>
  <w:abstractNum w:abstractNumId="3">
    <w:lvl w:ilvl="0">
      <w:start w:val="1"/>
      <w:numFmt w:val="bullet"/>
      <w:lvlText w:val=""/>
      <w:lvlJc w:val="start"/>
      <w:pPr>
        <w:tabs>
          <w:tab w:val="num" w:pos="360"/>
        </w:tabs>
        <w:ind w:start="360" w:hanging="360"/>
      </w:pPr>
      <w:rPr>
        <w:rFonts w:ascii="Symbol" w:hAnsi="Symbol" w:cs="Symbol" w:hint="default"/>
        <w:color w:val="auto"/>
      </w:rPr>
    </w:lvl>
  </w:abstractNum>
  <w:abstractNum w:abstractNumId="4">
    <w:lvl w:ilvl="0">
      <w:start w:val="1"/>
      <w:numFmt w:val="bullet"/>
      <w:lvlText w:val=""/>
      <w:lvlJc w:val="start"/>
      <w:pPr>
        <w:tabs>
          <w:tab w:val="num" w:pos="720"/>
        </w:tabs>
        <w:ind w:start="360" w:hanging="360"/>
      </w:pPr>
      <w:rPr>
        <w:rFonts w:ascii="Symbol" w:hAnsi="Symbol" w:cs="Symbol" w:hint="default"/>
        <w:sz w:val="20"/>
      </w:rPr>
    </w:lvl>
  </w:abstractNum>
  <w:abstractNum w:abstractNumId="5">
    <w:lvl w:ilvl="0">
      <w:start w:val="1"/>
      <w:numFmt w:val="bullet"/>
      <w:lvlText w:val=""/>
      <w:lvlJc w:val="start"/>
      <w:pPr>
        <w:tabs>
          <w:tab w:val="num" w:pos="360"/>
        </w:tabs>
        <w:ind w:start="360" w:hanging="360"/>
      </w:pPr>
      <w:rPr>
        <w:rFonts w:ascii="Symbol" w:hAnsi="Symbol" w:cs="Symbol" w:hint="default"/>
        <w:sz w:val="20"/>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540"/>
        <w:tab w:val="left" w:pos="810" w:leader="none"/>
      </w:tabs>
      <w:jc w:val="center"/>
      <w:outlineLvl w:val="0"/>
    </w:pPr>
    <w:rPr>
      <w:rFonts w:ascii="Times New Roman" w:hAnsi="Times New Roman" w:cs="Times New Roman"/>
      <w:b/>
      <w:color w:val="000000"/>
      <w:sz w:val="20"/>
      <w:u w:val="single"/>
      <w:lang w:eastAsia="en-US"/>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Wingdings" w:hAnsi="Wingdings" w:cs="Wingdings"/>
      <w:sz w:val="20"/>
    </w:rPr>
  </w:style>
  <w:style w:type="character" w:styleId="WW8Num7z0">
    <w:name w:val="WW8Num7z0"/>
    <w:qFormat/>
    <w:rPr>
      <w:rFonts w:ascii="Wingdings" w:hAnsi="Wingdings" w:cs="Wingdings"/>
    </w:rPr>
  </w:style>
  <w:style w:type="character" w:styleId="WW8Num8z0">
    <w:name w:val="WW8Num8z0"/>
    <w:qFormat/>
    <w:rPr>
      <w:rFonts w:ascii="Symbol" w:hAnsi="Symbol" w:cs="Symbol"/>
      <w:sz w:val="20"/>
    </w:rPr>
  </w:style>
  <w:style w:type="character" w:styleId="WW8Num9z0">
    <w:name w:val="WW8Num9z0"/>
    <w:qFormat/>
    <w:rPr>
      <w:rFonts w:ascii="Wingdings" w:hAnsi="Wingdings" w:cs="Wingdings"/>
      <w:sz w:val="20"/>
    </w:rPr>
  </w:style>
  <w:style w:type="character" w:styleId="WW8Num10z0">
    <w:name w:val="WW8Num10z0"/>
    <w:qFormat/>
    <w:rPr>
      <w:rFonts w:ascii="Symbol" w:hAnsi="Symbol" w:cs="Symbol"/>
    </w:rPr>
  </w:style>
  <w:style w:type="character" w:styleId="WW8Num11z0">
    <w:name w:val="WW8Num11z0"/>
    <w:qFormat/>
    <w:rPr>
      <w:rFonts w:ascii="Symbol" w:hAnsi="Symbol" w:cs="Symbol"/>
      <w:sz w:val="20"/>
    </w:rPr>
  </w:style>
  <w:style w:type="character" w:styleId="WW8Num12z0">
    <w:name w:val="WW8Num12z0"/>
    <w:qFormat/>
    <w:rPr>
      <w:rFonts w:ascii="Wingdings" w:hAnsi="Wingdings" w:cs="Wingdings"/>
    </w:rPr>
  </w:style>
  <w:style w:type="character" w:styleId="WW8Num13z0">
    <w:name w:val="WW8Num13z0"/>
    <w:qFormat/>
    <w:rPr>
      <w:rFonts w:ascii="Symbol" w:hAnsi="Symbol" w:cs="Symbol"/>
    </w:rPr>
  </w:style>
  <w:style w:type="character" w:styleId="WW8Num14z0">
    <w:name w:val="WW8Num14z0"/>
    <w:qFormat/>
    <w:rPr>
      <w:rFonts w:ascii="Symbol" w:hAnsi="Symbol" w:cs="Symbol"/>
      <w:sz w:val="20"/>
    </w:rPr>
  </w:style>
  <w:style w:type="character" w:styleId="WW8Num16z0">
    <w:name w:val="WW8Num16z0"/>
    <w:qFormat/>
    <w:rPr>
      <w:rFonts w:ascii="Symbol" w:hAnsi="Symbol" w:cs="Symbol"/>
    </w:rPr>
  </w:style>
  <w:style w:type="character" w:styleId="WW8Num17z0">
    <w:name w:val="WW8Num17z0"/>
    <w:qFormat/>
    <w:rPr>
      <w:rFonts w:ascii="Wingdings" w:hAnsi="Wingdings" w:cs="Wingdings"/>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Wingdings" w:hAnsi="Wingdings" w:cs="Wingdings"/>
      <w:sz w:val="20"/>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sz w:val="20"/>
    </w:rPr>
  </w:style>
  <w:style w:type="character" w:styleId="WW8Num32z0">
    <w:name w:val="WW8Num32z0"/>
    <w:qFormat/>
    <w:rPr>
      <w:rFonts w:ascii="Symbol" w:hAnsi="Symbol" w:cs="Symbol"/>
      <w:color w:val="auto"/>
    </w:rPr>
  </w:style>
  <w:style w:type="character" w:styleId="WW8Num34z0">
    <w:name w:val="WW8Num34z0"/>
    <w:qFormat/>
    <w:rPr>
      <w:rFonts w:ascii="Symbol" w:hAnsi="Symbol" w:cs="Symbol"/>
    </w:rPr>
  </w:style>
  <w:style w:type="character" w:styleId="WW8Num35z0">
    <w:name w:val="WW8Num35z0"/>
    <w:qFormat/>
    <w:rPr>
      <w:rFonts w:ascii="Symbol" w:hAnsi="Symbol" w:cs="Symbol"/>
      <w:sz w:val="20"/>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Wingdings" w:hAnsi="Wingdings" w:cs="Wingdings"/>
    </w:rPr>
  </w:style>
  <w:style w:type="character" w:styleId="WW8Num40z0">
    <w:name w:val="WW8Num40z0"/>
    <w:qFormat/>
    <w:rPr>
      <w:rFonts w:ascii="Symbol" w:hAnsi="Symbol" w:cs="Symbol"/>
    </w:rPr>
  </w:style>
  <w:style w:type="character" w:styleId="WW8Num41z0">
    <w:name w:val="WW8Num41z0"/>
    <w:qFormat/>
    <w:rPr>
      <w:rFonts w:ascii="Symbol" w:hAnsi="Symbol" w:cs="Symbol"/>
      <w:sz w:val="20"/>
    </w:rPr>
  </w:style>
  <w:style w:type="character" w:styleId="WW8Num42z0">
    <w:name w:val="WW8Num42z0"/>
    <w:qFormat/>
    <w:rPr>
      <w:rFonts w:ascii="Symbol" w:hAnsi="Symbol" w:cs="Symbol"/>
    </w:rPr>
  </w:style>
  <w:style w:type="character" w:styleId="WW8Num43z0">
    <w:name w:val="WW8Num43z0"/>
    <w:qFormat/>
    <w:rPr>
      <w:rFonts w:ascii="Symbol" w:hAnsi="Symbol" w:cs="Symbol"/>
      <w:sz w:val="20"/>
    </w:rPr>
  </w:style>
  <w:style w:type="character" w:styleId="WW8Num44z0">
    <w:name w:val="WW8Num44z0"/>
    <w:qFormat/>
    <w:rPr>
      <w:rFonts w:ascii="Symbol" w:hAnsi="Symbol" w:cs="Symbol"/>
      <w:sz w:val="20"/>
    </w:rPr>
  </w:style>
  <w:style w:type="character" w:styleId="WW8Num45z0">
    <w:name w:val="WW8Num45z0"/>
    <w:qFormat/>
    <w:rPr>
      <w:rFonts w:ascii="Symbol" w:hAnsi="Symbol" w:cs="Symbol"/>
    </w:rPr>
  </w:style>
  <w:style w:type="character" w:styleId="WW8Num47z0">
    <w:name w:val="WW8Num47z0"/>
    <w:qFormat/>
    <w:rPr>
      <w:rFonts w:ascii="Wingdings" w:hAnsi="Wingdings" w:cs="Wingdings"/>
      <w:sz w:val="20"/>
    </w:rPr>
  </w:style>
  <w:style w:type="character" w:styleId="WW8Num48z0">
    <w:name w:val="WW8Num48z0"/>
    <w:qFormat/>
    <w:rPr>
      <w:rFonts w:ascii="Symbol" w:hAnsi="Symbol" w:cs="Symbol"/>
      <w:sz w:val="20"/>
    </w:rPr>
  </w:style>
  <w:style w:type="character" w:styleId="WW8Num49z0">
    <w:name w:val="WW8Num49z0"/>
    <w:qFormat/>
    <w:rPr/>
  </w:style>
  <w:style w:type="character" w:styleId="WW8Num50z0">
    <w:name w:val="WW8Num50z0"/>
    <w:qFormat/>
    <w:rPr/>
  </w:style>
  <w:style w:type="character" w:styleId="WW8Num51z0">
    <w:name w:val="WW8Num51z0"/>
    <w:qFormat/>
    <w:rPr>
      <w:rFonts w:ascii="Symbol" w:hAnsi="Symbol" w:cs="Symbol"/>
      <w:sz w:val="20"/>
    </w:rPr>
  </w:style>
  <w:style w:type="character" w:styleId="WW8Num52z0">
    <w:name w:val="WW8Num52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115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2000-11-06T11:23:00Z</dcterms:created>
  <dc:creator>ECT</dc:creator>
  <dc:description/>
  <dc:language>en-CA</dc:language>
  <cp:lastModifiedBy>swilson5</cp:lastModifiedBy>
  <cp:lastPrinted>2000-11-08T10:19:00Z</cp:lastPrinted>
  <dcterms:modified xsi:type="dcterms:W3CDTF">2000-11-08T13:50:00Z</dcterms:modified>
  <cp:revision>30</cp:revision>
  <dc:subject/>
  <dc:title>Eron Capital &amp; Trade Resources Memo</dc:title>
</cp:coreProperties>
</file>