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3509" w:dyaOrig="359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1.5pt;margin-top:0pt;width:378pt;height:387.7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792573347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 xml:space="preserve">THE NEW OFFICIAL SEAL 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FOR THE DEMOCRATIC PARTY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2000-11-27T14:27:00Z</dcterms:created>
  <dc:creator>fqsebast</dc:creator>
  <dc:description/>
  <dc:language>en-CA</dc:language>
  <cp:lastModifiedBy>fqsebast</cp:lastModifiedBy>
  <cp:lastPrinted>2000-11-27T12:23:00Z</cp:lastPrinted>
  <dcterms:modified xsi:type="dcterms:W3CDTF">2000-11-27T15:56:00Z</dcterms:modified>
  <cp:revision>1</cp:revision>
  <dc:subject/>
  <dc:title/>
</cp:coreProperties>
</file>