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bCs/>
          <w:sz w:val="18"/>
        </w:rPr>
        <w:t xml:space="preserve">T.R. GAS, </w:t>
      </w:r>
      <w:r>
        <w:rPr>
          <w:rFonts w:cs="Arial Narrow" w:ascii="Arial Narrow" w:hAnsi="Arial Narrow"/>
          <w:sz w:val="18"/>
        </w:rPr>
        <w:t>a ____</w:t>
      </w:r>
      <w:r>
        <w:rPr>
          <w:rFonts w:cs="Arial Narrow" w:ascii="Arial Narrow" w:hAnsi="Arial Narrow"/>
          <w:b/>
          <w:bCs/>
          <w:sz w:val="18"/>
        </w:rPr>
        <w:t xml:space="preserve"> </w:t>
      </w:r>
      <w:r>
        <w:rPr>
          <w:rFonts w:cs="Arial Narrow" w:ascii="Arial Narrow" w:hAnsi="Arial Narrow"/>
          <w:sz w:val="18"/>
        </w:rPr>
        <w:t>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April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T.R. Gas</w:t>
      </w:r>
    </w:p>
    <w:p>
      <w:pPr>
        <w:pStyle w:val="Normal"/>
        <w:jc w:val="both"/>
        <w:rPr>
          <w:rFonts w:ascii="Arial Narrow" w:hAnsi="Arial Narrow" w:cs="Arial Narrow"/>
          <w:sz w:val="18"/>
        </w:rPr>
      </w:pPr>
      <w:r>
        <w:rPr>
          <w:rFonts w:cs="Arial Narrow" w:ascii="Arial Narrow" w:hAnsi="Arial Narrow"/>
          <w:sz w:val="18"/>
        </w:rPr>
        <w:tab/>
        <w:tab/>
        <w:t>609 Pinoak Rd</w:t>
      </w:r>
    </w:p>
    <w:p>
      <w:pPr>
        <w:pStyle w:val="Normal"/>
        <w:jc w:val="both"/>
        <w:rPr>
          <w:rFonts w:ascii="Arial Narrow" w:hAnsi="Arial Narrow" w:cs="Arial Narrow"/>
          <w:sz w:val="18"/>
        </w:rPr>
      </w:pPr>
      <w:r>
        <w:rPr>
          <w:rFonts w:cs="Arial Narrow" w:ascii="Arial Narrow" w:hAnsi="Arial Narrow"/>
          <w:sz w:val="18"/>
        </w:rPr>
        <w:tab/>
        <w:tab/>
        <w:t>Mayport, PA  16240</w:t>
      </w:r>
    </w:p>
    <w:p>
      <w:pPr>
        <w:pStyle w:val="Normal"/>
        <w:jc w:val="both"/>
        <w:rPr>
          <w:rFonts w:ascii="Arial Narrow" w:hAnsi="Arial Narrow" w:cs="Arial Narrow"/>
          <w:sz w:val="18"/>
        </w:rPr>
      </w:pPr>
      <w:r>
        <w:rPr>
          <w:rFonts w:cs="Arial Narrow" w:ascii="Arial Narrow" w:hAnsi="Arial Narrow"/>
          <w:sz w:val="18"/>
        </w:rPr>
        <w:tab/>
        <w:tab/>
        <w:t>Attn: Terry Rapp</w:t>
      </w:r>
    </w:p>
    <w:p>
      <w:pPr>
        <w:pStyle w:val="Normal"/>
        <w:jc w:val="both"/>
        <w:rPr>
          <w:rFonts w:ascii="Arial Narrow" w:hAnsi="Arial Narrow" w:cs="Arial Narrow"/>
          <w:sz w:val="18"/>
        </w:rPr>
      </w:pPr>
      <w:r>
        <w:rPr>
          <w:rFonts w:cs="Arial Narrow" w:ascii="Arial Narrow" w:hAnsi="Arial Narrow"/>
          <w:sz w:val="18"/>
        </w:rPr>
        <w:tab/>
        <w:tab/>
        <w:t>Telephone:  814-586-2097</w:t>
      </w:r>
    </w:p>
    <w:p>
      <w:pPr>
        <w:pStyle w:val="Normal"/>
        <w:jc w:val="both"/>
        <w:rPr>
          <w:rFonts w:ascii="Arial Narrow" w:hAnsi="Arial Narrow" w:cs="Arial Narrow"/>
          <w:sz w:val="18"/>
        </w:rPr>
      </w:pPr>
      <w:r>
        <w:rPr>
          <w:rFonts w:cs="Arial Narrow" w:ascii="Arial Narrow" w:hAnsi="Arial Narrow"/>
          <w:sz w:val="18"/>
        </w:rPr>
        <w:tab/>
        <w:tab/>
        <w:t xml:space="preserve">Facsimile: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 xml:space="preserve">SELLER:  T.R.  GAS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/mnt/main-storage/datasets/enron-docs/doc/T.R._GAS.doc</w:t>
      </w:r>
      <w:r>
        <w:rPr>
          <w:sz w:val="16"/>
          <w:rFonts w:cs="Arial Narrow" w:ascii="Arial Narrow" w:hAnsi="Arial Narrow"/>
        </w:rPr>
        <w:fldChar w:fldCharType="end"/>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2001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T.R. Gas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April 1, 2001(the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T.R.  GAS</w:t>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2001-04-02T16:11:00Z</dcterms:created>
  <dc:creator>ees</dc:creator>
  <dc:description/>
  <cp:keywords>3105</cp:keywords>
  <dc:language>en-CA</dc:language>
  <cp:lastModifiedBy>dperlin</cp:lastModifiedBy>
  <cp:lastPrinted>2001-04-02T14:52:00Z</cp:lastPrinted>
  <dcterms:modified xsi:type="dcterms:W3CDTF">2001-04-02T17:28:00Z</dcterms:modified>
  <cp:revision>4</cp:revision>
  <dc:subject>3105</dc:subject>
  <dc:title>3105 master mark up</dc:title>
</cp:coreProperties>
</file>