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80"/>
          <w:sz w:val="30"/>
        </w:rPr>
      </w:pPr>
      <w:r>
        <w:rPr>
          <w:rFonts w:cs="Arial" w:ascii="Arial" w:hAnsi="Arial"/>
          <w:b/>
          <w:color w:val="000080"/>
          <w:sz w:val="30"/>
        </w:rPr>
        <w:t>Enron Staffing Requisition</w:t>
      </w:r>
    </w:p>
    <w:p>
      <w:pPr>
        <w:pStyle w:val="Normal"/>
        <w:rPr>
          <w:rFonts w:ascii="Arial" w:hAnsi="Arial" w:cs="Arial"/>
          <w:color w:val="000080"/>
          <w:sz w:val="20"/>
        </w:rPr>
      </w:pPr>
      <w:r>
        <w:rPr>
          <w:rFonts w:cs="Arial" w:ascii="Arial" w:hAnsi="Arial"/>
          <w:color w:val="000080"/>
          <w:sz w:val="20"/>
        </w:rPr>
        <w:t>Use this form to request:  Additions, replacements, and part-time personnel.</w:t>
      </w:r>
    </w:p>
    <w:p>
      <w:pPr>
        <w:pStyle w:val="Normal"/>
        <w:rPr>
          <w:rFonts w:ascii="Arial" w:hAnsi="Arial" w:cs="Arial"/>
          <w:color w:val="000080"/>
          <w:sz w:val="10"/>
        </w:rPr>
      </w:pPr>
      <w:r>
        <w:rPr>
          <w:rFonts w:cs="Arial" w:ascii="Arial" w:hAnsi="Arial"/>
          <w:color w:val="000080"/>
          <w:sz w:val="10"/>
        </w:rPr>
      </w:r>
    </w:p>
    <w:tbl>
      <w:tblPr>
        <w:tblW w:w="10638" w:type="dxa"/>
        <w:jc w:val="start"/>
        <w:tblInd w:w="0" w:type="dxa"/>
        <w:tblLayout w:type="fixed"/>
        <w:tblCellMar>
          <w:top w:w="0" w:type="dxa"/>
          <w:start w:w="108" w:type="dxa"/>
          <w:bottom w:w="0" w:type="dxa"/>
          <w:end w:w="108" w:type="dxa"/>
        </w:tblCellMar>
      </w:tblPr>
      <w:tblGrid>
        <w:gridCol w:w="2898"/>
        <w:gridCol w:w="1530"/>
        <w:gridCol w:w="2449"/>
        <w:gridCol w:w="3761"/>
      </w:tblGrid>
      <w:tr>
        <w:trPr/>
        <w:tc>
          <w:tcPr>
            <w:tcW w:w="2898"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Company</w:t>
            </w:r>
          </w:p>
        </w:tc>
        <w:tc>
          <w:tcPr>
            <w:tcW w:w="1530"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No.</w:t>
            </w:r>
          </w:p>
        </w:tc>
        <w:tc>
          <w:tcPr>
            <w:tcW w:w="2449"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Department</w:t>
            </w:r>
          </w:p>
        </w:tc>
        <w:tc>
          <w:tcPr>
            <w:tcW w:w="3761"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Payroll Location No.</w:t>
            </w:r>
          </w:p>
        </w:tc>
      </w:tr>
      <w:tr>
        <w:trPr/>
        <w:tc>
          <w:tcPr>
            <w:tcW w:w="2898"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0" w:name="co"/>
            <w:bookmarkEnd w:id="0"/>
            <w:r>
              <w:rPr>
                <w:rFonts w:cs="Arial" w:ascii="Arial" w:hAnsi="Arial"/>
                <w:color w:val="000080"/>
              </w:rPr>
              <w:t>Houston Pipe Line</w:t>
            </w:r>
          </w:p>
        </w:tc>
        <w:tc>
          <w:tcPr>
            <w:tcW w:w="1530"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1" w:name="no"/>
            <w:bookmarkEnd w:id="1"/>
            <w:r>
              <w:rPr>
                <w:rFonts w:cs="Arial" w:ascii="Arial" w:hAnsi="Arial"/>
                <w:color w:val="000080"/>
              </w:rPr>
              <w:t>012</w:t>
            </w:r>
          </w:p>
        </w:tc>
        <w:tc>
          <w:tcPr>
            <w:tcW w:w="2449"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2" w:name="dept"/>
            <w:bookmarkEnd w:id="2"/>
            <w:r>
              <w:rPr>
                <w:rFonts w:cs="Arial" w:ascii="Arial" w:hAnsi="Arial"/>
                <w:color w:val="000080"/>
              </w:rPr>
              <w:t>Texas Trader Support</w:t>
            </w:r>
          </w:p>
        </w:tc>
        <w:tc>
          <w:tcPr>
            <w:tcW w:w="3761"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3" w:name="ploc"/>
            <w:bookmarkEnd w:id="3"/>
            <w:r>
              <w:rPr>
                <w:rFonts w:cs="Arial" w:ascii="Arial" w:hAnsi="Arial"/>
                <w:color w:val="000080"/>
              </w:rPr>
              <w:t>1497</w:t>
            </w:r>
          </w:p>
        </w:tc>
      </w:tr>
    </w:tbl>
    <w:p>
      <w:pPr>
        <w:pStyle w:val="Normal"/>
        <w:rPr>
          <w:rFonts w:ascii="Arial" w:hAnsi="Arial" w:cs="Arial"/>
          <w:color w:val="000080"/>
          <w:sz w:val="10"/>
        </w:rPr>
      </w:pPr>
      <w:r>
        <w:rPr>
          <w:rFonts w:cs="Arial" w:ascii="Arial" w:hAnsi="Arial"/>
          <w:color w:val="000080"/>
          <w:sz w:val="10"/>
        </w:rPr>
      </w:r>
    </w:p>
    <w:tbl>
      <w:tblPr>
        <w:tblW w:w="10640" w:type="dxa"/>
        <w:jc w:val="start"/>
        <w:tblInd w:w="0" w:type="dxa"/>
        <w:tblLayout w:type="fixed"/>
        <w:tblCellMar>
          <w:top w:w="0" w:type="dxa"/>
          <w:start w:w="108" w:type="dxa"/>
          <w:bottom w:w="0" w:type="dxa"/>
          <w:end w:w="108" w:type="dxa"/>
        </w:tblCellMar>
      </w:tblPr>
      <w:tblGrid>
        <w:gridCol w:w="276"/>
        <w:gridCol w:w="23"/>
        <w:gridCol w:w="281"/>
        <w:gridCol w:w="34"/>
        <w:gridCol w:w="22"/>
        <w:gridCol w:w="18"/>
        <w:gridCol w:w="261"/>
        <w:gridCol w:w="370"/>
        <w:gridCol w:w="244"/>
        <w:gridCol w:w="129"/>
        <w:gridCol w:w="214"/>
        <w:gridCol w:w="11"/>
        <w:gridCol w:w="295"/>
        <w:gridCol w:w="631"/>
        <w:gridCol w:w="403"/>
        <w:gridCol w:w="868"/>
        <w:gridCol w:w="4"/>
        <w:gridCol w:w="204"/>
        <w:gridCol w:w="446"/>
        <w:gridCol w:w="162"/>
        <w:gridCol w:w="229"/>
        <w:gridCol w:w="350"/>
        <w:gridCol w:w="263"/>
        <w:gridCol w:w="122"/>
        <w:gridCol w:w="241"/>
        <w:gridCol w:w="1214"/>
        <w:gridCol w:w="25"/>
        <w:gridCol w:w="4"/>
        <w:gridCol w:w="500"/>
        <w:gridCol w:w="316"/>
        <w:gridCol w:w="37"/>
        <w:gridCol w:w="473"/>
        <w:gridCol w:w="267"/>
        <w:gridCol w:w="99"/>
        <w:gridCol w:w="309"/>
        <w:gridCol w:w="1290"/>
        <w:gridCol w:w="2"/>
        <w:gridCol w:w="1"/>
        <w:gridCol w:w="1"/>
        <w:gridCol w:w="1"/>
      </w:tblGrid>
      <w:tr>
        <w:trPr/>
        <w:tc>
          <w:tcPr>
            <w:tcW w:w="10638" w:type="dxa"/>
            <w:gridSpan w:val="36"/>
            <w:tcBorders>
              <w:top w:val="single" w:sz="6" w:space="0" w:color="000000"/>
              <w:start w:val="single" w:sz="6" w:space="0" w:color="000000"/>
            </w:tcBorders>
          </w:tcPr>
          <w:p>
            <w:pPr>
              <w:pStyle w:val="Normal"/>
              <w:snapToGrid w:val="false"/>
              <w:rPr>
                <w:rFonts w:ascii="Arial" w:hAnsi="Arial" w:cs="Arial"/>
                <w:color w:val="000080"/>
              </w:rPr>
            </w:pPr>
            <w:r>
              <w:rPr>
                <w:rFonts w:cs="Arial" w:ascii="Arial" w:hAnsi="Arial"/>
                <w:color w:val="000080"/>
                <w:sz w:val="16"/>
              </w:rPr>
              <w:t>Request for:</w:t>
            </w:r>
          </w:p>
        </w:tc>
      </w:tr>
      <w:tr>
        <w:trPr/>
        <w:tc>
          <w:tcPr>
            <w:tcW w:w="10635" w:type="dxa"/>
            <w:gridSpan w:val="36"/>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r>
      <w:tr>
        <w:trPr/>
        <w:tc>
          <w:tcPr>
            <w:tcW w:w="276"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18"/>
              </w:rPr>
            </w:pPr>
            <w:bookmarkStart w:id="4" w:name="rft"/>
            <w:bookmarkEnd w:id="4"/>
            <w:r>
              <w:rPr>
                <w:rFonts w:cs="Arial" w:ascii="Arial" w:hAnsi="Arial"/>
                <w:color w:val="000080"/>
                <w:sz w:val="18"/>
              </w:rPr>
              <w:t>X</w:t>
            </w:r>
          </w:p>
        </w:tc>
        <w:tc>
          <w:tcPr>
            <w:tcW w:w="2195" w:type="dxa"/>
            <w:gridSpan w:val="10"/>
            <w:tcBorders/>
          </w:tcPr>
          <w:p>
            <w:pPr>
              <w:pStyle w:val="Normal"/>
              <w:rPr>
                <w:rFonts w:ascii="Arial" w:hAnsi="Arial" w:cs="Arial"/>
                <w:color w:val="000080"/>
                <w:sz w:val="18"/>
              </w:rPr>
            </w:pPr>
            <w:r>
              <w:rPr>
                <w:rFonts w:cs="Arial" w:ascii="Arial" w:hAnsi="Arial"/>
                <w:b/>
                <w:color w:val="000080"/>
                <w:sz w:val="18"/>
              </w:rPr>
              <w:t>Regular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5" w:name="regpt"/>
            <w:bookmarkStart w:id="6" w:name="regpt"/>
            <w:bookmarkEnd w:id="6"/>
          </w:p>
        </w:tc>
        <w:tc>
          <w:tcPr>
            <w:tcW w:w="2263" w:type="dxa"/>
            <w:gridSpan w:val="7"/>
            <w:tcBorders/>
          </w:tcPr>
          <w:p>
            <w:pPr>
              <w:pStyle w:val="Normal"/>
              <w:rPr>
                <w:rFonts w:ascii="Arial" w:hAnsi="Arial" w:cs="Arial"/>
                <w:color w:val="000080"/>
                <w:sz w:val="18"/>
              </w:rPr>
            </w:pPr>
            <w:r>
              <w:rPr>
                <w:rFonts w:cs="Arial" w:ascii="Arial" w:hAnsi="Arial"/>
                <w:b/>
                <w:color w:val="000080"/>
                <w:sz w:val="18"/>
              </w:rPr>
              <w:t>Regular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7" w:name="empat"/>
            <w:bookmarkStart w:id="8" w:name="empat"/>
            <w:bookmarkEnd w:id="8"/>
          </w:p>
        </w:tc>
        <w:tc>
          <w:tcPr>
            <w:tcW w:w="2810" w:type="dxa"/>
            <w:gridSpan w:val="8"/>
            <w:tcBorders/>
          </w:tcPr>
          <w:p>
            <w:pPr>
              <w:pStyle w:val="Normal"/>
              <w:rPr>
                <w:rFonts w:ascii="Arial" w:hAnsi="Arial" w:cs="Arial"/>
                <w:color w:val="000080"/>
                <w:sz w:val="18"/>
              </w:rPr>
            </w:pPr>
            <w:r>
              <w:rPr>
                <w:rFonts w:cs="Arial" w:ascii="Arial" w:hAnsi="Arial"/>
                <w:b/>
                <w:color w:val="000080"/>
                <w:sz w:val="18"/>
              </w:rPr>
              <w:t>Employment Agency Temp.</w:t>
            </w:r>
          </w:p>
        </w:tc>
        <w:tc>
          <w:tcPr>
            <w:tcW w:w="36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9" w:name="voe"/>
            <w:bookmarkStart w:id="10" w:name="voe"/>
            <w:bookmarkEnd w:id="10"/>
          </w:p>
        </w:tc>
        <w:tc>
          <w:tcPr>
            <w:tcW w:w="1604" w:type="dxa"/>
            <w:gridSpan w:val="2"/>
            <w:tcBorders>
              <w:end w:val="single" w:sz="6" w:space="0" w:color="000000"/>
            </w:tcBorders>
          </w:tcPr>
          <w:p>
            <w:pPr>
              <w:pStyle w:val="Normal"/>
              <w:rPr>
                <w:rFonts w:ascii="Arial" w:hAnsi="Arial" w:cs="Arial"/>
                <w:color w:val="000080"/>
                <w:sz w:val="18"/>
              </w:rPr>
            </w:pPr>
            <w:r>
              <w:rPr>
                <w:rFonts w:cs="Arial" w:ascii="Arial" w:hAnsi="Arial"/>
                <w:b/>
                <w:color w:val="000080"/>
                <w:sz w:val="18"/>
              </w:rPr>
              <w:t>VOE Student</w:t>
            </w:r>
          </w:p>
        </w:tc>
      </w:tr>
      <w:tr>
        <w:trPr/>
        <w:tc>
          <w:tcPr>
            <w:tcW w:w="276" w:type="dxa"/>
            <w:tcBorders>
              <w:start w:val="single" w:sz="6" w:space="0" w:color="000000"/>
            </w:tcBorders>
          </w:tcPr>
          <w:p>
            <w:pPr>
              <w:pStyle w:val="Normal"/>
              <w:snapToGrid w:val="false"/>
              <w:rPr>
                <w:rFonts w:ascii="Arial" w:hAnsi="Arial" w:cs="Arial"/>
                <w:color w:val="000080"/>
                <w:sz w:val="18"/>
              </w:rPr>
            </w:pPr>
            <w:r>
              <w:rPr>
                <w:rFonts w:cs="Arial" w:ascii="Arial" w:hAnsi="Arial"/>
                <w:color w:val="000080"/>
                <w:sz w:val="18"/>
              </w:rPr>
            </w:r>
          </w:p>
        </w:tc>
        <w:tc>
          <w:tcPr>
            <w:tcW w:w="338" w:type="dxa"/>
            <w:gridSpan w:val="3"/>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tcPr>
          <w:p>
            <w:pPr>
              <w:pStyle w:val="Normal"/>
              <w:snapToGrid w:val="false"/>
              <w:rPr>
                <w:rFonts w:ascii="Arial" w:hAnsi="Arial" w:cs="Arial"/>
                <w:color w:val="000080"/>
              </w:rPr>
            </w:pPr>
            <w:r>
              <w:rPr>
                <w:rFonts w:cs="Arial" w:ascii="Arial" w:hAnsi="Arial"/>
                <w:color w:val="000080"/>
              </w:rPr>
            </w:r>
          </w:p>
        </w:tc>
        <w:tc>
          <w:tcPr>
            <w:tcW w:w="403" w:type="dxa"/>
            <w:tcBorders/>
          </w:tcPr>
          <w:p>
            <w:pPr>
              <w:pStyle w:val="Normal"/>
              <w:snapToGrid w:val="false"/>
              <w:rPr>
                <w:rFonts w:ascii="Arial" w:hAnsi="Arial" w:cs="Arial"/>
                <w:color w:val="000080"/>
              </w:rPr>
            </w:pPr>
            <w:r>
              <w:rPr>
                <w:rFonts w:cs="Arial" w:ascii="Arial" w:hAnsi="Arial"/>
                <w:color w:val="000080"/>
              </w:rPr>
            </w:r>
          </w:p>
        </w:tc>
        <w:tc>
          <w:tcPr>
            <w:tcW w:w="2263" w:type="dxa"/>
            <w:gridSpan w:val="7"/>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tcPr>
          <w:p>
            <w:pPr>
              <w:pStyle w:val="Normal"/>
              <w:snapToGrid w:val="false"/>
              <w:rPr>
                <w:rFonts w:ascii="Arial" w:hAnsi="Arial" w:cs="Arial"/>
                <w:color w:val="000080"/>
              </w:rPr>
            </w:pPr>
            <w:r>
              <w:rPr>
                <w:rFonts w:cs="Arial" w:ascii="Arial" w:hAnsi="Arial"/>
                <w:color w:val="000080"/>
              </w:rPr>
            </w:r>
          </w:p>
        </w:tc>
        <w:tc>
          <w:tcPr>
            <w:tcW w:w="2810" w:type="dxa"/>
            <w:gridSpan w:val="8"/>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tcPr>
          <w:p>
            <w:pPr>
              <w:pStyle w:val="Normal"/>
              <w:snapToGrid w:val="false"/>
              <w:rPr>
                <w:rFonts w:ascii="Arial" w:hAnsi="Arial" w:cs="Arial"/>
                <w:color w:val="000080"/>
              </w:rPr>
            </w:pPr>
            <w:r>
              <w:rPr>
                <w:rFonts w:cs="Arial" w:ascii="Arial" w:hAnsi="Arial"/>
                <w:color w:val="000080"/>
              </w:rPr>
            </w:r>
          </w:p>
        </w:tc>
        <w:tc>
          <w:tcPr>
            <w:tcW w:w="1604" w:type="dxa"/>
            <w:gridSpan w:val="2"/>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1" w:name="tft"/>
            <w:bookmarkStart w:id="12" w:name="tft"/>
            <w:bookmarkEnd w:id="12"/>
          </w:p>
        </w:tc>
        <w:tc>
          <w:tcPr>
            <w:tcW w:w="2195" w:type="dxa"/>
            <w:gridSpan w:val="10"/>
            <w:tcBorders/>
          </w:tcPr>
          <w:p>
            <w:pPr>
              <w:pStyle w:val="Normal"/>
              <w:rPr>
                <w:rFonts w:ascii="Arial" w:hAnsi="Arial" w:cs="Arial"/>
                <w:color w:val="000080"/>
                <w:sz w:val="18"/>
              </w:rPr>
            </w:pPr>
            <w:r>
              <w:rPr>
                <w:rFonts w:cs="Arial" w:ascii="Arial" w:hAnsi="Arial"/>
                <w:b/>
                <w:color w:val="000080"/>
                <w:sz w:val="18"/>
              </w:rPr>
              <w:t>Temporary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3" w:name="tpt"/>
            <w:bookmarkStart w:id="14" w:name="tpt"/>
            <w:bookmarkEnd w:id="14"/>
          </w:p>
        </w:tc>
        <w:tc>
          <w:tcPr>
            <w:tcW w:w="2263" w:type="dxa"/>
            <w:gridSpan w:val="7"/>
            <w:tcBorders/>
          </w:tcPr>
          <w:p>
            <w:pPr>
              <w:pStyle w:val="Normal"/>
              <w:rPr>
                <w:rFonts w:ascii="Arial" w:hAnsi="Arial" w:cs="Arial"/>
                <w:color w:val="000080"/>
                <w:sz w:val="18"/>
              </w:rPr>
            </w:pPr>
            <w:r>
              <w:rPr>
                <w:rFonts w:cs="Arial" w:ascii="Arial" w:hAnsi="Arial"/>
                <w:b/>
                <w:color w:val="000080"/>
                <w:sz w:val="18"/>
              </w:rPr>
              <w:t>Temporary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5" w:name="sumem"/>
            <w:bookmarkStart w:id="16" w:name="sumem"/>
            <w:bookmarkEnd w:id="16"/>
          </w:p>
        </w:tc>
        <w:tc>
          <w:tcPr>
            <w:tcW w:w="2810" w:type="dxa"/>
            <w:gridSpan w:val="8"/>
            <w:tcBorders/>
          </w:tcPr>
          <w:p>
            <w:pPr>
              <w:pStyle w:val="Normal"/>
              <w:rPr>
                <w:rFonts w:ascii="Arial" w:hAnsi="Arial" w:cs="Arial"/>
                <w:color w:val="000080"/>
                <w:sz w:val="18"/>
              </w:rPr>
            </w:pPr>
            <w:r>
              <w:rPr>
                <w:rFonts w:cs="Arial" w:ascii="Arial" w:hAnsi="Arial"/>
                <w:b/>
                <w:color w:val="000080"/>
                <w:sz w:val="18"/>
              </w:rPr>
              <w:t>Summer Employee</w:t>
            </w:r>
          </w:p>
        </w:tc>
        <w:tc>
          <w:tcPr>
            <w:tcW w:w="366" w:type="dxa"/>
            <w:gridSpan w:val="2"/>
            <w:tcBorders/>
          </w:tcPr>
          <w:p>
            <w:pPr>
              <w:pStyle w:val="Normal"/>
              <w:snapToGrid w:val="false"/>
              <w:rPr>
                <w:rFonts w:ascii="Arial" w:hAnsi="Arial" w:cs="Arial"/>
                <w:color w:val="000080"/>
                <w:sz w:val="18"/>
              </w:rPr>
            </w:pPr>
            <w:r>
              <w:rPr>
                <w:rFonts w:cs="Arial" w:ascii="Arial" w:hAnsi="Arial"/>
                <w:color w:val="000080"/>
                <w:sz w:val="18"/>
              </w:rPr>
            </w:r>
          </w:p>
        </w:tc>
        <w:tc>
          <w:tcPr>
            <w:tcW w:w="1604" w:type="dxa"/>
            <w:gridSpan w:val="2"/>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403" w:type="dxa"/>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263" w:type="dxa"/>
            <w:gridSpan w:val="7"/>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810" w:type="dxa"/>
            <w:gridSpan w:val="8"/>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04" w:type="dxa"/>
            <w:gridSpan w:val="2"/>
            <w:tcBorders>
              <w:bottom w:val="single" w:sz="6" w:space="0" w:color="000000"/>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1872" w:type="dxa"/>
            <w:gridSpan w:val="11"/>
            <w:tcBorders>
              <w:start w:val="single" w:sz="6" w:space="0" w:color="000000"/>
            </w:tcBorders>
          </w:tcPr>
          <w:p>
            <w:pPr>
              <w:pStyle w:val="Normal"/>
              <w:rPr>
                <w:rFonts w:ascii="Arial" w:hAnsi="Arial" w:cs="Arial"/>
                <w:color w:val="000080"/>
                <w:sz w:val="16"/>
              </w:rPr>
            </w:pPr>
            <w:r>
              <w:rPr>
                <w:rFonts w:cs="Arial" w:ascii="Arial" w:hAnsi="Arial"/>
                <w:color w:val="000080"/>
                <w:sz w:val="16"/>
              </w:rPr>
              <w:t>Number Needed</w:t>
            </w:r>
          </w:p>
        </w:tc>
        <w:tc>
          <w:tcPr>
            <w:tcW w:w="2416" w:type="dxa"/>
            <w:gridSpan w:val="7"/>
            <w:tcBorders>
              <w:start w:val="single" w:sz="6" w:space="0" w:color="000000"/>
            </w:tcBorders>
          </w:tcPr>
          <w:p>
            <w:pPr>
              <w:pStyle w:val="Normal"/>
              <w:rPr>
                <w:rFonts w:ascii="Arial" w:hAnsi="Arial" w:cs="Arial"/>
                <w:color w:val="000080"/>
                <w:sz w:val="16"/>
              </w:rPr>
            </w:pPr>
            <w:r>
              <w:rPr>
                <w:rFonts w:cs="Arial" w:ascii="Arial" w:hAnsi="Arial"/>
                <w:color w:val="000080"/>
                <w:sz w:val="16"/>
              </w:rPr>
              <w:t>Date Needed</w:t>
            </w:r>
          </w:p>
        </w:tc>
        <w:tc>
          <w:tcPr>
            <w:tcW w:w="3027" w:type="dxa"/>
            <w:gridSpan w:val="8"/>
            <w:tcBorders>
              <w:start w:val="single" w:sz="6" w:space="0" w:color="000000"/>
            </w:tcBorders>
          </w:tcPr>
          <w:p>
            <w:pPr>
              <w:pStyle w:val="Normal"/>
              <w:rPr>
                <w:rFonts w:ascii="Arial" w:hAnsi="Arial" w:cs="Arial"/>
                <w:color w:val="000080"/>
                <w:sz w:val="16"/>
              </w:rPr>
            </w:pPr>
            <w:r>
              <w:rPr>
                <w:rFonts w:cs="Arial" w:ascii="Arial" w:hAnsi="Arial"/>
                <w:color w:val="000080"/>
                <w:sz w:val="16"/>
              </w:rPr>
              <w:t>Duration</w:t>
            </w:r>
          </w:p>
        </w:tc>
        <w:tc>
          <w:tcPr>
            <w:tcW w:w="3322" w:type="dxa"/>
            <w:gridSpan w:val="10"/>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Location</w:t>
            </w:r>
          </w:p>
        </w:tc>
      </w:tr>
      <w:tr>
        <w:trPr/>
        <w:tc>
          <w:tcPr>
            <w:tcW w:w="1872" w:type="dxa"/>
            <w:gridSpan w:val="11"/>
            <w:tcBorders>
              <w:start w:val="single" w:sz="6" w:space="0" w:color="000000"/>
              <w:bottom w:val="single" w:sz="6" w:space="0" w:color="000000"/>
            </w:tcBorders>
          </w:tcPr>
          <w:p>
            <w:pPr>
              <w:pStyle w:val="Normal"/>
              <w:rPr>
                <w:rFonts w:ascii="Arial" w:hAnsi="Arial" w:cs="Arial"/>
                <w:color w:val="000080"/>
                <w:sz w:val="20"/>
              </w:rPr>
            </w:pPr>
            <w:bookmarkStart w:id="17" w:name="numneeded"/>
            <w:bookmarkEnd w:id="17"/>
            <w:r>
              <w:rPr>
                <w:rFonts w:cs="Arial" w:ascii="Arial" w:hAnsi="Arial"/>
                <w:color w:val="000080"/>
                <w:sz w:val="20"/>
              </w:rPr>
              <w:t>1</w:t>
            </w:r>
          </w:p>
        </w:tc>
        <w:tc>
          <w:tcPr>
            <w:tcW w:w="2416" w:type="dxa"/>
            <w:gridSpan w:val="7"/>
            <w:tcBorders>
              <w:start w:val="single" w:sz="6" w:space="0" w:color="000000"/>
              <w:bottom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18" w:name="dateneeded"/>
            <w:bookmarkStart w:id="19" w:name="dateneeded"/>
            <w:bookmarkEnd w:id="19"/>
          </w:p>
        </w:tc>
        <w:tc>
          <w:tcPr>
            <w:tcW w:w="3027" w:type="dxa"/>
            <w:gridSpan w:val="8"/>
            <w:tcBorders>
              <w:start w:val="single" w:sz="6" w:space="0" w:color="000000"/>
              <w:bottom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20" w:name="duration"/>
            <w:bookmarkStart w:id="21" w:name="duration"/>
            <w:bookmarkEnd w:id="21"/>
          </w:p>
        </w:tc>
        <w:tc>
          <w:tcPr>
            <w:tcW w:w="3322" w:type="dxa"/>
            <w:gridSpan w:val="10"/>
            <w:tcBorders>
              <w:start w:val="single" w:sz="6" w:space="0" w:color="000000"/>
              <w:bottom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22" w:name="location"/>
            <w:bookmarkStart w:id="23" w:name="location"/>
            <w:bookmarkEnd w:id="23"/>
          </w:p>
        </w:tc>
      </w:tr>
      <w:tr>
        <w:trPr/>
        <w:tc>
          <w:tcPr>
            <w:tcW w:w="10637" w:type="dxa"/>
            <w:gridSpan w:val="36"/>
            <w:tcBorders>
              <w:start w:val="single" w:sz="6" w:space="0" w:color="000000"/>
            </w:tcBorders>
          </w:tcPr>
          <w:p>
            <w:pPr>
              <w:pStyle w:val="Normal"/>
              <w:tabs>
                <w:tab w:val="clear" w:pos="720"/>
                <w:tab w:val="left" w:pos="2250" w:leader="none"/>
              </w:tabs>
              <w:snapToGrid w:val="false"/>
              <w:rPr>
                <w:rFonts w:ascii="Arial" w:hAnsi="Arial" w:cs="Arial"/>
                <w:color w:val="000080"/>
              </w:rPr>
            </w:pPr>
            <w:r>
              <w:rPr>
                <w:rFonts w:cs="Arial" w:ascii="Arial" w:hAnsi="Arial"/>
                <w:color w:val="000080"/>
                <w:sz w:val="16"/>
              </w:rPr>
              <w:t>Addition to Staff</w:t>
              <w:tab/>
              <w:t>Reason for Addition</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8457" w:type="dxa"/>
            <w:gridSpan w:val="23"/>
            <w:tcBorders>
              <w:end w:val="single" w:sz="6" w:space="0" w:color="000000"/>
            </w:tcBorders>
          </w:tcPr>
          <w:p>
            <w:pPr>
              <w:pStyle w:val="Normal"/>
              <w:snapToGrid w:val="false"/>
              <w:ind w:start="-90" w:end="0"/>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20"/>
              </w:rPr>
            </w:pPr>
            <w:r>
              <w:rPr>
                <w:rFonts w:cs="Arial" w:ascii="Arial" w:hAnsi="Arial"/>
                <w:color w:val="000080"/>
                <w:sz w:val="20"/>
              </w:rPr>
            </w:r>
          </w:p>
        </w:tc>
        <w:tc>
          <w:tcPr>
            <w:tcW w:w="337"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24" w:name="addsaffy"/>
            <w:bookmarkStart w:id="25" w:name="addsaffy"/>
            <w:bookmarkEnd w:id="25"/>
          </w:p>
        </w:tc>
        <w:tc>
          <w:tcPr>
            <w:tcW w:w="649" w:type="dxa"/>
            <w:gridSpan w:val="3"/>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26" w:name="addsaffn"/>
            <w:bookmarkStart w:id="27" w:name="addsaffn"/>
            <w:bookmarkEnd w:id="27"/>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8457" w:type="dxa"/>
            <w:gridSpan w:val="23"/>
            <w:tcBorders>
              <w:start w:val="single" w:sz="6" w:space="0" w:color="000000"/>
            </w:tcBorders>
          </w:tcPr>
          <w:p>
            <w:pPr>
              <w:pStyle w:val="Normal"/>
              <w:snapToGrid w:val="false"/>
              <w:ind w:start="-90" w:end="0"/>
              <w:rPr>
                <w:rFonts w:ascii="Arial" w:hAnsi="Arial" w:cs="Arial"/>
                <w:b/>
                <w:color w:val="000080"/>
                <w:sz w:val="20"/>
              </w:rPr>
            </w:pPr>
            <w:r>
              <w:rPr>
                <w:rFonts w:cs="Arial" w:ascii="Arial" w:hAnsi="Arial"/>
                <w:b/>
                <w:color w:val="000080"/>
                <w:sz w:val="20"/>
              </w:rPr>
            </w:r>
            <w:bookmarkStart w:id="28" w:name="reasonadd"/>
            <w:bookmarkStart w:id="29" w:name="reasonadd"/>
            <w:bookmarkEnd w:id="29"/>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37"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49"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8457" w:type="dxa"/>
            <w:gridSpan w:val="23"/>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r>
      <w:tr>
        <w:trPr/>
        <w:tc>
          <w:tcPr>
            <w:tcW w:w="4896" w:type="dxa"/>
            <w:gridSpan w:val="20"/>
            <w:tcBorders>
              <w:start w:val="single" w:sz="6" w:space="0" w:color="000000"/>
            </w:tcBorders>
          </w:tcPr>
          <w:p>
            <w:pPr>
              <w:pStyle w:val="Normal"/>
              <w:tabs>
                <w:tab w:val="clear" w:pos="720"/>
                <w:tab w:val="left" w:pos="2250" w:leader="none"/>
              </w:tabs>
              <w:ind w:firstLine="90" w:start="-90" w:end="0"/>
              <w:rPr>
                <w:rFonts w:ascii="Arial" w:hAnsi="Arial" w:cs="Arial"/>
                <w:color w:val="000080"/>
                <w:sz w:val="16"/>
              </w:rPr>
            </w:pPr>
            <w:r>
              <w:rPr>
                <w:rFonts w:cs="Arial" w:ascii="Arial" w:hAnsi="Arial"/>
                <w:color w:val="000080"/>
                <w:sz w:val="16"/>
              </w:rPr>
              <w:t>Replacement</w:t>
              <w:tab/>
              <w:t>For Whom</w:t>
            </w:r>
          </w:p>
        </w:tc>
        <w:tc>
          <w:tcPr>
            <w:tcW w:w="3264" w:type="dxa"/>
            <w:gridSpan w:val="10"/>
            <w:tcBorders>
              <w:start w:val="single" w:sz="6" w:space="0" w:color="000000"/>
            </w:tcBorders>
          </w:tcPr>
          <w:p>
            <w:pPr>
              <w:pStyle w:val="Normal"/>
              <w:tabs>
                <w:tab w:val="clear" w:pos="720"/>
                <w:tab w:val="left" w:pos="2250" w:leader="none"/>
              </w:tabs>
              <w:rPr>
                <w:rFonts w:ascii="Arial" w:hAnsi="Arial" w:cs="Arial"/>
                <w:color w:val="000080"/>
                <w:sz w:val="16"/>
              </w:rPr>
            </w:pPr>
            <w:r>
              <w:rPr>
                <w:rFonts w:cs="Arial" w:ascii="Arial" w:hAnsi="Arial"/>
                <w:color w:val="000080"/>
                <w:sz w:val="16"/>
              </w:rPr>
              <w:t>Title</w:t>
            </w:r>
          </w:p>
        </w:tc>
        <w:tc>
          <w:tcPr>
            <w:tcW w:w="2478" w:type="dxa"/>
            <w:gridSpan w:val="6"/>
            <w:tcBorders>
              <w:start w:val="single" w:sz="6" w:space="0" w:color="000000"/>
            </w:tcBorders>
          </w:tcPr>
          <w:p>
            <w:pPr>
              <w:pStyle w:val="Normal"/>
              <w:tabs>
                <w:tab w:val="clear" w:pos="720"/>
                <w:tab w:val="left" w:pos="2250" w:leader="none"/>
              </w:tabs>
              <w:snapToGrid w:val="false"/>
              <w:rPr>
                <w:rFonts w:ascii="Arial" w:hAnsi="Arial" w:cs="Arial"/>
                <w:color w:val="000080"/>
                <w:sz w:val="16"/>
              </w:rPr>
            </w:pPr>
            <w:r>
              <w:rPr>
                <w:rFonts w:cs="Arial" w:ascii="Arial" w:hAnsi="Arial"/>
                <w:color w:val="000080"/>
                <w:sz w:val="16"/>
              </w:rPr>
              <w:t>Termination Date</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718" w:type="dxa"/>
            <w:gridSpan w:val="7"/>
            <w:tcBorders/>
          </w:tcPr>
          <w:p>
            <w:pPr>
              <w:pStyle w:val="Normal"/>
              <w:snapToGrid w:val="false"/>
              <w:ind w:start="-90" w:end="0"/>
              <w:rPr>
                <w:rFonts w:ascii="Arial" w:hAnsi="Arial" w:cs="Arial"/>
                <w:color w:val="000080"/>
                <w:sz w:val="10"/>
              </w:rPr>
            </w:pPr>
            <w:r>
              <w:rPr>
                <w:rFonts w:cs="Arial" w:ascii="Arial" w:hAnsi="Arial"/>
                <w:color w:val="000080"/>
                <w:sz w:val="10"/>
              </w:rPr>
            </w:r>
          </w:p>
        </w:tc>
        <w:tc>
          <w:tcPr>
            <w:tcW w:w="3264" w:type="dxa"/>
            <w:gridSpan w:val="10"/>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478" w:type="dxa"/>
            <w:gridSpan w:val="6"/>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30" w:name="reply"/>
            <w:bookmarkStart w:id="31" w:name="reply"/>
            <w:bookmarkEnd w:id="31"/>
          </w:p>
        </w:tc>
        <w:tc>
          <w:tcPr>
            <w:tcW w:w="631"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32" w:name="repln"/>
            <w:bookmarkStart w:id="33" w:name="repln"/>
            <w:bookmarkEnd w:id="33"/>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2718" w:type="dxa"/>
            <w:gridSpan w:val="7"/>
            <w:tcBorders>
              <w:start w:val="single" w:sz="6" w:space="0" w:color="000000"/>
            </w:tcBorders>
          </w:tcPr>
          <w:p>
            <w:pPr>
              <w:pStyle w:val="Normal"/>
              <w:snapToGrid w:val="false"/>
              <w:ind w:start="-90" w:end="0"/>
              <w:rPr>
                <w:rFonts w:ascii="Arial" w:hAnsi="Arial" w:cs="Arial"/>
                <w:b/>
                <w:color w:val="000080"/>
                <w:sz w:val="20"/>
              </w:rPr>
            </w:pPr>
            <w:r>
              <w:rPr>
                <w:rFonts w:cs="Arial" w:ascii="Arial" w:hAnsi="Arial"/>
                <w:b/>
                <w:color w:val="000080"/>
                <w:sz w:val="20"/>
              </w:rPr>
            </w:r>
            <w:bookmarkStart w:id="34" w:name="forwhom"/>
            <w:bookmarkStart w:id="35" w:name="forwhom"/>
            <w:bookmarkEnd w:id="35"/>
          </w:p>
        </w:tc>
        <w:tc>
          <w:tcPr>
            <w:tcW w:w="3264" w:type="dxa"/>
            <w:gridSpan w:val="10"/>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6" w:name="title"/>
            <w:bookmarkStart w:id="37" w:name="title"/>
            <w:bookmarkEnd w:id="37"/>
          </w:p>
        </w:tc>
        <w:tc>
          <w:tcPr>
            <w:tcW w:w="2478" w:type="dxa"/>
            <w:gridSpan w:val="6"/>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8" w:name="termidate"/>
            <w:bookmarkStart w:id="39" w:name="termidate"/>
            <w:bookmarkEnd w:id="39"/>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55" w:type="dxa"/>
            <w:gridSpan w:val="4"/>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31"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718" w:type="dxa"/>
            <w:gridSpan w:val="7"/>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c>
          <w:tcPr>
            <w:tcW w:w="3264" w:type="dxa"/>
            <w:gridSpan w:val="10"/>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478" w:type="dxa"/>
            <w:gridSpan w:val="6"/>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r>
      <w:tr>
        <w:trPr/>
        <w:tc>
          <w:tcPr>
            <w:tcW w:w="4080" w:type="dxa"/>
            <w:gridSpan w:val="16"/>
            <w:tcBorders>
              <w:start w:val="single" w:sz="6" w:space="0" w:color="000000"/>
            </w:tcBorders>
          </w:tcPr>
          <w:p>
            <w:pPr>
              <w:pStyle w:val="Normal"/>
              <w:rPr>
                <w:rFonts w:ascii="Arial" w:hAnsi="Arial" w:cs="Arial"/>
                <w:color w:val="000080"/>
                <w:sz w:val="16"/>
              </w:rPr>
            </w:pPr>
            <w:r>
              <w:rPr>
                <w:rFonts w:cs="Arial" w:ascii="Arial" w:hAnsi="Arial"/>
                <w:color w:val="000080"/>
                <w:sz w:val="16"/>
              </w:rPr>
              <w:t>Requesting that position be upgraded</w:t>
            </w:r>
          </w:p>
        </w:tc>
        <w:tc>
          <w:tcPr>
            <w:tcW w:w="3264" w:type="dxa"/>
            <w:gridSpan w:val="12"/>
            <w:tcBorders>
              <w:start w:val="single" w:sz="6" w:space="0" w:color="000000"/>
            </w:tcBorders>
          </w:tcPr>
          <w:p>
            <w:pPr>
              <w:pStyle w:val="Normal"/>
              <w:rPr>
                <w:rFonts w:ascii="Arial" w:hAnsi="Arial" w:cs="Arial"/>
                <w:color w:val="000080"/>
                <w:sz w:val="16"/>
              </w:rPr>
            </w:pPr>
            <w:r>
              <w:rPr>
                <w:rFonts w:cs="Arial" w:ascii="Arial" w:hAnsi="Arial"/>
                <w:color w:val="000080"/>
                <w:sz w:val="16"/>
              </w:rPr>
              <w:t>Relocation</w:t>
            </w:r>
          </w:p>
        </w:tc>
        <w:tc>
          <w:tcPr>
            <w:tcW w:w="3294" w:type="dxa"/>
            <w:gridSpan w:val="8"/>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Agency fee approved</w:t>
            </w:r>
          </w:p>
        </w:tc>
      </w:tr>
      <w:tr>
        <w:trPr/>
        <w:tc>
          <w:tcPr>
            <w:tcW w:w="4084" w:type="dxa"/>
            <w:gridSpan w:val="17"/>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256" w:type="dxa"/>
            <w:gridSpan w:val="10"/>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299" w:type="dxa"/>
            <w:gridSpan w:val="9"/>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r>
      <w:tr>
        <w:trPr/>
        <w:tc>
          <w:tcPr>
            <w:tcW w:w="299" w:type="dxa"/>
            <w:gridSpan w:val="2"/>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281" w:type="dxa"/>
            <w:tcBorders/>
          </w:tcPr>
          <w:p>
            <w:pPr>
              <w:pStyle w:val="Normal"/>
              <w:snapToGrid w:val="false"/>
              <w:rPr>
                <w:rFonts w:ascii="Arial" w:hAnsi="Arial" w:cs="Arial"/>
                <w:color w:val="000080"/>
              </w:rPr>
            </w:pPr>
            <w:r>
              <w:rPr>
                <w:rFonts w:cs="Arial" w:ascii="Arial" w:hAnsi="Arial"/>
                <w:color w:val="000080"/>
              </w:rPr>
            </w:r>
          </w:p>
        </w:tc>
        <w:tc>
          <w:tcPr>
            <w:tcW w:w="33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40" w:name="posiupgrady"/>
            <w:bookmarkStart w:id="41" w:name="posiupgrady"/>
            <w:bookmarkEnd w:id="41"/>
          </w:p>
        </w:tc>
        <w:tc>
          <w:tcPr>
            <w:tcW w:w="614" w:type="dxa"/>
            <w:gridSpan w:val="2"/>
            <w:tcBorders/>
          </w:tcPr>
          <w:p>
            <w:pPr>
              <w:pStyle w:val="Normal"/>
              <w:rPr>
                <w:rFonts w:ascii="Arial" w:hAnsi="Arial" w:cs="Arial"/>
                <w:color w:val="000080"/>
              </w:rPr>
            </w:pPr>
            <w:r>
              <w:rPr>
                <w:rFonts w:cs="Arial" w:ascii="Arial" w:hAnsi="Arial"/>
                <w:b/>
                <w:color w:val="000080"/>
                <w:sz w:val="20"/>
              </w:rPr>
              <w:t>Yes</w:t>
            </w:r>
          </w:p>
        </w:tc>
        <w:tc>
          <w:tcPr>
            <w:tcW w:w="354"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42" w:name="posiupgradn"/>
            <w:bookmarkStart w:id="43" w:name="posiupgradn"/>
            <w:bookmarkEnd w:id="43"/>
          </w:p>
        </w:tc>
        <w:tc>
          <w:tcPr>
            <w:tcW w:w="2201" w:type="dxa"/>
            <w:gridSpan w:val="5"/>
            <w:tcBorders/>
          </w:tcPr>
          <w:p>
            <w:pPr>
              <w:pStyle w:val="Normal"/>
              <w:rPr>
                <w:rFonts w:ascii="Arial" w:hAnsi="Arial" w:cs="Arial"/>
                <w:b/>
                <w:color w:val="000080"/>
                <w:sz w:val="20"/>
              </w:rPr>
            </w:pPr>
            <w:r>
              <w:rPr>
                <w:rFonts w:cs="Arial" w:ascii="Arial" w:hAnsi="Arial"/>
                <w:b/>
                <w:color w:val="000080"/>
                <w:sz w:val="20"/>
              </w:rPr>
              <w:t>No</w:t>
            </w:r>
          </w:p>
        </w:tc>
        <w:tc>
          <w:tcPr>
            <w:tcW w:w="650"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39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44" w:name="relocationy"/>
            <w:bookmarkStart w:id="45" w:name="relocationy"/>
            <w:bookmarkEnd w:id="45"/>
          </w:p>
        </w:tc>
        <w:tc>
          <w:tcPr>
            <w:tcW w:w="613"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6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46" w:name="relocationn"/>
            <w:bookmarkStart w:id="47" w:name="relocationn"/>
            <w:bookmarkEnd w:id="47"/>
          </w:p>
        </w:tc>
        <w:tc>
          <w:tcPr>
            <w:tcW w:w="1239" w:type="dxa"/>
            <w:gridSpan w:val="2"/>
            <w:tcBorders/>
          </w:tcPr>
          <w:p>
            <w:pPr>
              <w:pStyle w:val="Normal"/>
              <w:rPr>
                <w:rFonts w:ascii="Arial" w:hAnsi="Arial" w:cs="Arial"/>
                <w:b/>
                <w:color w:val="000080"/>
                <w:sz w:val="20"/>
              </w:rPr>
            </w:pPr>
            <w:r>
              <w:rPr>
                <w:rFonts w:cs="Arial" w:ascii="Arial" w:hAnsi="Arial"/>
                <w:b/>
                <w:color w:val="000080"/>
                <w:sz w:val="20"/>
              </w:rPr>
              <w:t>No</w:t>
            </w:r>
          </w:p>
        </w:tc>
        <w:tc>
          <w:tcPr>
            <w:tcW w:w="504"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35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48" w:name="agfeey"/>
            <w:bookmarkEnd w:id="48"/>
            <w:r>
              <w:rPr>
                <w:rFonts w:cs="Arial" w:ascii="Arial" w:hAnsi="Arial"/>
                <w:color w:val="000080"/>
                <w:sz w:val="20"/>
              </w:rPr>
              <w:t>x</w:t>
            </w:r>
          </w:p>
        </w:tc>
        <w:tc>
          <w:tcPr>
            <w:tcW w:w="740" w:type="dxa"/>
            <w:gridSpan w:val="2"/>
            <w:tcBorders/>
          </w:tcPr>
          <w:p>
            <w:pPr>
              <w:pStyle w:val="Normal"/>
              <w:rPr>
                <w:rFonts w:ascii="Arial" w:hAnsi="Arial" w:cs="Arial"/>
                <w:b/>
                <w:color w:val="000080"/>
                <w:sz w:val="20"/>
              </w:rPr>
            </w:pPr>
            <w:r>
              <w:rPr>
                <w:rFonts w:cs="Arial" w:ascii="Arial" w:hAnsi="Arial"/>
                <w:b/>
                <w:color w:val="000080"/>
                <w:sz w:val="20"/>
              </w:rPr>
              <w:t>Yes</w:t>
            </w:r>
          </w:p>
        </w:tc>
        <w:tc>
          <w:tcPr>
            <w:tcW w:w="40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49" w:name="agfeen"/>
            <w:bookmarkStart w:id="50" w:name="agfeen"/>
            <w:bookmarkEnd w:id="50"/>
          </w:p>
        </w:tc>
        <w:tc>
          <w:tcPr>
            <w:tcW w:w="1294" w:type="dxa"/>
            <w:tcBorders>
              <w:end w:val="single" w:sz="6" w:space="0" w:color="000000"/>
            </w:tcBorders>
          </w:tcPr>
          <w:p>
            <w:pPr>
              <w:pStyle w:val="Normal"/>
              <w:rPr>
                <w:rFonts w:ascii="Arial" w:hAnsi="Arial" w:cs="Arial"/>
                <w:b/>
                <w:color w:val="000080"/>
                <w:sz w:val="20"/>
              </w:rPr>
            </w:pPr>
            <w:r>
              <w:rPr>
                <w:rFonts w:cs="Arial" w:ascii="Arial" w:hAnsi="Arial"/>
                <w:b/>
                <w:color w:val="000080"/>
                <w:sz w:val="20"/>
              </w:rPr>
              <w:t>No</w:t>
            </w:r>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b/>
                <w:color w:val="000080"/>
                <w:sz w:val="10"/>
              </w:rPr>
            </w:pPr>
            <w:r>
              <w:rPr>
                <w:rFonts w:cs="Arial" w:ascii="Arial" w:hAnsi="Arial"/>
                <w:b/>
                <w:color w:val="000080"/>
                <w:sz w:val="10"/>
              </w:rPr>
            </w:r>
          </w:p>
        </w:tc>
        <w:tc>
          <w:tcPr>
            <w:tcW w:w="281"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35" w:type="dxa"/>
            <w:gridSpan w:val="4"/>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4"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4" w:type="dxa"/>
            <w:gridSpan w:val="3"/>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201" w:type="dxa"/>
            <w:gridSpan w:val="5"/>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50"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91"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6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39"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04"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740"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408"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94" w:type="dxa"/>
            <w:tcBorders>
              <w:bottom w:val="single" w:sz="6" w:space="0" w:color="000000"/>
              <w:end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10638" w:type="dxa"/>
            <w:gridSpan w:val="36"/>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38" w:type="dxa"/>
            <w:gridSpan w:val="36"/>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51" w:name="additcom1"/>
            <w:bookmarkStart w:id="52" w:name="additcom1"/>
            <w:bookmarkEnd w:id="52"/>
          </w:p>
        </w:tc>
      </w:tr>
    </w:tbl>
    <w:p>
      <w:pPr>
        <w:pStyle w:val="Normal"/>
        <w:rPr>
          <w:rFonts w:ascii="Arial" w:hAnsi="Arial" w:cs="Arial"/>
          <w:b/>
          <w:color w:val="000080"/>
          <w:sz w:val="10"/>
        </w:rPr>
      </w:pPr>
      <w:r>
        <w:rPr>
          <w:rFonts w:cs="Arial" w:ascii="Arial" w:hAnsi="Arial"/>
          <w:b/>
          <w:color w:val="000080"/>
          <w:sz w:val="10"/>
        </w:rPr>
      </w:r>
    </w:p>
    <w:p>
      <w:pPr>
        <w:pStyle w:val="Normal"/>
        <w:rPr>
          <w:rFonts w:ascii="Arial" w:hAnsi="Arial" w:cs="Arial"/>
          <w:color w:val="000080"/>
          <w:sz w:val="22"/>
        </w:rPr>
      </w:pPr>
      <w:r>
        <w:rPr>
          <w:rFonts w:cs="Arial" w:ascii="Arial" w:hAnsi="Arial"/>
          <w:b/>
          <w:color w:val="000080"/>
          <w:sz w:val="22"/>
        </w:rPr>
        <w:t>POSITION SPECIFICATIONS</w:t>
      </w:r>
    </w:p>
    <w:p>
      <w:pPr>
        <w:pStyle w:val="Normal"/>
        <w:rPr/>
      </w:pPr>
      <w:r>
        <w:rPr>
          <w:rFonts w:cs="Arial" w:ascii="Arial" w:hAnsi="Arial"/>
          <w:color w:val="000080"/>
          <w:sz w:val="16"/>
        </w:rPr>
        <w:t xml:space="preserve">Provided an Enron Job Description has been completed and approved, it is </w:t>
      </w:r>
      <w:r>
        <w:rPr>
          <w:rFonts w:cs="Arial" w:ascii="Arial" w:hAnsi="Arial"/>
          <w:b/>
          <w:color w:val="000080"/>
          <w:sz w:val="16"/>
        </w:rPr>
        <w:t>not</w:t>
      </w:r>
      <w:r>
        <w:rPr>
          <w:rFonts w:cs="Arial" w:ascii="Arial" w:hAnsi="Arial"/>
          <w:color w:val="000080"/>
          <w:sz w:val="16"/>
        </w:rPr>
        <w:t xml:space="preserve"> necessary to complete this section.</w:t>
      </w:r>
    </w:p>
    <w:p>
      <w:pPr>
        <w:pStyle w:val="Normal"/>
        <w:rPr>
          <w:rFonts w:ascii="Arial" w:hAnsi="Arial" w:cs="Arial"/>
          <w:color w:val="000080"/>
          <w:sz w:val="16"/>
        </w:rPr>
      </w:pPr>
      <w:r>
        <w:rPr>
          <w:rFonts w:cs="Arial" w:ascii="Arial" w:hAnsi="Arial"/>
          <w:color w:val="000080"/>
          <w:sz w:val="16"/>
        </w:rPr>
        <w:t>Since Enron has Titling Guidelines; the title may be revised.</w:t>
      </w:r>
    </w:p>
    <w:p>
      <w:pPr>
        <w:pStyle w:val="Normal"/>
        <w:rPr>
          <w:rFonts w:ascii="Arial" w:hAnsi="Arial" w:cs="Arial"/>
          <w:b/>
          <w:color w:val="000080"/>
          <w:sz w:val="10"/>
        </w:rPr>
      </w:pPr>
      <w:r>
        <w:rPr>
          <w:rFonts w:cs="Arial" w:ascii="Arial" w:hAnsi="Arial"/>
          <w:b/>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5712"/>
      </w:tblGrid>
      <w:tr>
        <w:trPr/>
        <w:tc>
          <w:tcPr>
            <w:tcW w:w="4896" w:type="dxa"/>
            <w:gridSpan w:val="2"/>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Job Title</w:t>
            </w:r>
          </w:p>
        </w:tc>
        <w:tc>
          <w:tcPr>
            <w:tcW w:w="571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Purpose and function of position</w:t>
            </w:r>
          </w:p>
        </w:tc>
      </w:tr>
      <w:tr>
        <w:trPr/>
        <w:tc>
          <w:tcPr>
            <w:tcW w:w="4896" w:type="dxa"/>
            <w:gridSpan w:val="2"/>
            <w:tcBorders>
              <w:start w:val="single" w:sz="6" w:space="0" w:color="000000"/>
              <w:bottom w:val="single" w:sz="6" w:space="0" w:color="000000"/>
            </w:tcBorders>
          </w:tcPr>
          <w:p>
            <w:pPr>
              <w:pStyle w:val="Normal"/>
              <w:rPr>
                <w:rFonts w:ascii="Arial" w:hAnsi="Arial" w:cs="Arial"/>
                <w:color w:val="000080"/>
              </w:rPr>
            </w:pPr>
            <w:bookmarkStart w:id="53" w:name="jobtitle"/>
            <w:bookmarkEnd w:id="53"/>
            <w:r>
              <w:rPr>
                <w:rFonts w:cs="Arial" w:ascii="Arial" w:hAnsi="Arial"/>
                <w:color w:val="000080"/>
              </w:rPr>
              <w:t xml:space="preserve">Senior Specialist </w:t>
            </w:r>
          </w:p>
        </w:tc>
        <w:tc>
          <w:tcPr>
            <w:tcW w:w="571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bookmarkStart w:id="54" w:name="purfunposit"/>
            <w:bookmarkStart w:id="55" w:name="purfunposit"/>
            <w:bookmarkEnd w:id="55"/>
          </w:p>
        </w:tc>
      </w:tr>
      <w:tr>
        <w:trPr/>
        <w:tc>
          <w:tcPr>
            <w:tcW w:w="10608" w:type="dxa"/>
            <w:gridSpan w:val="3"/>
            <w:tcBorders>
              <w:start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10608" w:type="dxa"/>
            <w:gridSpan w:val="3"/>
            <w:tcBorders>
              <w:start w:val="single" w:sz="6" w:space="0" w:color="000000"/>
              <w:bottom w:val="single" w:sz="6" w:space="0" w:color="000000"/>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Duties, tasks, or responsibilities</w:t>
            </w:r>
          </w:p>
        </w:tc>
      </w:tr>
      <w:tr>
        <w:trPr>
          <w:trHeight w:val="480" w:hRule="atLeast"/>
        </w:trPr>
        <w:tc>
          <w:tcPr>
            <w:tcW w:w="10608" w:type="dxa"/>
            <w:gridSpan w:val="3"/>
            <w:tcBorders>
              <w:start w:val="single" w:sz="6" w:space="0" w:color="000000"/>
              <w:bottom w:val="single" w:sz="6" w:space="0" w:color="000000"/>
            </w:tcBorders>
          </w:tcPr>
          <w:p>
            <w:pPr>
              <w:pStyle w:val="Normal"/>
              <w:rPr>
                <w:rFonts w:ascii="Arial" w:hAnsi="Arial" w:cs="Arial"/>
                <w:color w:val="000080"/>
                <w:sz w:val="20"/>
              </w:rPr>
            </w:pPr>
            <w:bookmarkStart w:id="56" w:name="dutiestasks"/>
            <w:bookmarkEnd w:id="56"/>
            <w:r>
              <w:rPr>
                <w:rFonts w:cs="Arial" w:ascii="Arial" w:hAnsi="Arial"/>
                <w:color w:val="000080"/>
                <w:sz w:val="20"/>
              </w:rPr>
              <w:t>Assist in coordinating and monitoring physical natural gas position for Texas Desk and Houston Pipe Line.  Work with trading team and gas control to ensure that constraints/bottlenecks and physical trading goals are covered.  Serve as liasian between commercial and commercial support groups (logistics, risk management, accounting, etc.).  Obtain market information from various sources and relay to trading team.  Serve as back-up trader as needed.  Forecast and monitor  industrial and utility loads on daliy and monthly basis.    Work on projects as needed.</w:t>
            </w:r>
          </w:p>
          <w:p>
            <w:pPr>
              <w:pStyle w:val="Normal"/>
              <w:rPr>
                <w:rFonts w:ascii="Arial" w:hAnsi="Arial" w:cs="Arial"/>
                <w:color w:val="000080"/>
                <w:sz w:val="20"/>
              </w:rPr>
            </w:pPr>
            <w:r>
              <w:rPr>
                <w:rFonts w:cs="Arial" w:ascii="Arial" w:hAnsi="Arial"/>
                <w:color w:val="000080"/>
                <w:sz w:val="20"/>
              </w:rPr>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Skills &amp; educational requirements</w:t>
            </w:r>
          </w:p>
        </w:tc>
      </w:tr>
      <w:tr>
        <w:trPr>
          <w:trHeight w:val="480" w:hRule="atLeast"/>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rPr>
            </w:pPr>
            <w:bookmarkStart w:id="57" w:name="skillsreq"/>
            <w:bookmarkEnd w:id="57"/>
            <w:r>
              <w:rPr>
                <w:rFonts w:cs="Arial" w:ascii="Arial" w:hAnsi="Arial"/>
                <w:color w:val="000080"/>
                <w:sz w:val="20"/>
              </w:rPr>
              <w:t>Strong analytical and problem solving skills.  Excellent communication and interpersonal skills.  Ability to lead/direct others to reach desk goals.  Interact with all levels of the organization.  This is a very fast paced environment with changing proirities, must be flexible.  Self-starter, able to work independantly and in teams.  Must be committed to accuracy.  Konwledge of gas industry is required.  Risk management experience is a plus.  Overtime may be required with little or no notice.  Bachelors degree or relevant work experience.  Computer proficient.</w:t>
            </w:r>
          </w:p>
        </w:tc>
      </w:tr>
      <w:tr>
        <w:trPr/>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Approx. Yrs. of Experience</w:t>
            </w:r>
          </w:p>
        </w:tc>
        <w:tc>
          <w:tcPr>
            <w:tcW w:w="7344" w:type="dxa"/>
            <w:gridSpan w:val="2"/>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Supervisory responsibilities</w:t>
            </w:r>
          </w:p>
        </w:tc>
      </w:tr>
      <w:tr>
        <w:trPr/>
        <w:tc>
          <w:tcPr>
            <w:tcW w:w="3264" w:type="dxa"/>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58" w:name="yrsexp"/>
            <w:bookmarkStart w:id="59" w:name="yrsexp"/>
            <w:bookmarkEnd w:id="59"/>
          </w:p>
        </w:tc>
        <w:tc>
          <w:tcPr>
            <w:tcW w:w="7344" w:type="dxa"/>
            <w:gridSpan w:val="2"/>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bookmarkStart w:id="60" w:name="suprvresp"/>
            <w:bookmarkStart w:id="61" w:name="suprvresp"/>
            <w:bookmarkEnd w:id="61"/>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62" w:name="additcom2"/>
            <w:bookmarkStart w:id="63" w:name="additcom2"/>
            <w:bookmarkEnd w:id="63"/>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APPROVALS</w:t>
      </w:r>
    </w:p>
    <w:p>
      <w:pPr>
        <w:pStyle w:val="Normal"/>
        <w:rPr>
          <w:rFonts w:ascii="Arial" w:hAnsi="Arial" w:cs="Arial"/>
          <w:color w:val="000080"/>
          <w:sz w:val="16"/>
        </w:rPr>
      </w:pPr>
      <w:r>
        <w:rPr>
          <w:rFonts w:cs="Arial" w:ascii="Arial" w:hAnsi="Arial"/>
          <w:color w:val="000080"/>
          <w:sz w:val="16"/>
        </w:rPr>
        <w:t>Additions to staff, revised or upgraded positions and relocations require the approval of a Sr. Vice President.</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4080"/>
        <w:gridCol w:w="1632"/>
        <w:gridCol w:w="3264"/>
        <w:gridCol w:w="1632"/>
      </w:tblGrid>
      <w:tr>
        <w:trPr/>
        <w:tc>
          <w:tcPr>
            <w:tcW w:w="4080"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Requested by</w:t>
            </w:r>
          </w:p>
        </w:tc>
        <w:tc>
          <w:tcPr>
            <w:tcW w:w="1632"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Dept. Management</w:t>
            </w:r>
          </w:p>
        </w:tc>
        <w:tc>
          <w:tcPr>
            <w:tcW w:w="163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264"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4080" w:type="dxa"/>
            <w:tcBorders>
              <w:start w:val="single" w:sz="6" w:space="0" w:color="000000"/>
            </w:tcBorders>
          </w:tcPr>
          <w:p>
            <w:pPr>
              <w:pStyle w:val="Normal"/>
              <w:rPr>
                <w:rFonts w:ascii="Arial" w:hAnsi="Arial" w:cs="Arial"/>
                <w:color w:val="000080"/>
                <w:sz w:val="16"/>
              </w:rPr>
            </w:pPr>
            <w:r>
              <w:rPr>
                <w:rFonts w:cs="Arial" w:ascii="Arial" w:hAnsi="Arial"/>
                <w:color w:val="000080"/>
                <w:sz w:val="16"/>
              </w:rPr>
              <w:t>Sr. Vice President</w:t>
            </w:r>
          </w:p>
        </w:tc>
        <w:tc>
          <w:tcPr>
            <w:tcW w:w="1632" w:type="dxa"/>
            <w:tcBorders>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Human Resources</w:t>
            </w:r>
          </w:p>
        </w:tc>
        <w:tc>
          <w:tcPr>
            <w:tcW w:w="1632"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264"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FOR HUMAN RESOURCES DEPARTMENT ONLY</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816"/>
        <w:gridCol w:w="816"/>
        <w:gridCol w:w="1632"/>
        <w:gridCol w:w="2448"/>
      </w:tblGrid>
      <w:tr>
        <w:trPr/>
        <w:tc>
          <w:tcPr>
            <w:tcW w:w="5712" w:type="dxa"/>
            <w:gridSpan w:val="3"/>
            <w:tcBorders>
              <w:top w:val="single" w:sz="6" w:space="0" w:color="000000"/>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Position Filled by</w:t>
            </w:r>
          </w:p>
        </w:tc>
        <w:tc>
          <w:tcPr>
            <w:tcW w:w="4896" w:type="dxa"/>
            <w:gridSpan w:val="3"/>
            <w:tcBorders>
              <w:top w:val="single" w:sz="6" w:space="0" w:color="000000"/>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Title</w:t>
            </w:r>
          </w:p>
        </w:tc>
      </w:tr>
      <w:tr>
        <w:trPr/>
        <w:tc>
          <w:tcPr>
            <w:tcW w:w="5712"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4896"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EEO Code</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FLSA</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Start date</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Source</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Salary Grade</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Min</w:t>
            </w:r>
          </w:p>
        </w:tc>
        <w:tc>
          <w:tcPr>
            <w:tcW w:w="1632"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Mid</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Max</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Salary Offer</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bl>
    <w:p>
      <w:pPr>
        <w:pStyle w:val="Normal"/>
        <w:rPr/>
      </w:pPr>
      <w:r>
        <w:rPr/>
      </w:r>
    </w:p>
    <w:sectPr>
      <w:footerReference w:type="default" r:id="rId2"/>
      <w:type w:val="nextPage"/>
      <w:pgSz w:w="12240" w:h="15840"/>
      <w:pgMar w:left="810" w:right="810" w:gutter="0" w:header="0" w:top="360" w:footer="18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rPr>
    </w:pPr>
    <w:r>
      <w:rPr>
        <w:rFonts w:cs="Arial" w:ascii="Arial" w:hAnsi="Arial"/>
        <w:sz w:val="14"/>
      </w:rPr>
      <w:t>Form 000-1 (11/89)</w:t>
    </w:r>
  </w:p>
  <w:p>
    <w:pPr>
      <w:pStyle w:val="Footer"/>
      <w:rPr>
        <w:rFonts w:ascii="Arial" w:hAnsi="Arial" w:cs="Arial"/>
      </w:rPr>
    </w:pPr>
    <w:r>
      <w:rPr>
        <w:rFonts w:cs="Arial" w:ascii="Arial" w:hAnsi="Arial"/>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Stafreq</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2000-05-19T09:07:00Z</dcterms:created>
  <dc:creator>msolmon</dc:creator>
  <dc:description>for Janet Cones - x3112</dc:description>
  <dc:language>en-CA</dc:language>
  <cp:lastModifiedBy>Daren Farmer</cp:lastModifiedBy>
  <cp:lastPrinted>2000-05-19T06:37:00Z</cp:lastPrinted>
  <dcterms:modified xsi:type="dcterms:W3CDTF">2000-05-30T08:55:00Z</dcterms:modified>
  <cp:revision>8</cp:revision>
  <dc:subject>FORMS</dc:subject>
  <dc:title>Enron Staffing Requisition</dc:title>
</cp:coreProperties>
</file>