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18" w:space="1" w:color="000000"/>
        </w:pBdr>
        <w:bidi w:val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bidi w:val="0"/>
        <w:jc w:val="center"/>
        <w:rPr>
          <w:rFonts w:ascii="Albertus Medium" w:hAnsi="Albertus Medium"/>
          <w:b/>
          <w:sz w:val="28"/>
        </w:rPr>
      </w:pPr>
      <w:r>
        <w:rPr>
          <w:rFonts w:ascii="Albertus Medium" w:hAnsi="Albertus Medium"/>
          <w:b/>
          <w:sz w:val="28"/>
        </w:rPr>
        <w:t>National Association of Black Accountants, Inc.</w:t>
      </w:r>
    </w:p>
    <w:p>
      <w:pPr>
        <w:pStyle w:val="Normal"/>
        <w:bidi w:val="0"/>
        <w:jc w:val="center"/>
        <w:rPr>
          <w:rFonts w:ascii="Albertus Medium" w:hAnsi="Albertus Medium"/>
          <w:b/>
          <w:sz w:val="28"/>
        </w:rPr>
      </w:pPr>
      <w:r>
        <w:rPr>
          <w:rFonts w:ascii="Albertus Medium" w:hAnsi="Albertus Medium"/>
          <w:b/>
          <w:sz w:val="28"/>
        </w:rPr>
        <w:t>2001 National Convention</w:t>
      </w:r>
    </w:p>
    <w:p>
      <w:pPr>
        <w:pStyle w:val="Normal"/>
        <w:bidi w:val="0"/>
        <w:jc w:val="center"/>
        <w:rPr>
          <w:rFonts w:ascii="Albertus Medium" w:hAnsi="Albertus Medium"/>
          <w:b/>
          <w:sz w:val="24"/>
        </w:rPr>
      </w:pPr>
      <w:r>
        <w:rPr>
          <w:rFonts w:ascii="Albertus Medium" w:hAnsi="Albertus Medium"/>
          <w:b/>
          <w:sz w:val="28"/>
        </w:rPr>
        <w:t xml:space="preserve">Dallas, TX        </w:t>
      </w:r>
      <w:r>
        <w:rPr>
          <w:rFonts w:ascii="Wingdings" w:hAnsi="Wingdings"/>
          <w:b/>
          <w:sz w:val="28"/>
        </w:rPr>
        <w:t></w:t>
      </w:r>
      <w:r>
        <w:rPr>
          <w:rFonts w:ascii="Albertus Medium" w:hAnsi="Albertus Medium"/>
          <w:b/>
          <w:sz w:val="28"/>
        </w:rPr>
        <w:t>      July 10-14, 2001</w:t>
      </w:r>
    </w:p>
    <w:p>
      <w:pPr>
        <w:pStyle w:val="Normal"/>
        <w:bidi w:val="0"/>
        <w:jc w:val="center"/>
        <w:rPr>
          <w:rFonts w:ascii="Albertus Medium" w:hAnsi="Albertus Medium"/>
          <w:b/>
          <w:sz w:val="24"/>
        </w:rPr>
      </w:pPr>
      <w:r>
        <w:rPr>
          <w:rFonts w:ascii="Albertus Medium" w:hAnsi="Albertus Medium"/>
          <w:b/>
          <w:sz w:val="24"/>
        </w:rPr>
      </w:r>
    </w:p>
    <w:p>
      <w:pPr>
        <w:pStyle w:val="Normal"/>
        <w:pBdr>
          <w:bottom w:val="single" w:sz="18" w:space="1" w:color="000000"/>
        </w:pBdr>
        <w:bidi w:val="0"/>
        <w:jc w:val="center"/>
        <w:rPr>
          <w:rFonts w:ascii="Albertus Medium" w:hAnsi="Albertus Medium"/>
          <w:b/>
        </w:rPr>
      </w:pPr>
      <w:r>
        <w:rPr>
          <w:rFonts w:ascii="Albertus Medium" w:hAnsi="Albertus Medium"/>
          <w:b/>
          <w:sz w:val="40"/>
        </w:rPr>
        <w:t>SPEAKER RECOMMENDATION FORM</w:t>
      </w:r>
    </w:p>
    <w:p>
      <w:pPr>
        <w:pStyle w:val="Normal"/>
        <w:bidi w:val="0"/>
        <w:jc w:val="center"/>
        <w:rPr>
          <w:rFonts w:ascii="Albertus Medium" w:hAnsi="Albertus Medium"/>
          <w:b/>
        </w:rPr>
      </w:pPr>
      <w:r>
        <w:rPr>
          <w:rFonts w:ascii="Albertus Medium" w:hAnsi="Albertus Medium"/>
          <w:b/>
        </w:rPr>
      </w:r>
    </w:p>
    <w:p>
      <w:pPr>
        <w:pStyle w:val="Normal"/>
        <w:bidi w:val="0"/>
        <w:jc w:val="center"/>
        <w:rPr>
          <w:rFonts w:ascii="Albertus Medium" w:hAnsi="Albertus Medium"/>
          <w:b/>
        </w:rPr>
      </w:pPr>
      <w:r>
        <w:rPr>
          <w:rFonts w:ascii="Albertus Medium" w:hAnsi="Albertus Medium"/>
          <w:b/>
        </w:rPr>
      </w:r>
    </w:p>
    <w:p>
      <w:pPr>
        <w:pStyle w:val="Normal"/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  <w:t>Name: ______________________________________________________________________________</w:t>
      </w:r>
    </w:p>
    <w:p>
      <w:pPr>
        <w:pStyle w:val="Normal"/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</w:r>
    </w:p>
    <w:p>
      <w:pPr>
        <w:pStyle w:val="Normal"/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  <w:t>Company Represented: ________________________________________________________________</w:t>
      </w:r>
    </w:p>
    <w:p>
      <w:pPr>
        <w:pStyle w:val="Normal"/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</w:r>
    </w:p>
    <w:p>
      <w:pPr>
        <w:pStyle w:val="Normal"/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  <w:t>Title: _______________________________________________________________________________</w:t>
      </w:r>
    </w:p>
    <w:p>
      <w:pPr>
        <w:pStyle w:val="Normal"/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</w:r>
    </w:p>
    <w:p>
      <w:pPr>
        <w:pStyle w:val="Normal"/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  <w:t>Preferred Mailing Address: ______________________________________________________________</w:t>
      </w:r>
    </w:p>
    <w:p>
      <w:pPr>
        <w:pStyle w:val="Normal"/>
        <w:pBdr>
          <w:bottom w:val="single" w:sz="12" w:space="1" w:color="000000"/>
        </w:pBdr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  <w:t xml:space="preserve">                                                                              </w:t>
      </w:r>
      <w:r>
        <w:rPr>
          <w:rFonts w:ascii="Albertus Medium" w:hAnsi="Albertus Medium"/>
        </w:rPr>
        <w:t>____________________________________________________________________________________</w:t>
      </w:r>
    </w:p>
    <w:p>
      <w:pPr>
        <w:pStyle w:val="Normal"/>
        <w:pBdr>
          <w:bottom w:val="single" w:sz="12" w:space="1" w:color="000000"/>
        </w:pBdr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  <w:t xml:space="preserve"> </w:t>
      </w:r>
      <w:r>
        <w:rPr>
          <w:rFonts w:ascii="Albertus Medium" w:hAnsi="Albertus Medium"/>
        </w:rPr>
        <w:tab/>
        <w:tab/>
        <w:tab/>
        <w:t xml:space="preserve">                    </w:t>
        <w:tab/>
        <w:t>City                                                                            State                                                            Zip Code</w:t>
      </w:r>
    </w:p>
    <w:p>
      <w:pPr>
        <w:pStyle w:val="Normal"/>
        <w:pBdr>
          <w:bottom w:val="single" w:sz="12" w:space="1" w:color="000000"/>
        </w:pBdr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  <w:tab/>
        <w:tab/>
        <w:tab/>
      </w:r>
    </w:p>
    <w:p>
      <w:pPr>
        <w:pStyle w:val="Normal"/>
        <w:pBdr>
          <w:bottom w:val="single" w:sz="12" w:space="1" w:color="000000"/>
        </w:pBdr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  <w:t>Daytime Telephone: (_____) ____________________    Fax Telephone: (_____) ____________________</w:t>
      </w:r>
    </w:p>
    <w:p>
      <w:pPr>
        <w:pStyle w:val="Normal"/>
        <w:pBdr>
          <w:bottom w:val="single" w:sz="12" w:space="1" w:color="000000"/>
        </w:pBdr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</w:r>
    </w:p>
    <w:p>
      <w:pPr>
        <w:pStyle w:val="Normal"/>
        <w:pBdr>
          <w:bottom w:val="single" w:sz="12" w:space="1" w:color="000000"/>
        </w:pBdr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  <w:t>E-Mail: ________________________________</w:t>
      </w:r>
    </w:p>
    <w:p>
      <w:pPr>
        <w:pStyle w:val="Normal"/>
        <w:pBdr>
          <w:bottom w:val="single" w:sz="12" w:space="1" w:color="000000"/>
        </w:pBdr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</w:r>
    </w:p>
    <w:p>
      <w:pPr>
        <w:pStyle w:val="Normal"/>
        <w:pBdr>
          <w:bottom w:val="single" w:sz="12" w:space="1" w:color="000000"/>
        </w:pBdr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  <w:t xml:space="preserve">Requested Session(s) </w:t>
      </w:r>
      <w:r>
        <w:rPr>
          <w:rFonts w:ascii="Albertus Medium" w:hAnsi="Albertus Medium"/>
          <w:sz w:val="16"/>
        </w:rPr>
        <w:t>(List in order of preference if more than one)</w:t>
      </w:r>
      <w:r>
        <w:rPr>
          <w:rFonts w:ascii="Albertus Medium" w:hAnsi="Albertus Medium"/>
        </w:rPr>
        <w:t>:</w:t>
      </w:r>
    </w:p>
    <w:p>
      <w:pPr>
        <w:pStyle w:val="Normal"/>
        <w:pBdr>
          <w:bottom w:val="single" w:sz="12" w:space="1" w:color="000000"/>
        </w:pBdr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</w:r>
    </w:p>
    <w:p>
      <w:pPr>
        <w:pStyle w:val="Normal"/>
        <w:pBdr>
          <w:bottom w:val="single" w:sz="12" w:space="1" w:color="000000"/>
        </w:pBdr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  <w:tab/>
        <w:tab/>
        <w:tab/>
        <w:t>Session Name</w:t>
        <w:tab/>
        <w:tab/>
        <w:tab/>
        <w:tab/>
        <w:tab/>
        <w:t>Date &amp; Time</w:t>
      </w:r>
    </w:p>
    <w:p>
      <w:pPr>
        <w:pStyle w:val="Normal"/>
        <w:pBdr>
          <w:bottom w:val="single" w:sz="12" w:space="1" w:color="000000"/>
        </w:pBdr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</w:r>
    </w:p>
    <w:p>
      <w:pPr>
        <w:pStyle w:val="Normal"/>
        <w:pBdr>
          <w:bottom w:val="single" w:sz="12" w:space="1" w:color="000000"/>
        </w:pBdr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  <w:t>1.    ___________________________________________</w:t>
        <w:tab/>
        <w:tab/>
        <w:t>___________________________</w:t>
      </w:r>
    </w:p>
    <w:p>
      <w:pPr>
        <w:pStyle w:val="Normal"/>
        <w:pBdr>
          <w:bottom w:val="single" w:sz="12" w:space="1" w:color="000000"/>
        </w:pBdr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</w:r>
    </w:p>
    <w:p>
      <w:pPr>
        <w:pStyle w:val="Normal"/>
        <w:pBdr>
          <w:bottom w:val="single" w:sz="12" w:space="1" w:color="000000"/>
        </w:pBdr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  <w:t>2.    ___________________________________________</w:t>
        <w:tab/>
        <w:tab/>
        <w:t>___________________________</w:t>
      </w:r>
    </w:p>
    <w:p>
      <w:pPr>
        <w:pStyle w:val="Normal"/>
        <w:pBdr>
          <w:bottom w:val="single" w:sz="12" w:space="1" w:color="000000"/>
        </w:pBdr>
        <w:bidi w:val="0"/>
        <w:jc w:val="start"/>
        <w:rPr>
          <w:rFonts w:ascii="Albertus Medium" w:hAnsi="Albertus Medium"/>
          <w:b/>
        </w:rPr>
      </w:pPr>
      <w:r>
        <w:rPr>
          <w:rFonts w:ascii="Albertus Medium" w:hAnsi="Albertus Medium"/>
          <w:b/>
        </w:rPr>
      </w:r>
    </w:p>
    <w:p>
      <w:pPr>
        <w:pStyle w:val="Normal"/>
        <w:numPr>
          <w:ilvl w:val="0"/>
          <w:numId w:val="1"/>
        </w:numPr>
        <w:pBdr>
          <w:bottom w:val="single" w:sz="12" w:space="1" w:color="000000"/>
        </w:pBdr>
        <w:bidi w:val="0"/>
        <w:jc w:val="start"/>
        <w:rPr>
          <w:rFonts w:ascii="Albertus Medium" w:hAnsi="Albertus Medium"/>
          <w:b/>
        </w:rPr>
      </w:pPr>
      <w:r>
        <w:rPr>
          <w:rFonts w:ascii="Albertus Medium" w:hAnsi="Albertus Medium"/>
          <w:b/>
        </w:rPr>
        <w:t>___________________________________________</w:t>
        <w:tab/>
        <w:t>___________________________</w:t>
      </w:r>
    </w:p>
    <w:p>
      <w:pPr>
        <w:pStyle w:val="Normal"/>
        <w:pBdr>
          <w:bottom w:val="single" w:sz="12" w:space="1" w:color="000000"/>
        </w:pBdr>
        <w:bidi w:val="0"/>
        <w:jc w:val="start"/>
        <w:rPr>
          <w:rFonts w:ascii="Albertus Medium" w:hAnsi="Albertus Medium"/>
          <w:b/>
        </w:rPr>
      </w:pPr>
      <w:r>
        <w:rPr>
          <w:rFonts w:ascii="Albertus Medium" w:hAnsi="Albertus Medium"/>
          <w:b/>
        </w:rPr>
        <w:br/>
      </w:r>
    </w:p>
    <w:p>
      <w:pPr>
        <w:pStyle w:val="BodyText"/>
        <w:numPr>
          <w:ilvl w:val="0"/>
          <w:numId w:val="2"/>
        </w:numPr>
        <w:pBdr>
          <w:bottom w:val="single" w:sz="12" w:space="1" w:color="000000"/>
        </w:pBdr>
        <w:tabs>
          <w:tab w:val="clear" w:pos="720"/>
          <w:tab w:val="left" w:pos="360" w:leader="none"/>
        </w:tabs>
        <w:bidi w:val="0"/>
        <w:rPr/>
      </w:pPr>
      <w:r>
        <w:rPr/>
        <w:t>Attach a biography including a list of credentials and presentation experience as it relates to session(s) of interest</w:t>
      </w:r>
    </w:p>
    <w:p>
      <w:pPr>
        <w:pStyle w:val="Normal"/>
        <w:pBdr>
          <w:bottom w:val="single" w:sz="12" w:space="1" w:color="000000"/>
        </w:pBdr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</w:r>
    </w:p>
    <w:p>
      <w:pPr>
        <w:pStyle w:val="Normal"/>
        <w:pBdr>
          <w:bottom w:val="single" w:sz="12" w:space="1" w:color="000000"/>
        </w:pBdr>
        <w:bidi w:val="0"/>
        <w:jc w:val="center"/>
        <w:rPr>
          <w:rFonts w:ascii="Albertus Medium" w:hAnsi="Albertus Medium"/>
          <w:b/>
          <w:sz w:val="24"/>
        </w:rPr>
      </w:pPr>
      <w:r>
        <w:rPr>
          <w:rFonts w:ascii="Albertus Medium" w:hAnsi="Albertus Medium"/>
          <w:b/>
          <w:sz w:val="24"/>
        </w:rPr>
      </w:r>
    </w:p>
    <w:p>
      <w:pPr>
        <w:pStyle w:val="Normal"/>
        <w:pBdr>
          <w:bottom w:val="single" w:sz="12" w:space="1" w:color="000000"/>
        </w:pBdr>
        <w:bidi w:val="0"/>
        <w:jc w:val="center"/>
        <w:rPr>
          <w:rFonts w:ascii="Albertus Medium" w:hAnsi="Albertus Medium"/>
          <w:b/>
          <w:sz w:val="24"/>
        </w:rPr>
      </w:pPr>
      <w:r>
        <w:rPr>
          <w:rFonts w:ascii="Albertus Medium" w:hAnsi="Albertus Medium"/>
          <w:b/>
          <w:sz w:val="24"/>
        </w:rPr>
        <w:t>RESPONSE DEADLINE IS FRIDAY, MARCH 2</w:t>
      </w:r>
      <w:r>
        <w:rPr>
          <w:rFonts w:ascii="Albertus Medium" w:hAnsi="Albertus Medium"/>
          <w:b/>
          <w:sz w:val="24"/>
          <w:vertAlign w:val="superscript"/>
        </w:rPr>
        <w:t>nd</w:t>
      </w:r>
      <w:r>
        <w:rPr>
          <w:rFonts w:ascii="Albertus Medium" w:hAnsi="Albertus Medium"/>
          <w:b/>
          <w:sz w:val="24"/>
        </w:rPr>
        <w:t>, 2001.</w:t>
      </w:r>
    </w:p>
    <w:p>
      <w:pPr>
        <w:pStyle w:val="Normal"/>
        <w:pBdr>
          <w:bottom w:val="single" w:sz="12" w:space="1" w:color="000000"/>
        </w:pBdr>
        <w:bidi w:val="0"/>
        <w:jc w:val="center"/>
        <w:rPr>
          <w:rFonts w:ascii="Albertus Medium" w:hAnsi="Albertus Medium"/>
          <w:i/>
          <w:i/>
          <w:sz w:val="24"/>
        </w:rPr>
      </w:pPr>
      <w:r>
        <w:rPr>
          <w:rFonts w:ascii="Albertus Medium" w:hAnsi="Albertus Medium"/>
          <w:i/>
          <w:sz w:val="24"/>
        </w:rPr>
        <w:t>(NABA will begin selecting speakers the third week of March)</w:t>
      </w:r>
    </w:p>
    <w:p>
      <w:pPr>
        <w:pStyle w:val="Normal"/>
        <w:pBdr>
          <w:bottom w:val="single" w:sz="12" w:space="1" w:color="000000"/>
        </w:pBdr>
        <w:bidi w:val="0"/>
        <w:jc w:val="start"/>
        <w:rPr>
          <w:rFonts w:ascii="Albertus Medium" w:hAnsi="Albertus Medium"/>
        </w:rPr>
      </w:pPr>
      <w:r>
        <w:rPr>
          <w:rFonts w:ascii="Albertus Medium" w:hAnsi="Albertus Medium"/>
        </w:rPr>
      </w:r>
    </w:p>
    <w:p>
      <w:pPr>
        <w:pStyle w:val="Normal"/>
        <w:pBdr>
          <w:bottom w:val="single" w:sz="12" w:space="1" w:color="000000"/>
        </w:pBdr>
        <w:bidi w:val="0"/>
        <w:jc w:val="center"/>
        <w:rPr>
          <w:rFonts w:ascii="Albertus Medium" w:hAnsi="Albertus Medium"/>
          <w:sz w:val="24"/>
        </w:rPr>
      </w:pPr>
      <w:r>
        <w:rPr>
          <w:rFonts w:ascii="Albertus Medium" w:hAnsi="Albertus Medium"/>
          <w:sz w:val="24"/>
        </w:rPr>
        <w:t>Fax or Mail Form and Attachments To:</w:t>
      </w:r>
    </w:p>
    <w:p>
      <w:pPr>
        <w:pStyle w:val="Normal"/>
        <w:pBdr>
          <w:bottom w:val="single" w:sz="12" w:space="1" w:color="000000"/>
        </w:pBdr>
        <w:bidi w:val="0"/>
        <w:jc w:val="center"/>
        <w:rPr>
          <w:rFonts w:ascii="Albertus Medium" w:hAnsi="Albertus Medium"/>
          <w:sz w:val="24"/>
        </w:rPr>
      </w:pPr>
      <w:r>
        <w:rPr>
          <w:rFonts w:ascii="Albertus Medium" w:hAnsi="Albertus Medium"/>
          <w:sz w:val="24"/>
        </w:rPr>
      </w:r>
    </w:p>
    <w:p>
      <w:pPr>
        <w:pStyle w:val="Normal"/>
        <w:pBdr>
          <w:bottom w:val="single" w:sz="12" w:space="1" w:color="000000"/>
        </w:pBdr>
        <w:bidi w:val="0"/>
        <w:jc w:val="center"/>
        <w:rPr>
          <w:rFonts w:ascii="Albertus Medium" w:hAnsi="Albertus Medium"/>
          <w:sz w:val="24"/>
        </w:rPr>
      </w:pPr>
      <w:r>
        <w:rPr>
          <w:rFonts w:ascii="Albertus Medium" w:hAnsi="Albertus Medium"/>
          <w:sz w:val="24"/>
        </w:rPr>
        <w:t>National Association of Black Accountants, Inc.</w:t>
      </w:r>
    </w:p>
    <w:p>
      <w:pPr>
        <w:pStyle w:val="Normal"/>
        <w:pBdr>
          <w:bottom w:val="single" w:sz="12" w:space="1" w:color="000000"/>
        </w:pBdr>
        <w:bidi w:val="0"/>
        <w:jc w:val="center"/>
        <w:rPr>
          <w:rFonts w:ascii="Albertus Medium" w:hAnsi="Albertus Medium"/>
          <w:sz w:val="24"/>
        </w:rPr>
      </w:pPr>
      <w:r>
        <w:rPr>
          <w:rFonts w:ascii="Albertus Medium" w:hAnsi="Albertus Medium"/>
          <w:sz w:val="24"/>
        </w:rPr>
        <w:t>Attn:    Charles E. Quinn</w:t>
      </w:r>
    </w:p>
    <w:p>
      <w:pPr>
        <w:pStyle w:val="Normal"/>
        <w:pBdr>
          <w:bottom w:val="single" w:sz="12" w:space="1" w:color="000000"/>
        </w:pBdr>
        <w:bidi w:val="0"/>
        <w:jc w:val="center"/>
        <w:rPr>
          <w:rFonts w:ascii="Albertus Medium" w:hAnsi="Albertus Medium"/>
          <w:sz w:val="24"/>
        </w:rPr>
      </w:pPr>
      <w:r>
        <w:rPr>
          <w:rFonts w:ascii="Albertus Medium" w:hAnsi="Albertus Medium"/>
          <w:sz w:val="24"/>
        </w:rPr>
        <w:t>7249-A Hanover Parkway</w:t>
      </w:r>
      <w:r>
        <w:rPr>
          <w:rFonts w:ascii="Wingdings" w:hAnsi="Wingdings"/>
          <w:sz w:val="24"/>
        </w:rPr>
        <w:t></w:t>
      </w:r>
      <w:r>
        <w:rPr>
          <w:rFonts w:ascii="Albertus Medium" w:hAnsi="Albertus Medium"/>
          <w:sz w:val="24"/>
        </w:rPr>
        <w:t>Greenbelt, MD    20770</w:t>
      </w:r>
    </w:p>
    <w:p>
      <w:pPr>
        <w:pStyle w:val="Normal"/>
        <w:pBdr>
          <w:bottom w:val="single" w:sz="12" w:space="1" w:color="000000"/>
        </w:pBdr>
        <w:bidi w:val="0"/>
        <w:jc w:val="center"/>
        <w:rPr>
          <w:rFonts w:ascii="Albertus Medium" w:hAnsi="Albertus Medium"/>
        </w:rPr>
      </w:pPr>
      <w:r>
        <w:rPr>
          <w:rFonts w:ascii="Albertus Medium" w:hAnsi="Albertus Medium"/>
          <w:sz w:val="24"/>
        </w:rPr>
        <w:t>(301) 474-6222, ext. 114</w:t>
      </w:r>
      <w:r>
        <w:rPr>
          <w:rFonts w:ascii="Wingdings" w:hAnsi="Wingdings"/>
          <w:sz w:val="24"/>
        </w:rPr>
        <w:t></w:t>
      </w:r>
      <w:r>
        <w:rPr>
          <w:rFonts w:ascii="Albertus Medium" w:hAnsi="Albertus Medium"/>
          <w:sz w:val="24"/>
        </w:rPr>
        <w:t>(301) 474-3114 FAX</w:t>
      </w:r>
    </w:p>
    <w:p>
      <w:pPr>
        <w:pStyle w:val="Normal"/>
        <w:pBdr>
          <w:bottom w:val="single" w:sz="12" w:space="1" w:color="000000"/>
        </w:pBdr>
        <w:bidi w:val="0"/>
        <w:jc w:val="center"/>
        <w:rPr>
          <w:rFonts w:ascii="Arial" w:hAnsi="Arial"/>
          <w:b/>
          <w:sz w:val="24"/>
        </w:rPr>
      </w:pPr>
      <w:hyperlink r:id="rId2">
        <w:r>
          <w:rPr>
            <w:rStyle w:val="Hyperlink"/>
            <w:rFonts w:ascii="Arial" w:hAnsi="Arial"/>
            <w:sz w:val="24"/>
          </w:rPr>
          <w:t>cquinn@nabainc.org</w:t>
        </w:r>
      </w:hyperlink>
      <w:r>
        <w:rPr>
          <w:rFonts w:ascii="Arial" w:hAnsi="Arial"/>
          <w:sz w:val="24"/>
        </w:rPr>
        <w:t xml:space="preserve">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lbertus Medium">
    <w:charset w:val="01" w:characterSet="utf-8"/>
    <w:family w:val="roman"/>
    <w:pitch w:val="variable"/>
  </w:font>
  <w:font w:name="Wingdings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Wingdings" w:cs="Albertus Medium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pBdr>
        <w:bottom w:val="single" w:sz="12" w:space="1" w:color="000000"/>
      </w:pBdr>
      <w:jc w:val="center"/>
    </w:pPr>
    <w:rPr>
      <w:rFonts w:ascii="Albertus Medium" w:hAnsi="Albertus Medium"/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quinn@nabainc.or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231</Words>
  <Characters>0</Characters>
  <CharactersWithSpaces>1320</CharactersWithSpaces>
  <Company>NABA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2000-01-31T09:25:00Z</dcterms:created>
  <dc:creator>NABA</dc:creator>
  <dc:description/>
  <dc:language>en-CA</dc:language>
  <cp:lastModifiedBy/>
  <cp:lastPrinted>2000-02-10T16:23:00Z</cp:lastPrinted>
  <dcterms:modified xsi:type="dcterms:W3CDTF">2001-01-09T13:34:00Z</dcterms:modified>
  <cp:revision>6</cp:revision>
  <dc:subject/>
  <dc:title>National Association of Black Accountants, Inc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Charles Eddie Quinn, Jr.</vt:lpwstr>
  </property>
</Properties>
</file>