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56"/>
        </w:rPr>
      </w:pPr>
      <w:r>
        <w:rPr>
          <w:sz w:val="56"/>
        </w:rPr>
        <w:t>SOURCES OF ADDITIONAL LNG TRANSPORTATION</w:t>
      </w:r>
    </w:p>
    <w:p>
      <w:pPr>
        <w:pStyle w:val="Normal"/>
        <w:rPr>
          <w:b/>
          <w:sz w:val="52"/>
          <w:u w:val="single"/>
        </w:rPr>
      </w:pPr>
      <w:r>
        <w:rPr>
          <w:b/>
          <w:sz w:val="52"/>
          <w:u w:val="single"/>
        </w:rPr>
      </w:r>
    </w:p>
    <w:p>
      <w:pPr>
        <w:pStyle w:val="Normal"/>
        <w:rPr>
          <w:b/>
          <w:sz w:val="52"/>
          <w:u w:val="single"/>
        </w:rPr>
      </w:pPr>
      <w:r>
        <w:rPr>
          <w:b/>
          <w:sz w:val="52"/>
          <w:u w:val="single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b/>
          <w:sz w:val="52"/>
          <w:u w:val="single"/>
        </w:rPr>
      </w:pPr>
      <w:r>
        <w:rPr>
          <w:sz w:val="52"/>
        </w:rPr>
        <w:t>New Build Charters</w:t>
      </w:r>
    </w:p>
    <w:p>
      <w:pPr>
        <w:pStyle w:val="Normal"/>
        <w:rPr>
          <w:b/>
          <w:sz w:val="52"/>
          <w:u w:val="single"/>
        </w:rPr>
      </w:pPr>
      <w:r>
        <w:rPr>
          <w:b/>
          <w:sz w:val="52"/>
          <w:u w:val="single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b/>
          <w:sz w:val="52"/>
          <w:u w:val="single"/>
        </w:rPr>
      </w:pPr>
      <w:r>
        <w:rPr>
          <w:sz w:val="52"/>
        </w:rPr>
        <w:t>Existing Vessel Charters</w:t>
      </w:r>
    </w:p>
    <w:p>
      <w:pPr>
        <w:pStyle w:val="Normal"/>
        <w:rPr>
          <w:b/>
          <w:sz w:val="52"/>
          <w:u w:val="single"/>
        </w:rPr>
      </w:pPr>
      <w:r>
        <w:rPr>
          <w:b/>
          <w:sz w:val="52"/>
          <w:u w:val="single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b/>
          <w:sz w:val="52"/>
          <w:u w:val="single"/>
        </w:rPr>
      </w:pPr>
      <w:r>
        <w:rPr>
          <w:sz w:val="52"/>
        </w:rPr>
        <w:t>Swaps</w:t>
      </w:r>
    </w:p>
    <w:p>
      <w:pPr>
        <w:pStyle w:val="Normal"/>
        <w:rPr>
          <w:b/>
          <w:sz w:val="52"/>
          <w:u w:val="single"/>
        </w:rPr>
      </w:pPr>
      <w:r>
        <w:rPr>
          <w:b/>
          <w:sz w:val="5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b/>
          <w:sz w:val="52"/>
          <w:u w:val="single"/>
        </w:rPr>
      </w:pPr>
      <w:r>
        <w:rPr>
          <w:sz w:val="52"/>
        </w:rPr>
        <w:t>Back-hauls</w:t>
      </w:r>
    </w:p>
    <w:p>
      <w:pPr>
        <w:pStyle w:val="Normal"/>
        <w:rPr>
          <w:b/>
          <w:sz w:val="52"/>
          <w:u w:val="single"/>
        </w:rPr>
      </w:pPr>
      <w:r>
        <w:rPr>
          <w:b/>
          <w:sz w:val="52"/>
          <w:u w:val="single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b/>
          <w:sz w:val="52"/>
          <w:u w:val="single"/>
        </w:rPr>
      </w:pPr>
      <w:r>
        <w:rPr>
          <w:sz w:val="52"/>
        </w:rPr>
        <w:t>Ex-ship Purchases</w:t>
      </w:r>
    </w:p>
    <w:p>
      <w:pPr>
        <w:pStyle w:val="Normal"/>
        <w:rPr>
          <w:b/>
          <w:sz w:val="52"/>
          <w:u w:val="single"/>
        </w:rPr>
      </w:pPr>
      <w:r>
        <w:rPr>
          <w:b/>
          <w:sz w:val="52"/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52"/>
        </w:rPr>
      </w:pPr>
      <w:r>
        <w:rPr>
          <w:sz w:val="52"/>
        </w:rPr>
        <w:t>Partial Utilization</w:t>
      </w:r>
    </w:p>
    <w:p>
      <w:pPr>
        <w:pStyle w:val="Normal"/>
        <w:rPr>
          <w:sz w:val="52"/>
        </w:rPr>
      </w:pPr>
      <w:r>
        <w:rPr>
          <w:sz w:val="52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sz w:val="52"/>
          <w:u w:val="single"/>
        </w:rPr>
      </w:pPr>
      <w:r>
        <w:rPr>
          <w:sz w:val="52"/>
        </w:rPr>
        <w:t>Other</w:t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0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2000-11-21T13:35:00Z</dcterms:created>
  <dc:creator>clong</dc:creator>
  <dc:description/>
  <dc:language>en-CA</dc:language>
  <cp:lastModifiedBy>bjohnsto</cp:lastModifiedBy>
  <cp:lastPrinted>2000-11-21T10:04:00Z</cp:lastPrinted>
  <dcterms:modified xsi:type="dcterms:W3CDTF">2000-11-21T13:35:00Z</dcterms:modified>
  <cp:revision>2</cp:revision>
  <dc:subject/>
  <dc:title>LNG VESSELS ON ORDER</dc:title>
</cp:coreProperties>
</file>