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rPr>
      </w:pPr>
      <w:r>
        <w:rPr>
          <w:rFonts w:cs="Arial" w:ascii="Arial" w:hAnsi="Arial"/>
          <w:sz w:val="24"/>
        </w:rPr>
        <w:t xml:space="preserve">Thank you, Harris.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My name is Charles Coker, and I am Sonoco’s VP of Purchasing and Logistics.  Let me first welcome all of you to today’s meeting and thank you for the time and expense that you have invested in attending this important gathering.  We genuinely appreciate your taking the time needed to participate in Sonoco’s first annual supplier summit here in Charlotte.</w:t>
      </w:r>
    </w:p>
    <w:p>
      <w:pPr>
        <w:pStyle w:val="Normal"/>
        <w:rPr>
          <w:rFonts w:ascii="Arial" w:hAnsi="Arial" w:cs="Arial"/>
          <w:sz w:val="24"/>
        </w:rPr>
      </w:pPr>
      <w:r>
        <w:rPr>
          <w:rFonts w:cs="Arial" w:ascii="Arial" w:hAnsi="Arial"/>
          <w:sz w:val="24"/>
        </w:rPr>
      </w:r>
    </w:p>
    <w:p>
      <w:pPr>
        <w:pStyle w:val="Normal"/>
        <w:rPr/>
      </w:pPr>
      <w:r>
        <w:rPr>
          <w:rFonts w:cs="Arial" w:ascii="Arial" w:hAnsi="Arial"/>
          <w:sz w:val="24"/>
        </w:rPr>
        <w:t>“</w:t>
      </w:r>
      <w:r>
        <w:rPr>
          <w:rFonts w:cs="Arial" w:ascii="Arial" w:hAnsi="Arial"/>
          <w:sz w:val="24"/>
        </w:rPr>
        <w:t xml:space="preserve">You're probably thinking, here we go again – here’s the chief purchasing guy whose sole interest in life is lowering my price. While I can assure you that first of all, </w:t>
      </w:r>
      <w:r>
        <w:rPr>
          <w:rFonts w:cs="Arial" w:ascii="Arial" w:hAnsi="Arial"/>
          <w:sz w:val="24"/>
          <w:u w:val="single"/>
        </w:rPr>
        <w:t>I am</w:t>
      </w:r>
      <w:r>
        <w:rPr>
          <w:rFonts w:cs="Arial" w:ascii="Arial" w:hAnsi="Arial"/>
          <w:sz w:val="24"/>
        </w:rPr>
        <w:t xml:space="preserve"> keenly interested in your pricing, I can also tell you that there is a lot more to today’s meeting.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You may find it interesting to know, prior to this assignment to lead Sonoco’s purchasing and logistics group, I spent 15 years in sales and marketing.  I have personally called on many of the same customers with whom you and your companies currently have business relationships.  Simply put, I have walked many miles in your shoes. I attended many vendor conferences with some of Sonoco’s largest customers, and I can assure you that they were not my favorite customer activities.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The main reason that I did not like attending most of these conferences was that the message was almost always the same.  The build up and the agenda leads to the main speaker, who summarily demands that you, his suppliers, will give the customer x-percent cost reduction each year, or you’ll suffer severe consequences.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Why do customers do this to their suppliers?  The answers are not difficult to discern.  Your customers, and particularly their purchasing organizations, are trying to realize the most attractive supply costs possible, all in an environment characterized by, </w:t>
      </w:r>
    </w:p>
    <w:p>
      <w:pPr>
        <w:pStyle w:val="Normal"/>
        <w:numPr>
          <w:ilvl w:val="0"/>
          <w:numId w:val="2"/>
        </w:numPr>
        <w:rPr>
          <w:rFonts w:ascii="Arial" w:hAnsi="Arial" w:cs="Arial"/>
          <w:sz w:val="24"/>
        </w:rPr>
      </w:pPr>
      <w:r>
        <w:rPr>
          <w:rFonts w:cs="Arial" w:ascii="Arial" w:hAnsi="Arial"/>
          <w:sz w:val="24"/>
        </w:rPr>
        <w:t>ever increasing competitive pressures,</w:t>
      </w:r>
    </w:p>
    <w:p>
      <w:pPr>
        <w:pStyle w:val="Normal"/>
        <w:numPr>
          <w:ilvl w:val="0"/>
          <w:numId w:val="2"/>
        </w:numPr>
        <w:rPr>
          <w:rFonts w:ascii="Arial" w:hAnsi="Arial" w:cs="Arial"/>
          <w:sz w:val="24"/>
        </w:rPr>
      </w:pPr>
      <w:r>
        <w:rPr>
          <w:rFonts w:cs="Arial" w:ascii="Arial" w:hAnsi="Arial"/>
          <w:sz w:val="24"/>
        </w:rPr>
        <w:t>maturing market and product life cycles, so growth is slowing,</w:t>
      </w:r>
    </w:p>
    <w:p>
      <w:pPr>
        <w:pStyle w:val="Normal"/>
        <w:numPr>
          <w:ilvl w:val="0"/>
          <w:numId w:val="2"/>
        </w:numPr>
        <w:rPr>
          <w:rFonts w:ascii="Arial" w:hAnsi="Arial" w:cs="Arial"/>
          <w:sz w:val="24"/>
        </w:rPr>
      </w:pPr>
      <w:r>
        <w:rPr>
          <w:rFonts w:cs="Arial" w:ascii="Arial" w:hAnsi="Arial"/>
          <w:sz w:val="24"/>
        </w:rPr>
        <w:t>complex supply chain issues requiring faster response and better information,</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Are they doing it for the right reasons?  Of course they are.  Are they going about it in the most advantageous manner.  Maybe not.</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In these types of meetings, my primary issue was that the burden of cost optimization always seemed to be totally applied to the shoulders of the suppliers.  At Sonoco, we disagree fundamentally with this simplistic approach because we think it is flawed.  Flawed, in that, it is not sustainable.  Sonoco knows a thing or two about sustainability, after all we have been around for over 100 years, and have every intention to be here, succeeding in the businesses in which we participate, for another 100 or more.  I believe that you will find our approach to this sometimes difficult and always complex subject to be innovative and reasonable.  Perhaps, better put, mutually beneficial and sustainable.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However, we do not presume to have all the answers.</w:t>
      </w:r>
    </w:p>
    <w:p>
      <w:pPr>
        <w:pStyle w:val="Normal"/>
        <w:numPr>
          <w:ilvl w:val="0"/>
          <w:numId w:val="0"/>
        </w:numPr>
        <w:ind w:hanging="0" w:start="0"/>
        <w:rPr>
          <w:rFonts w:ascii="Arial" w:hAnsi="Arial" w:cs="Arial"/>
          <w:sz w:val="24"/>
        </w:rPr>
      </w:pPr>
      <w:r>
        <w:rPr>
          <w:rFonts w:cs="Arial" w:ascii="Arial" w:hAnsi="Arial"/>
          <w:sz w:val="24"/>
        </w:rPr>
        <w:tab/>
      </w:r>
    </w:p>
    <w:p>
      <w:pPr>
        <w:pStyle w:val="Normal"/>
        <w:numPr>
          <w:ilvl w:val="0"/>
          <w:numId w:val="0"/>
        </w:numPr>
        <w:ind w:hanging="0" w:start="0"/>
        <w:rPr>
          <w:rFonts w:ascii="Arial" w:hAnsi="Arial" w:cs="Arial"/>
          <w:sz w:val="24"/>
        </w:rPr>
      </w:pPr>
      <w:r>
        <w:rPr>
          <w:rFonts w:cs="Arial" w:ascii="Arial" w:hAnsi="Arial"/>
          <w:sz w:val="24"/>
        </w:rPr>
        <w:t>All kidding aside, I would like to personally thank you for all that you do and have done for Sonoco.  Your company has not developed the supply position that you have with Sonoco by chance or entitlement.  You have earned these coveted supply positions through years of hard work.  For this I commend and thank you.</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We all know too well that many Supply Chain Management consultants are achieving great wealth by telling companies like ours what you and I already know:</w:t>
      </w:r>
    </w:p>
    <w:p>
      <w:pPr>
        <w:pStyle w:val="Normal"/>
        <w:numPr>
          <w:ilvl w:val="0"/>
          <w:numId w:val="2"/>
        </w:numPr>
        <w:rPr>
          <w:rFonts w:ascii="Arial" w:hAnsi="Arial" w:cs="Arial"/>
          <w:sz w:val="24"/>
        </w:rPr>
      </w:pPr>
      <w:r>
        <w:rPr>
          <w:rFonts w:cs="Arial" w:ascii="Arial" w:hAnsi="Arial"/>
          <w:sz w:val="24"/>
        </w:rPr>
        <w:t>Competition is fierce and margins are under pressure.</w:t>
      </w:r>
    </w:p>
    <w:p>
      <w:pPr>
        <w:pStyle w:val="Normal"/>
        <w:numPr>
          <w:ilvl w:val="0"/>
          <w:numId w:val="2"/>
        </w:numPr>
        <w:rPr>
          <w:rFonts w:ascii="Arial" w:hAnsi="Arial" w:cs="Arial"/>
          <w:sz w:val="24"/>
        </w:rPr>
      </w:pPr>
      <w:r>
        <w:rPr>
          <w:rFonts w:cs="Arial" w:ascii="Arial" w:hAnsi="Arial"/>
          <w:sz w:val="24"/>
        </w:rPr>
        <w:t>Companies no longer compete one-on-one.  Instead, supply chains compete.</w:t>
      </w:r>
    </w:p>
    <w:p>
      <w:pPr>
        <w:pStyle w:val="Normal"/>
        <w:numPr>
          <w:ilvl w:val="0"/>
          <w:numId w:val="2"/>
        </w:numPr>
        <w:rPr>
          <w:rFonts w:ascii="Arial" w:hAnsi="Arial" w:cs="Arial"/>
          <w:sz w:val="24"/>
        </w:rPr>
      </w:pPr>
      <w:r>
        <w:rPr>
          <w:rFonts w:cs="Arial" w:ascii="Arial" w:hAnsi="Arial"/>
          <w:sz w:val="24"/>
        </w:rPr>
        <w:t>The old rules do not apply, that is to say, we can not continue to work within functional or company silos.  We must work together to succeed.</w:t>
      </w:r>
    </w:p>
    <w:p>
      <w:pPr>
        <w:pStyle w:val="Normal"/>
        <w:numPr>
          <w:ilvl w:val="0"/>
          <w:numId w:val="2"/>
        </w:numPr>
        <w:rPr>
          <w:rFonts w:ascii="Arial" w:hAnsi="Arial" w:cs="Arial"/>
          <w:sz w:val="24"/>
        </w:rPr>
      </w:pPr>
      <w:r>
        <w:rPr>
          <w:rFonts w:cs="Arial" w:ascii="Arial" w:hAnsi="Arial"/>
          <w:sz w:val="24"/>
        </w:rPr>
        <w:t xml:space="preserve">We must integrate and synchronize our activities, in many cases replacing inventory with information. </w:t>
      </w:r>
    </w:p>
    <w:p>
      <w:pPr>
        <w:pStyle w:val="Normal"/>
        <w:numPr>
          <w:ilvl w:val="0"/>
          <w:numId w:val="2"/>
        </w:numPr>
        <w:rPr>
          <w:rFonts w:ascii="Arial" w:hAnsi="Arial" w:cs="Arial"/>
          <w:sz w:val="24"/>
        </w:rPr>
      </w:pPr>
      <w:r>
        <w:rPr>
          <w:rFonts w:cs="Arial" w:ascii="Arial" w:hAnsi="Arial"/>
          <w:sz w:val="24"/>
        </w:rPr>
        <w:t>Every ounce of waste and inefficiency must be eliminated.</w:t>
      </w:r>
    </w:p>
    <w:p>
      <w:pPr>
        <w:pStyle w:val="Normal"/>
        <w:numPr>
          <w:ilvl w:val="0"/>
          <w:numId w:val="0"/>
        </w:numPr>
        <w:ind w:hanging="0" w:start="0"/>
        <w:rPr>
          <w:rFonts w:ascii="Arial" w:hAnsi="Arial" w:cs="Arial"/>
          <w:sz w:val="24"/>
        </w:rPr>
      </w:pPr>
      <w:r>
        <w:rPr>
          <w:rFonts w:cs="Arial" w:ascii="Arial" w:hAnsi="Arial"/>
          <w:sz w:val="24"/>
        </w:rPr>
        <w:tab/>
      </w:r>
    </w:p>
    <w:p>
      <w:pPr>
        <w:pStyle w:val="Normal"/>
        <w:numPr>
          <w:ilvl w:val="0"/>
          <w:numId w:val="0"/>
        </w:numPr>
        <w:ind w:hanging="0" w:start="0"/>
        <w:rPr>
          <w:rFonts w:ascii="Arial" w:hAnsi="Arial" w:cs="Arial"/>
          <w:sz w:val="24"/>
        </w:rPr>
      </w:pPr>
      <w:r>
        <w:rPr>
          <w:rFonts w:cs="Arial" w:ascii="Arial" w:hAnsi="Arial"/>
          <w:sz w:val="24"/>
        </w:rPr>
        <w:t xml:space="preserve">My entire organization, in fact our entire company, has worked hard these past few years to advance Sonoco’s purchasing and logistics functions.  We believe that we are essentially on the right path.  As you heard in the previous presentations we have built on a solid foundation of principles and strategies.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We have brought the best purchasing and logistics talent possible into the company to help us accelerate and deliver results.  We have been putting our strategy and organization into place these past couple of years and we are absolutely convinced that these mutually beneficial and collaborative purchasing, logistics, and broader supply chain principles will determine our future, individually and collectively.</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Looking forward, I believe that Harris has articulately outlined for all of us that  Sonoco has excellent growth opportunities now, and into the future.  Yet we must all respect that for each percent of market share we have and for each percent of available share we desire to earn we have eager competitors who covet our positions and who share our aspirations.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What then shall we do?  Is this Sonoco’s battle to wage alone?  Will our allies help us?  Moving forward while defending our existing business portfolio and growing this business will depend on many complex factors.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pPr>
      <w:r>
        <w:rPr>
          <w:rFonts w:cs="Arial" w:ascii="Arial" w:hAnsi="Arial"/>
          <w:sz w:val="24"/>
        </w:rPr>
        <w:t xml:space="preserve">Harris shared with us the four primary drivers to Sonoco’s success, Top Line Growth, Productivity, Capital Effectiveness, and People, Culture, and Values.  Today we are specifically focusing on one of these key factors, which I believe to be a primary contributor to </w:t>
      </w:r>
      <w:r>
        <w:rPr>
          <w:rFonts w:cs="Arial" w:ascii="Arial" w:hAnsi="Arial"/>
          <w:sz w:val="24"/>
          <w:u w:val="single"/>
        </w:rPr>
        <w:t>our</w:t>
      </w:r>
      <w:r>
        <w:rPr>
          <w:rFonts w:cs="Arial" w:ascii="Arial" w:hAnsi="Arial"/>
          <w:sz w:val="24"/>
        </w:rPr>
        <w:t xml:space="preserve"> collective success – Productivity delivered by optimizing our purchasing and logistics supply chain.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My objective here today is to deliver this message of collaborative cost reduction clearly and concisely.  It is absolutely essential that we collectively embrace the concepts that we will share with you today and that you personally take them back to your respective organizations.  I challenge each of you to test our approach from dimensions of necessity, timeliness and reasonableness.</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Now I would like to layout our program.</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STEP ONE - Assess and identify opportunities to implement productivity programs from three perspectives:</w:t>
      </w:r>
    </w:p>
    <w:p>
      <w:pPr>
        <w:pStyle w:val="Normal"/>
        <w:numPr>
          <w:ilvl w:val="0"/>
          <w:numId w:val="2"/>
        </w:numPr>
        <w:ind w:hanging="360" w:start="720" w:end="0"/>
        <w:rPr>
          <w:rFonts w:ascii="Arial" w:hAnsi="Arial" w:cs="Arial"/>
          <w:sz w:val="24"/>
        </w:rPr>
      </w:pPr>
      <w:r>
        <w:rPr>
          <w:rFonts w:cs="Arial" w:ascii="Arial" w:hAnsi="Arial"/>
          <w:sz w:val="24"/>
        </w:rPr>
        <w:t>Your internal operations</w:t>
      </w:r>
    </w:p>
    <w:p>
      <w:pPr>
        <w:pStyle w:val="Normal"/>
        <w:numPr>
          <w:ilvl w:val="0"/>
          <w:numId w:val="2"/>
        </w:numPr>
        <w:ind w:hanging="360" w:start="720" w:end="0"/>
        <w:rPr>
          <w:rFonts w:ascii="Arial" w:hAnsi="Arial" w:cs="Arial"/>
          <w:sz w:val="24"/>
        </w:rPr>
      </w:pPr>
      <w:r>
        <w:rPr>
          <w:rFonts w:cs="Arial" w:ascii="Arial" w:hAnsi="Arial"/>
          <w:sz w:val="24"/>
        </w:rPr>
        <w:t>Our shared logistics activities</w:t>
      </w:r>
    </w:p>
    <w:p>
      <w:pPr>
        <w:pStyle w:val="Normal"/>
        <w:numPr>
          <w:ilvl w:val="0"/>
          <w:numId w:val="2"/>
        </w:numPr>
        <w:ind w:hanging="360" w:start="720" w:end="0"/>
        <w:rPr>
          <w:rFonts w:ascii="Arial" w:hAnsi="Arial" w:cs="Arial"/>
          <w:sz w:val="24"/>
        </w:rPr>
      </w:pPr>
      <w:r>
        <w:rPr>
          <w:rFonts w:cs="Arial" w:ascii="Arial" w:hAnsi="Arial"/>
          <w:sz w:val="24"/>
        </w:rPr>
        <w:t>Our operations</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We are challenging you, as we are challenging ourselves, to help us eliminate all unnecessary costs.  Again, specific cost optimization projects will fall into the three categories that I have referenced.  Let’s review the three categories in STEP ONE in greater detail.</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From the perspective of your operations, you must drive out costs.  Our experience has been that there are significant opportunities for companies to reduce costs internally.  Our expectation is that you diligently pursue these, and we are willing to help.  In a few minutes we will share a summary of purchasing and logistics initiatives that have brought profound savings in a number of areas of our operations.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The second category is in the area of our shared logistics activities.  We would expect you to share your creative ideas on additional programs that can take cost out of our collective logistics activities.  By definition this should include, transportation, warehousing, inventory management, and material handling.  All too well we know that our logistics activities are not optimal.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A good example is the excessive buildup of materials to ensure that customer service levels are maintained.  This behavior drives unnecessary inventory into our shared supply chain.  If you pay a dollar in inbound logistics, by the time that material gets to me, I am paying that inbound cost plus a mark up which represents your margin.  Take that dollar of cost out and we both win.  These efforts should include purchasing initiatives, logistics programs and concepts, like back-hauls, truckload consolidation versus L-T-L, warehousing opportunities, and inventory optimization among others.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Again, example of how we may be driving cost into the relationship via our requirements, just-in-time practices can drive transportation costs up due to lack of lead-time which is critical to transportation planning.  We know that there is a direct correlation between reasonable lead-time and transportation costs.  We must actively pursue these often-neglected areas.  Help us to identify and attack these opportunities.</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Finally, from the perspective of our internal operations, please creatively offer projects that will improve our internal operations.  Harris committed to creating an environment receptive to change within Sonoco.  This is our obligation, which we must be willing to follow-through on to allow many potential cost reduction projects to become successful.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In many instances, you and people within your company know Sonoco’s operations better than anyone, including us.  You can spot many of the things that we are doing that drives costs into your and our operations.  You know from working with our plants what their strengths and weaknesses are.  You, better than anyone else, are uniquely positioned to put significant productivity on the table with us and for us.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Together, we must more effectively tap into that wealth of knowledge.  Just as our customers look towards us to help them drive inefficiencies out of their operations, we must call on you to help us become more cost effective.</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The second step in our process starts with a joint review and prioritization of these productivity opportunities.  We then apply them against your overall productivity target.  Our objective is to drive cost out yet not negatively impact the profitability on your relationship with Sonoco.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In STEP TWO of this process, we would sit down together and review the initiatives to be pursued, agree on the expected value of each, rank each opportunity and evaluate their respective merits and determine how and when each would be delivered.  This would be our basis for assigning resources and the tracking mechanisms to be used.</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pPr>
      <w:r>
        <w:rPr>
          <w:rFonts w:cs="Arial" w:ascii="Arial" w:hAnsi="Arial"/>
          <w:sz w:val="24"/>
        </w:rPr>
        <w:t>The results from step two will allow you to meet or exceed the target in step three of our process.  We are asking you to provide Sonoco with a price reduction of 8% or greater effective January 1.  As I will explain in the next few minutes, if you actively participate in our productivity program</w:t>
      </w:r>
      <w:r>
        <w:rPr>
          <w:rFonts w:cs="Arial" w:ascii="Arial" w:hAnsi="Arial"/>
          <w:sz w:val="24"/>
          <w:u w:val="single"/>
        </w:rPr>
        <w:t xml:space="preserve">, Sonoco will keep you whole </w:t>
      </w:r>
      <w:r>
        <w:rPr>
          <w:rFonts w:cs="Arial" w:ascii="Arial" w:hAnsi="Arial"/>
          <w:sz w:val="24"/>
        </w:rPr>
        <w:t>relative to this price decrease and your earnings from our relationship.------LET ME REPEAT THIS POINT----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We are all familiar with market or commodity driven price changes.  The price reduction that we are seeking is a productivity driven change and not a market driven change. Our purchasing and logistics experiences have demonstrated that by diligently attacking the opportunities outlined above we can drive sustainable cost out of our collective systems at a rate of over 10% of your total cost.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We become concerned and frankly, even more motivated when someone tells us there is no productivity left to go after.  If there is truly no additional cost reduction opportunities that exist between our companies, we had both better be assessing our respective options.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STEP FOUR is the reconciliation process by which we would evaluate each initiative and its immediate ability to be delivered in the calendar year and the anticipated benefits.  Again, our objective is to drive cost out yet not negatively impact your profitability on the Sonoco relationship.  At the end of this phase, your initiatives would be netted out against the upfront pricing adjustment.  We will make a pricing adjustment if you do not see offsetting value as a result of the collaborative process.</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Before moving beyond these important points, I would like to comment on the key elements of the approach that we are laying out.  You may have a concern that while current contracts and your current margins do not immediately support this request please consider that by sharing initiatives and diligently working to reduce costs we can uncover savings and improvements that can exceed our targets and legitimately enhance our relationship.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It is also important in the context of this discussion that you fully understand how we at Sonoco define purchasing and logistics productivity.  For us, productivity is defined as sustainable cost reductions compared with the previous 12-month period.  We look specifically at the year-on-year net cost change to Sonoco, in our measure of productivity.</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Let’s look at some examples to help you see what we are proposing.</w:t>
      </w:r>
    </w:p>
    <w:p>
      <w:pPr>
        <w:pStyle w:val="Normal"/>
        <w:numPr>
          <w:ilvl w:val="0"/>
          <w:numId w:val="2"/>
        </w:numPr>
        <w:rPr>
          <w:rFonts w:ascii="Arial" w:hAnsi="Arial" w:cs="Arial"/>
          <w:sz w:val="24"/>
        </w:rPr>
      </w:pPr>
      <w:r>
        <w:rPr>
          <w:rFonts w:cs="Arial" w:ascii="Arial" w:hAnsi="Arial"/>
          <w:sz w:val="24"/>
        </w:rPr>
        <w:t>Company A sells Sonoco raw materials in the magnitude of $5 million annually.</w:t>
      </w:r>
    </w:p>
    <w:p>
      <w:pPr>
        <w:pStyle w:val="Normal"/>
        <w:numPr>
          <w:ilvl w:val="0"/>
          <w:numId w:val="2"/>
        </w:numPr>
        <w:rPr>
          <w:rFonts w:ascii="Arial" w:hAnsi="Arial" w:cs="Arial"/>
          <w:sz w:val="24"/>
        </w:rPr>
      </w:pPr>
      <w:r>
        <w:rPr>
          <w:rFonts w:cs="Arial" w:ascii="Arial" w:hAnsi="Arial"/>
          <w:sz w:val="24"/>
        </w:rPr>
        <w:t>A January 1 price reduction of 8% would yield an annualized benefit to Sonoco of $400,000, which would obviously negatively impact the supplier’s current margins.</w:t>
      </w:r>
    </w:p>
    <w:p>
      <w:pPr>
        <w:pStyle w:val="Normal"/>
        <w:numPr>
          <w:ilvl w:val="0"/>
          <w:numId w:val="2"/>
        </w:numPr>
        <w:rPr>
          <w:rFonts w:ascii="Arial" w:hAnsi="Arial" w:cs="Arial"/>
          <w:sz w:val="24"/>
        </w:rPr>
      </w:pPr>
      <w:r>
        <w:rPr>
          <w:rFonts w:cs="Arial" w:ascii="Arial" w:hAnsi="Arial"/>
          <w:sz w:val="24"/>
        </w:rPr>
        <w:t>However, a more comprehensive dialogue ensues around energy management and raw materials purchasing.</w:t>
      </w:r>
    </w:p>
    <w:p>
      <w:pPr>
        <w:pStyle w:val="Normal"/>
        <w:numPr>
          <w:ilvl w:val="0"/>
          <w:numId w:val="2"/>
        </w:numPr>
        <w:rPr>
          <w:rFonts w:ascii="Arial" w:hAnsi="Arial" w:cs="Arial"/>
          <w:sz w:val="24"/>
        </w:rPr>
      </w:pPr>
      <w:r>
        <w:rPr>
          <w:rFonts w:cs="Arial" w:ascii="Arial" w:hAnsi="Arial"/>
          <w:sz w:val="24"/>
        </w:rPr>
        <w:t xml:space="preserve">Offsetting opportunities are implemented. </w:t>
      </w:r>
    </w:p>
    <w:p>
      <w:pPr>
        <w:pStyle w:val="Normal"/>
        <w:numPr>
          <w:ilvl w:val="0"/>
          <w:numId w:val="2"/>
        </w:numPr>
        <w:rPr>
          <w:rFonts w:ascii="Arial" w:hAnsi="Arial" w:cs="Arial"/>
          <w:sz w:val="24"/>
        </w:rPr>
      </w:pPr>
      <w:r>
        <w:rPr>
          <w:rFonts w:cs="Arial" w:ascii="Arial" w:hAnsi="Arial"/>
          <w:sz w:val="24"/>
        </w:rPr>
        <w:t>As the result of a collaborative process, Company A realizes significant improvements in its cost of energy and procurement of raw materials resulting in an additional $500,000 in savings for Company A.</w:t>
      </w:r>
    </w:p>
    <w:p>
      <w:pPr>
        <w:pStyle w:val="Normal"/>
        <w:numPr>
          <w:ilvl w:val="0"/>
          <w:numId w:val="2"/>
        </w:numPr>
        <w:rPr>
          <w:rFonts w:ascii="Arial" w:hAnsi="Arial" w:cs="Arial"/>
          <w:sz w:val="24"/>
        </w:rPr>
      </w:pPr>
      <w:r>
        <w:rPr>
          <w:rFonts w:cs="Arial" w:ascii="Arial" w:hAnsi="Arial"/>
          <w:sz w:val="24"/>
        </w:rPr>
        <w:t>Company A has enhanced its value for Sonoco and improved its profitability by $100,000.</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Another example could work along the following lines.</w:t>
      </w:r>
    </w:p>
    <w:p>
      <w:pPr>
        <w:pStyle w:val="Normal"/>
        <w:numPr>
          <w:ilvl w:val="0"/>
          <w:numId w:val="2"/>
        </w:numPr>
        <w:rPr>
          <w:rFonts w:ascii="Arial" w:hAnsi="Arial" w:cs="Arial"/>
          <w:sz w:val="24"/>
        </w:rPr>
      </w:pPr>
      <w:r>
        <w:rPr>
          <w:rFonts w:cs="Arial" w:ascii="Arial" w:hAnsi="Arial"/>
          <w:sz w:val="24"/>
        </w:rPr>
        <w:t xml:space="preserve">Carrier B currently provides $2 million in logistics services to Sonoco, primarily for one of our business units.  </w:t>
      </w:r>
    </w:p>
    <w:p>
      <w:pPr>
        <w:pStyle w:val="Normal"/>
        <w:numPr>
          <w:ilvl w:val="0"/>
          <w:numId w:val="2"/>
        </w:numPr>
        <w:rPr>
          <w:rFonts w:ascii="Arial" w:hAnsi="Arial" w:cs="Arial"/>
          <w:sz w:val="24"/>
        </w:rPr>
      </w:pPr>
      <w:r>
        <w:rPr>
          <w:rFonts w:cs="Arial" w:ascii="Arial" w:hAnsi="Arial"/>
          <w:sz w:val="24"/>
        </w:rPr>
        <w:t>A January 1 price reduction of 8% would yield an immediate benefit to Sonoco of $160,000.</w:t>
      </w:r>
    </w:p>
    <w:p>
      <w:pPr>
        <w:pStyle w:val="Normal"/>
        <w:numPr>
          <w:ilvl w:val="0"/>
          <w:numId w:val="2"/>
        </w:numPr>
        <w:rPr>
          <w:rFonts w:ascii="Arial" w:hAnsi="Arial" w:cs="Arial"/>
          <w:sz w:val="24"/>
        </w:rPr>
      </w:pPr>
      <w:r>
        <w:rPr>
          <w:rFonts w:cs="Arial" w:ascii="Arial" w:hAnsi="Arial"/>
          <w:sz w:val="24"/>
        </w:rPr>
        <w:t xml:space="preserve">Likewise, through the collaborative process, Sonoco engages the logistics services provider in further opportunity assessment and discovers significant greater capabilities, which can be utilized in several of our other divisions.  </w:t>
      </w:r>
    </w:p>
    <w:p>
      <w:pPr>
        <w:pStyle w:val="Normal"/>
        <w:numPr>
          <w:ilvl w:val="0"/>
          <w:numId w:val="2"/>
        </w:numPr>
        <w:rPr>
          <w:rFonts w:ascii="Arial" w:hAnsi="Arial" w:cs="Arial"/>
          <w:sz w:val="24"/>
        </w:rPr>
      </w:pPr>
      <w:r>
        <w:rPr>
          <w:rFonts w:cs="Arial" w:ascii="Arial" w:hAnsi="Arial"/>
          <w:sz w:val="24"/>
        </w:rPr>
        <w:t>Additional business opportunities are secured and the supplier significantly increases its business more than offsetting the price adjustment.</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As you can see, we expect you to credit Sonoco for those initiatives that we can help you deliver.  Accordingly, we will credit your productivity target with delivered productivity even if it is the result of an idea or roadmap provided by your company in an area unrelated to our current business relationship.</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You may think that these are only theoretical examples.  Let me share some real world cases where this is taking place.</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Sonoco, specifically our Industrial Products Division sells industrial winding cores to a number of global manufacturing companies.  Recently, we began to play an expanded role for one of these companies.  Our approach was very similar to the process that we have outlined here today.  As a result of this relationship, Sonoco has delivered significant savings through a comprehensive supply chain cost reduction program.</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2"/>
        </w:numPr>
        <w:rPr>
          <w:rFonts w:ascii="Arial" w:hAnsi="Arial" w:cs="Arial"/>
          <w:sz w:val="24"/>
        </w:rPr>
      </w:pPr>
      <w:r>
        <w:rPr>
          <w:rFonts w:cs="Arial" w:ascii="Arial" w:hAnsi="Arial"/>
          <w:sz w:val="24"/>
        </w:rPr>
        <w:t>Year-to-date, we have reduced the customer’s procurement costs by 9%.</w:t>
      </w:r>
    </w:p>
    <w:p>
      <w:pPr>
        <w:pStyle w:val="Normal"/>
        <w:numPr>
          <w:ilvl w:val="0"/>
          <w:numId w:val="2"/>
        </w:numPr>
        <w:rPr>
          <w:rFonts w:ascii="Arial" w:hAnsi="Arial" w:cs="Arial"/>
          <w:sz w:val="24"/>
        </w:rPr>
      </w:pPr>
      <w:r>
        <w:rPr>
          <w:rFonts w:cs="Arial" w:ascii="Arial" w:hAnsi="Arial"/>
          <w:sz w:val="24"/>
        </w:rPr>
        <w:t>Their packaging material return rate has been reduced by 20%.</w:t>
      </w:r>
    </w:p>
    <w:p>
      <w:pPr>
        <w:pStyle w:val="Normal"/>
        <w:numPr>
          <w:ilvl w:val="0"/>
          <w:numId w:val="2"/>
        </w:numPr>
        <w:rPr>
          <w:rFonts w:ascii="Arial" w:hAnsi="Arial" w:cs="Arial"/>
          <w:sz w:val="24"/>
        </w:rPr>
      </w:pPr>
      <w:r>
        <w:rPr>
          <w:rFonts w:cs="Arial" w:ascii="Arial" w:hAnsi="Arial"/>
          <w:sz w:val="24"/>
        </w:rPr>
        <w:t>Warehousing costs have been reduced by 17%.</w:t>
      </w:r>
    </w:p>
    <w:p>
      <w:pPr>
        <w:pStyle w:val="Normal"/>
        <w:numPr>
          <w:ilvl w:val="0"/>
          <w:numId w:val="2"/>
        </w:numPr>
        <w:rPr>
          <w:rFonts w:ascii="Arial" w:hAnsi="Arial" w:cs="Arial"/>
          <w:sz w:val="24"/>
        </w:rPr>
      </w:pPr>
      <w:r>
        <w:rPr>
          <w:rFonts w:cs="Arial" w:ascii="Arial" w:hAnsi="Arial"/>
          <w:sz w:val="24"/>
        </w:rPr>
        <w:t>Transportation and shipping costs have been reduced by 8%.</w:t>
      </w:r>
    </w:p>
    <w:p>
      <w:pPr>
        <w:pStyle w:val="Normal"/>
        <w:numPr>
          <w:ilvl w:val="0"/>
          <w:numId w:val="2"/>
        </w:numPr>
        <w:rPr>
          <w:rFonts w:ascii="Arial" w:hAnsi="Arial" w:cs="Arial"/>
          <w:sz w:val="24"/>
        </w:rPr>
      </w:pPr>
      <w:r>
        <w:rPr>
          <w:rFonts w:cs="Arial" w:ascii="Arial" w:hAnsi="Arial"/>
          <w:sz w:val="24"/>
        </w:rPr>
        <w:t>Core cutting operation costs have been reduced by 30%</w:t>
      </w:r>
    </w:p>
    <w:p>
      <w:pPr>
        <w:pStyle w:val="Normal"/>
        <w:numPr>
          <w:ilvl w:val="0"/>
          <w:numId w:val="2"/>
        </w:numPr>
        <w:rPr>
          <w:rFonts w:ascii="Arial" w:hAnsi="Arial" w:cs="Arial"/>
          <w:sz w:val="24"/>
        </w:rPr>
      </w:pPr>
      <w:r>
        <w:rPr>
          <w:rFonts w:cs="Arial" w:ascii="Arial" w:hAnsi="Arial"/>
          <w:sz w:val="24"/>
        </w:rPr>
        <w:t xml:space="preserve">All adding up to an overall supply chain cost reduction of 11% for the combined components.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To achieve this level of results you must be creative, receptive and diligent.  We would like for you to look into the initiatives that we have executed during the past two years.  A consolidated summary list is shown on this overhead.  These are real initiatives that have delivered real dollars, and we would love to share them with your purchasing leadership and corporate sponsors.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We also realize that several of you are far more advanced in purchasing and logistics than Sonoco.  We would be very eager to learn and benefit from your expertise.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The implementation schedule, which we will distribute after lunch, will follow the following timeline.</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3600" w:start="3600" w:end="0"/>
        <w:rPr>
          <w:rFonts w:ascii="Arial" w:hAnsi="Arial" w:cs="Arial"/>
          <w:sz w:val="24"/>
        </w:rPr>
      </w:pPr>
      <w:r>
        <w:rPr>
          <w:rFonts w:cs="Arial" w:ascii="Arial" w:hAnsi="Arial"/>
          <w:sz w:val="24"/>
        </w:rPr>
        <w:t>December 1- 14, 2000</w:t>
        <w:tab/>
        <w:t>Meet with Sonoco Purchasing/Logistics Representatives</w:t>
      </w:r>
    </w:p>
    <w:p>
      <w:pPr>
        <w:pStyle w:val="Normal"/>
        <w:numPr>
          <w:ilvl w:val="0"/>
          <w:numId w:val="0"/>
        </w:numPr>
        <w:ind w:hanging="0" w:start="3600" w:end="0"/>
        <w:rPr>
          <w:rFonts w:ascii="Arial" w:hAnsi="Arial" w:cs="Arial"/>
          <w:sz w:val="24"/>
        </w:rPr>
      </w:pPr>
      <w:r>
        <w:rPr>
          <w:rFonts w:cs="Arial" w:ascii="Arial" w:hAnsi="Arial"/>
          <w:sz w:val="24"/>
        </w:rPr>
      </w:r>
    </w:p>
    <w:p>
      <w:pPr>
        <w:pStyle w:val="Normal"/>
        <w:numPr>
          <w:ilvl w:val="0"/>
          <w:numId w:val="0"/>
        </w:numPr>
        <w:ind w:hanging="0" w:start="3600" w:end="0"/>
        <w:rPr>
          <w:rFonts w:ascii="Arial" w:hAnsi="Arial" w:cs="Arial"/>
          <w:sz w:val="24"/>
        </w:rPr>
      </w:pPr>
      <w:r>
        <w:rPr>
          <w:rFonts w:cs="Arial" w:ascii="Arial" w:hAnsi="Arial"/>
          <w:sz w:val="24"/>
        </w:rPr>
        <w:t>Develop Preliminary Productivity Project Summaries</w:t>
      </w:r>
    </w:p>
    <w:p>
      <w:pPr>
        <w:pStyle w:val="Normal"/>
        <w:numPr>
          <w:ilvl w:val="0"/>
          <w:numId w:val="0"/>
        </w:numPr>
        <w:ind w:hanging="0" w:start="3600" w:end="0"/>
        <w:rPr>
          <w:rFonts w:ascii="Arial" w:hAnsi="Arial" w:cs="Arial"/>
          <w:sz w:val="24"/>
        </w:rPr>
      </w:pPr>
      <w:r>
        <w:rPr>
          <w:rFonts w:cs="Arial" w:ascii="Arial" w:hAnsi="Arial"/>
          <w:sz w:val="24"/>
        </w:rPr>
      </w:r>
    </w:p>
    <w:p>
      <w:pPr>
        <w:pStyle w:val="Normal"/>
        <w:numPr>
          <w:ilvl w:val="0"/>
          <w:numId w:val="0"/>
        </w:numPr>
        <w:ind w:hanging="0" w:start="3600" w:end="0"/>
        <w:rPr>
          <w:rFonts w:ascii="Arial" w:hAnsi="Arial" w:cs="Arial"/>
          <w:sz w:val="24"/>
        </w:rPr>
      </w:pPr>
      <w:r>
        <w:rPr>
          <w:rFonts w:cs="Arial" w:ascii="Arial" w:hAnsi="Arial"/>
          <w:sz w:val="24"/>
        </w:rPr>
        <w:t>Establish Stretch Productivity Targets</w:t>
      </w:r>
    </w:p>
    <w:p>
      <w:pPr>
        <w:pStyle w:val="Normal"/>
        <w:numPr>
          <w:ilvl w:val="0"/>
          <w:numId w:val="0"/>
        </w:numPr>
        <w:ind w:hanging="3600" w:start="3600" w:end="0"/>
        <w:rPr>
          <w:rFonts w:ascii="Arial" w:hAnsi="Arial" w:cs="Arial"/>
          <w:sz w:val="24"/>
        </w:rPr>
      </w:pPr>
      <w:r>
        <w:rPr>
          <w:rFonts w:cs="Arial" w:ascii="Arial" w:hAnsi="Arial"/>
          <w:sz w:val="24"/>
        </w:rPr>
      </w:r>
    </w:p>
    <w:p>
      <w:pPr>
        <w:pStyle w:val="Normal"/>
        <w:numPr>
          <w:ilvl w:val="0"/>
          <w:numId w:val="0"/>
        </w:numPr>
        <w:ind w:hanging="3600" w:start="3600" w:end="0"/>
        <w:rPr>
          <w:rFonts w:ascii="Arial" w:hAnsi="Arial" w:cs="Arial"/>
          <w:sz w:val="24"/>
        </w:rPr>
      </w:pPr>
      <w:r>
        <w:rPr>
          <w:rFonts w:cs="Arial" w:ascii="Arial" w:hAnsi="Arial"/>
          <w:sz w:val="24"/>
        </w:rPr>
        <w:t>December 15, 2000</w:t>
        <w:tab/>
        <w:t>Communicate Price Adjustment Commitment</w:t>
      </w:r>
    </w:p>
    <w:p>
      <w:pPr>
        <w:pStyle w:val="Normal"/>
        <w:numPr>
          <w:ilvl w:val="0"/>
          <w:numId w:val="0"/>
        </w:numPr>
        <w:ind w:hanging="0" w:start="3600" w:end="0"/>
        <w:rPr>
          <w:rFonts w:ascii="Arial" w:hAnsi="Arial" w:cs="Arial"/>
          <w:sz w:val="24"/>
        </w:rPr>
      </w:pPr>
      <w:r>
        <w:rPr>
          <w:rFonts w:cs="Arial" w:ascii="Arial" w:hAnsi="Arial"/>
          <w:sz w:val="24"/>
        </w:rPr>
      </w:r>
    </w:p>
    <w:p>
      <w:pPr>
        <w:pStyle w:val="Normal"/>
        <w:numPr>
          <w:ilvl w:val="0"/>
          <w:numId w:val="0"/>
        </w:numPr>
        <w:ind w:hanging="0" w:start="3600" w:end="0"/>
        <w:rPr>
          <w:rFonts w:ascii="Arial" w:hAnsi="Arial" w:cs="Arial"/>
          <w:sz w:val="24"/>
        </w:rPr>
      </w:pPr>
      <w:r>
        <w:rPr>
          <w:rFonts w:cs="Arial" w:ascii="Arial" w:hAnsi="Arial"/>
          <w:sz w:val="24"/>
        </w:rPr>
        <w:t>Communicate Preliminary Productivity Projects</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January 1, 2001</w:t>
        <w:tab/>
        <w:tab/>
        <w:tab/>
        <w:t xml:space="preserve">Adjust Price to Sonoco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3600" w:start="3600" w:end="0"/>
        <w:rPr>
          <w:rFonts w:ascii="Arial" w:hAnsi="Arial" w:cs="Arial"/>
          <w:sz w:val="24"/>
        </w:rPr>
      </w:pPr>
      <w:r>
        <w:rPr>
          <w:rFonts w:cs="Arial" w:ascii="Arial" w:hAnsi="Arial"/>
          <w:sz w:val="24"/>
        </w:rPr>
        <w:t>January 30, 2001</w:t>
        <w:tab/>
        <w:t>Complete Productivity Plan Prioritization and Work Plan with Sonoco Liaison</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February 1, 2001 </w:t>
        <w:tab/>
        <w:tab/>
        <w:tab/>
        <w:t>Implement Productivity Programs through</w:t>
      </w:r>
    </w:p>
    <w:p>
      <w:pPr>
        <w:pStyle w:val="Normal"/>
        <w:numPr>
          <w:ilvl w:val="0"/>
          <w:numId w:val="0"/>
        </w:numPr>
        <w:ind w:hanging="0" w:start="0"/>
        <w:rPr>
          <w:rFonts w:ascii="Arial" w:hAnsi="Arial" w:cs="Arial"/>
          <w:sz w:val="24"/>
        </w:rPr>
      </w:pPr>
      <w:r>
        <w:rPr>
          <w:rFonts w:cs="Arial" w:ascii="Arial" w:hAnsi="Arial"/>
          <w:sz w:val="24"/>
        </w:rPr>
        <w:t>March 30, 2001</w:t>
        <w:tab/>
        <w:tab/>
        <w:tab/>
        <w:t>and Track Results</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3600" w:start="3600" w:end="0"/>
        <w:rPr>
          <w:rFonts w:ascii="Arial" w:hAnsi="Arial" w:cs="Arial"/>
          <w:sz w:val="24"/>
        </w:rPr>
      </w:pPr>
      <w:r>
        <w:rPr>
          <w:rFonts w:cs="Arial" w:ascii="Arial" w:hAnsi="Arial"/>
          <w:sz w:val="24"/>
        </w:rPr>
        <w:t>April 30, 2001</w:t>
        <w:tab/>
        <w:t>Adjust Pricing Based on Program Results</w:t>
        <w:tab/>
        <w:tab/>
        <w:tab/>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We understand that this timeline is aggressive, yet we believe that it is reasonable and achievable.  It clearly places both you and Sonoco at some level of reasonable risk.  The risk for you is in the upfront price adjustment; the risk for Sonoco is our commitment to keep you whole.  However, the approach is sound as it does not achieve cost reduction on one side without clearly demonstrated benefits to the other.  We believe that any sustainable approach must result in real, fair, and recognized benefits to both sides.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By now, I am sure that you have many questions as to how this would work, and we have planned time later on in the meeting to address your questions.  Please submit your questions on the index cards found in the package you received at registration.  However, in anticipation of some of the questions that you may have, I can share some initial thoughts.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You may be asking, “Why should I adjust my price on the front end of this program?”  The answer is that without skin in the game on the front end, we do not believe that we will see your organization fully engaged in aggressively pursuing these broader opportunities.  By teeing up the overall productivity targets at an aggressive level, we can both be assured that our respective organizations will energize around these opportunities.  We firmly believe that aggressive targets yield better results.</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So then, you might ask, “What skin does Sonoco have in this arrangement?”  Our risk is clear. We are assuring you that will keep you whole.  To make that work, Sonoco must be willing to share risk and make adjustments if our joint efforts do not deliver the targeted amounts.</w:t>
      </w:r>
    </w:p>
    <w:p>
      <w:pPr>
        <w:pStyle w:val="Normal"/>
        <w:numPr>
          <w:ilvl w:val="0"/>
          <w:numId w:val="0"/>
        </w:numPr>
        <w:ind w:hanging="0" w:start="0"/>
        <w:rPr>
          <w:rFonts w:ascii="Arial" w:hAnsi="Arial" w:cs="Arial"/>
          <w:sz w:val="24"/>
        </w:rPr>
      </w:pPr>
      <w:r>
        <w:rPr>
          <w:rFonts w:cs="Arial" w:ascii="Arial" w:hAnsi="Arial"/>
          <w:sz w:val="24"/>
        </w:rPr>
        <w:t xml:space="preserve">A logical and valid concern may be, “How do I know that you’re committed?”  We must be, we have no choice.  Our customers, and competitors, and our aspirations leave us no choice.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Hopefully the presence of our CEO speaks to that very point.  We are a 100-year-old company with strong business values and ethics.  We are not intending to make this into a shell game.  We will demonstrate our commitment by deploying the resources necessary to deliver on these commitments.  This commitment can include any and all resources within my Company, up to and including the CEO’s office. </w:t>
      </w:r>
    </w:p>
    <w:p>
      <w:pPr>
        <w:pStyle w:val="Normal"/>
        <w:numPr>
          <w:ilvl w:val="0"/>
          <w:numId w:val="0"/>
        </w:numPr>
        <w:ind w:hanging="0" w:start="0"/>
        <w:rPr>
          <w:rFonts w:ascii="Arial" w:hAnsi="Arial" w:cs="Arial"/>
          <w:sz w:val="24"/>
        </w:rPr>
      </w:pPr>
      <w:r>
        <w:rPr>
          <w:rFonts w:cs="Arial" w:ascii="Arial" w:hAnsi="Arial"/>
          <w:sz w:val="24"/>
        </w:rPr>
      </w:r>
    </w:p>
    <w:p>
      <w:pPr>
        <w:pStyle w:val="Normal"/>
        <w:numPr>
          <w:ilvl w:val="0"/>
          <w:numId w:val="0"/>
        </w:numPr>
        <w:ind w:hanging="0" w:start="0"/>
        <w:rPr>
          <w:rFonts w:ascii="Arial" w:hAnsi="Arial" w:cs="Arial"/>
          <w:sz w:val="24"/>
        </w:rPr>
      </w:pPr>
      <w:r>
        <w:rPr>
          <w:rFonts w:cs="Arial" w:ascii="Arial" w:hAnsi="Arial"/>
          <w:sz w:val="24"/>
        </w:rPr>
        <w:t xml:space="preserve">Ultimately, this approach begs the question, “What’s in it for me?”  The answer is surprisingly simple.  </w:t>
      </w:r>
    </w:p>
    <w:p>
      <w:pPr>
        <w:pStyle w:val="Normal"/>
        <w:numPr>
          <w:ilvl w:val="0"/>
          <w:numId w:val="2"/>
        </w:numPr>
        <w:rPr>
          <w:rFonts w:ascii="Arial" w:hAnsi="Arial" w:cs="Arial"/>
          <w:sz w:val="24"/>
        </w:rPr>
      </w:pPr>
      <w:r>
        <w:rPr>
          <w:rFonts w:cs="Arial" w:ascii="Arial" w:hAnsi="Arial"/>
          <w:sz w:val="24"/>
        </w:rPr>
        <w:t xml:space="preserve">A long-term, mutually beneficial relationship that focuses capable resources on continuously driving costs out whenever and wherever possible.  </w:t>
      </w:r>
    </w:p>
    <w:p>
      <w:pPr>
        <w:pStyle w:val="Normal"/>
        <w:numPr>
          <w:ilvl w:val="0"/>
          <w:numId w:val="2"/>
        </w:numPr>
        <w:rPr>
          <w:rFonts w:ascii="Arial" w:hAnsi="Arial" w:cs="Arial"/>
          <w:sz w:val="24"/>
        </w:rPr>
      </w:pPr>
      <w:r>
        <w:rPr>
          <w:rFonts w:cs="Arial" w:ascii="Arial" w:hAnsi="Arial"/>
          <w:sz w:val="24"/>
        </w:rPr>
        <w:t xml:space="preserve">A customer that actually works to support your profitability while driving out system-wide costs.  </w:t>
      </w:r>
    </w:p>
    <w:p>
      <w:pPr>
        <w:pStyle w:val="Normal"/>
        <w:numPr>
          <w:ilvl w:val="0"/>
          <w:numId w:val="2"/>
        </w:numPr>
        <w:rPr>
          <w:rFonts w:ascii="Arial" w:hAnsi="Arial" w:cs="Arial"/>
          <w:sz w:val="24"/>
        </w:rPr>
      </w:pPr>
      <w:r>
        <w:rPr>
          <w:rFonts w:cs="Arial" w:ascii="Arial" w:hAnsi="Arial"/>
          <w:sz w:val="24"/>
        </w:rPr>
        <w:t xml:space="preserve">Ethical behavior and mutual respect.  </w:t>
      </w:r>
    </w:p>
    <w:p>
      <w:pPr>
        <w:pStyle w:val="Normal"/>
        <w:numPr>
          <w:ilvl w:val="0"/>
          <w:numId w:val="2"/>
        </w:numPr>
        <w:rPr>
          <w:rFonts w:ascii="Arial" w:hAnsi="Arial" w:cs="Arial"/>
          <w:sz w:val="24"/>
        </w:rPr>
      </w:pPr>
      <w:r>
        <w:rPr>
          <w:rFonts w:cs="Arial" w:ascii="Arial" w:hAnsi="Arial"/>
          <w:sz w:val="24"/>
        </w:rPr>
        <w:t xml:space="preserve">High levels of compliance.  </w:t>
      </w:r>
    </w:p>
    <w:p>
      <w:pPr>
        <w:pStyle w:val="Normal"/>
        <w:numPr>
          <w:ilvl w:val="0"/>
          <w:numId w:val="2"/>
        </w:numPr>
        <w:rPr>
          <w:rFonts w:ascii="Arial" w:hAnsi="Arial" w:cs="Arial"/>
          <w:sz w:val="24"/>
        </w:rPr>
      </w:pPr>
      <w:r>
        <w:rPr>
          <w:rFonts w:cs="Arial" w:ascii="Arial" w:hAnsi="Arial"/>
          <w:sz w:val="24"/>
        </w:rPr>
        <w:t xml:space="preserve">An open and creative dialogue of innovative ideas streaming back and forth between our organizations.  </w:t>
      </w:r>
    </w:p>
    <w:p>
      <w:pPr>
        <w:pStyle w:val="Normal"/>
        <w:numPr>
          <w:ilvl w:val="0"/>
          <w:numId w:val="2"/>
        </w:numPr>
        <w:rPr>
          <w:rFonts w:ascii="Arial" w:hAnsi="Arial" w:cs="Arial"/>
          <w:sz w:val="24"/>
        </w:rPr>
      </w:pPr>
      <w:r>
        <w:rPr>
          <w:rFonts w:cs="Arial" w:ascii="Arial" w:hAnsi="Arial"/>
          <w:sz w:val="24"/>
        </w:rPr>
        <w:t xml:space="preserve">A customer that understands the value of a world-class supply partner.  </w:t>
      </w:r>
    </w:p>
    <w:p>
      <w:pPr>
        <w:pStyle w:val="Normal"/>
        <w:numPr>
          <w:ilvl w:val="0"/>
          <w:numId w:val="2"/>
        </w:numPr>
        <w:rPr>
          <w:rFonts w:ascii="Arial" w:hAnsi="Arial" w:cs="Arial"/>
          <w:sz w:val="24"/>
        </w:rPr>
      </w:pPr>
      <w:r>
        <w:rPr>
          <w:rFonts w:cs="Arial" w:ascii="Arial" w:hAnsi="Arial"/>
          <w:sz w:val="24"/>
        </w:rPr>
        <w:t>A business relationship based upon sound business principles and an unyielding commitment to mutual success.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See for yourself.  After lunch, you will hear from, what we believe to be, three world-class companies that will speak to Sonoco’s approach.  You will hear from UPS a story of corporate compliance to a logistics purchasing initiative that will speak to our commitment to success.  A presentation from International Paper will speak to double-digit growth over the past three years as a result of a more strategic approach to account management and communication.  Finally, you’ll hear from General Mills / Pillsbury about an innovative approach to truckload transportation, an area that many shippers believed to be an area where no additional productivity exists.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Each of these presentations speak to our methodology, ability to deliver the business, fairness, creativity, and commitment to excellence.  Judge for yourselves after hearing these real examples.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This is the first of what we expect to be many annual supplier meetings.  More than just an annual gathering, we intend for this to become a way of doing business.  Again, the challenge is aggressive, but the process is sound.  We must creatively drive sustainable productivity for Sonoco and across the boundaries which link our great companies together.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Your presence is strong indication that you value our business.  I can respond by letting you know that we value our relationship with you.  The results of this program will only serve to strengthen these relationships.  Take this message back to your organization and let’s move forward together to achieve the very best for our respective companies. </w:t>
      </w:r>
    </w:p>
    <w:p>
      <w:pPr>
        <w:pStyle w:val="Normal"/>
        <w:rPr>
          <w:rFonts w:ascii="Arial" w:hAnsi="Arial" w:cs="Arial"/>
          <w:sz w:val="24"/>
        </w:rPr>
      </w:pPr>
      <w:r>
        <w:rPr>
          <w:rFonts w:cs="Arial" w:ascii="Arial" w:hAnsi="Arial"/>
          <w:sz w:val="24"/>
        </w:rPr>
      </w:r>
    </w:p>
    <w:p>
      <w:pPr>
        <w:pStyle w:val="Heading4"/>
        <w:ind w:hanging="0" w:start="0"/>
        <w:rPr>
          <w:b w:val="false"/>
          <w:sz w:val="24"/>
        </w:rPr>
      </w:pPr>
      <w:r>
        <w:rPr>
          <w:b w:val="false"/>
          <w:sz w:val="24"/>
        </w:rPr>
        <w:t>Thank you</w:t>
      </w:r>
    </w:p>
    <w:p>
      <w:pPr>
        <w:pStyle w:val="Normal"/>
        <w:rPr>
          <w:rFonts w:ascii="Arial" w:hAnsi="Arial" w:cs="Arial"/>
          <w:b/>
          <w:sz w:val="24"/>
        </w:rPr>
      </w:pPr>
      <w:r>
        <w:rPr>
          <w:rFonts w:cs="Arial" w:ascii="Arial" w:hAnsi="Arial"/>
          <w:b/>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firstLine="720" w:start="0" w:end="0"/>
      <w:jc w:val="center"/>
      <w:outlineLvl w:val="0"/>
    </w:pPr>
    <w:rPr>
      <w:b/>
      <w:sz w:val="28"/>
      <w:u w:val="single"/>
    </w:rPr>
  </w:style>
  <w:style w:type="paragraph" w:styleId="Heading2">
    <w:name w:val="heading 2"/>
    <w:basedOn w:val="Normal"/>
    <w:next w:val="Normal"/>
    <w:qFormat/>
    <w:pPr>
      <w:keepNext w:val="true"/>
      <w:numPr>
        <w:ilvl w:val="1"/>
        <w:numId w:val="1"/>
      </w:numPr>
      <w:outlineLvl w:val="1"/>
    </w:pPr>
    <w:rPr>
      <w:sz w:val="28"/>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rFonts w:ascii="Arial" w:hAnsi="Arial" w:cs="Arial"/>
      <w:b/>
      <w:sz w:val="28"/>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ind w:hanging="3600" w:start="3600" w:end="0"/>
    </w:pPr>
    <w:rPr>
      <w:rFonts w:ascii="Arial" w:hAnsi="Arial" w:cs="Arial"/>
      <w:sz w:val="28"/>
    </w:rPr>
  </w:style>
  <w:style w:type="paragraph" w:styleId="BodyText3">
    <w:name w:val="Body Text 3"/>
    <w:basedOn w:val="Normal"/>
    <w:qFormat/>
    <w:pPr>
      <w:spacing w:lineRule="auto" w:line="480"/>
    </w:pPr>
    <w:rPr>
      <w:rFonts w:ascii="Arial" w:hAnsi="Arial" w:cs="Arial"/>
      <w:color w:val="000000"/>
      <w:sz w:val="28"/>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2000-12-06T10:50:00Z</dcterms:created>
  <dc:creator>Sonoco Employee</dc:creator>
  <dc:description/>
  <dc:language>en-CA</dc:language>
  <cp:lastModifiedBy>cbrown6</cp:lastModifiedBy>
  <cp:lastPrinted>2000-12-04T16:02:00Z</cp:lastPrinted>
  <dcterms:modified xsi:type="dcterms:W3CDTF">2000-12-06T10:50:00Z</dcterms:modified>
  <cp:revision>2</cp:revision>
  <dc:subject/>
  <dc:title>Thank you Harris</dc:title>
</cp:coreProperties>
</file>