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6.png" ContentType="image/png"/>
  <Override PartName="/word/media/image2.png" ContentType="image/png"/>
  <Override PartName="/word/media/image3.png" ContentType="image/png"/>
  <Override PartName="/word/media/image4.png" ContentType="image/png"/>
  <Override PartName="/word/media/image5.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eastAsia="en-CA"/>
        </w:rPr>
      </w:pPr>
      <w:r>
        <w:rPr>
          <w:sz w:val="22"/>
          <w:lang w:val="en-CA" w:eastAsia="en-CA"/>
        </w:rPr>
        <w:drawing>
          <wp:anchor behindDoc="0" distT="0" distB="0" distL="114935" distR="114935" simplePos="0" locked="0" layoutInCell="1" allowOverlap="1" relativeHeight="4">
            <wp:simplePos x="0" y="0"/>
            <wp:positionH relativeFrom="column">
              <wp:posOffset>4610100</wp:posOffset>
            </wp:positionH>
            <wp:positionV relativeFrom="paragraph">
              <wp:posOffset>-675640</wp:posOffset>
            </wp:positionV>
            <wp:extent cx="1447800" cy="385445"/>
            <wp:effectExtent l="0" t="0" r="0" b="0"/>
            <wp:wrapNone/>
            <wp:docPr id="1" name="cera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a_logo" descr="" title=""/>
                    <pic:cNvPicPr>
                      <a:picLocks noChangeAspect="1" noChangeArrowheads="1"/>
                    </pic:cNvPicPr>
                  </pic:nvPicPr>
                  <pic:blipFill>
                    <a:blip r:embed="rId2"/>
                    <a:srcRect l="-59" t="-223" r="-59" b="-223"/>
                    <a:stretch>
                      <a:fillRect/>
                    </a:stretch>
                  </pic:blipFill>
                  <pic:spPr bwMode="auto">
                    <a:xfrm>
                      <a:off x="0" y="0"/>
                      <a:ext cx="1447800" cy="385445"/>
                    </a:xfrm>
                    <a:prstGeom prst="rect">
                      <a:avLst/>
                    </a:prstGeom>
                    <a:noFill/>
                  </pic:spPr>
                </pic:pic>
              </a:graphicData>
            </a:graphic>
          </wp:anchor>
        </w:drawing>
      </w:r>
    </w:p>
    <w:p>
      <w:pPr>
        <w:pStyle w:val="BodyText"/>
        <w:rPr>
          <w:i/>
          <w:i/>
        </w:rPr>
      </w:pPr>
      <w:r>
        <w:rPr>
          <w:b/>
          <w:bCs/>
        </w:rPr>
        <w:t>Cambridge Energy Research Associates (CERA)</w:t>
      </w:r>
      <w:r>
        <w:rPr/>
        <w:t xml:space="preserve"> is the leading independent firm providing insight into the energy future. We specialize in energy markets, technology, geopolitics, and strategy.  CERA’s expertise covers all major energy sectors -oil, refined products, natural gas, and electric power- on a regional and global basis, and we deliver this knowledge to you electronically. </w:t>
      </w:r>
    </w:p>
    <w:p>
      <w:pPr>
        <w:pStyle w:val="Normal"/>
        <w:rPr>
          <w:i/>
          <w:i/>
          <w:sz w:val="22"/>
        </w:rPr>
      </w:pPr>
      <w:r>
        <w:rPr>
          <w:i/>
          <w:sz w:val="22"/>
        </w:rPr>
      </w:r>
    </w:p>
    <w:p>
      <w:pPr>
        <w:pStyle w:val="Normal"/>
        <w:rPr/>
      </w:pPr>
      <w:r>
        <w:rPr>
          <w:b/>
          <w:sz w:val="22"/>
        </w:rPr>
        <w:t xml:space="preserve">To create your individual profile for access to cera.com, </w:t>
      </w:r>
      <w:r>
        <w:rPr>
          <w:sz w:val="22"/>
        </w:rPr>
        <w:t xml:space="preserve">open your web browser to:  </w:t>
      </w:r>
      <w:r>
        <w:rPr>
          <w:color w:val="0000FF"/>
          <w:sz w:val="22"/>
          <w:u w:val="single"/>
        </w:rPr>
        <w:t>http://www.cera.com</w:t>
      </w:r>
      <w:r>
        <w:rPr>
          <w:sz w:val="22"/>
        </w:rPr>
        <w:t>.   Click on ‘Create A Profile’ on the left of the main screen.   You will be prompted to enter your COMPANY’s USERNAME and PASSWORD.  (If your browser prompts you to remember THIS password, select NO.)</w:t>
      </w:r>
    </w:p>
    <w:p>
      <w:pPr>
        <w:pStyle w:val="Normal"/>
        <w:rPr>
          <w:sz w:val="22"/>
          <w:highlight w:val="yellow"/>
          <w:lang w:val="en-CA" w:eastAsia="en-CA"/>
        </w:rPr>
      </w:pPr>
      <w:r>
        <w:rPr>
          <w:sz w:val="22"/>
          <w:highlight w:val="yellow"/>
          <w:lang w:val="en-CA" w:eastAsia="en-CA"/>
        </w:rPr>
        <mc:AlternateContent>
          <mc:Choice Requires="wps">
            <w:drawing>
              <wp:anchor behindDoc="0" distT="0" distB="0" distL="114935" distR="114935" simplePos="0" locked="0" layoutInCell="1" allowOverlap="1" relativeHeight="5">
                <wp:simplePos x="0" y="0"/>
                <wp:positionH relativeFrom="column">
                  <wp:posOffset>-19050</wp:posOffset>
                </wp:positionH>
                <wp:positionV relativeFrom="paragraph">
                  <wp:posOffset>128270</wp:posOffset>
                </wp:positionV>
                <wp:extent cx="3686175" cy="352425"/>
                <wp:effectExtent l="5715" t="5715" r="4445" b="4445"/>
                <wp:wrapNone/>
                <wp:docPr id="2" name=""/>
                <a:graphic xmlns:a="http://schemas.openxmlformats.org/drawingml/2006/main">
                  <a:graphicData uri="http://schemas.microsoft.com/office/word/2010/wordprocessingShape">
                    <wps:wsp>
                      <wps:cNvSpPr/>
                      <wps:spPr>
                        <a:xfrm>
                          <a:off x="0" y="0"/>
                          <a:ext cx="3686040" cy="352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5pt;margin-top:10.1pt;width:290.2pt;height:27.7pt;mso-wrap-style:none;v-text-anchor:middle">
                <v:fill o:detectmouseclick="t" on="false"/>
                <v:stroke color="black" weight="9360" joinstyle="miter" endcap="flat"/>
                <w10:wrap type="none"/>
              </v:rect>
            </w:pict>
          </mc:Fallback>
        </mc:AlternateContent>
      </w:r>
    </w:p>
    <w:p>
      <w:pPr>
        <w:pStyle w:val="Normal"/>
        <w:rPr>
          <w:b/>
          <w:bCs/>
          <w:sz w:val="22"/>
        </w:rPr>
      </w:pPr>
      <w:r>
        <w:rPr>
          <w:b/>
          <w:bCs/>
          <w:sz w:val="22"/>
        </w:rPr>
        <w:t xml:space="preserve">Your Company Username:   </w:t>
        <w:tab/>
        <w:tab/>
        <w:t>enron</w:t>
      </w:r>
    </w:p>
    <w:p>
      <w:pPr>
        <w:pStyle w:val="Normal"/>
        <w:rPr>
          <w:b/>
          <w:bCs/>
          <w:sz w:val="22"/>
        </w:rPr>
      </w:pPr>
      <w:r>
        <w:rPr>
          <w:b/>
          <w:bCs/>
          <w:sz w:val="22"/>
        </w:rPr>
        <w:t xml:space="preserve">Your Company  Password: </w:t>
        <w:tab/>
        <w:t>ravencall</w:t>
      </w:r>
    </w:p>
    <w:p>
      <w:pPr>
        <w:pStyle w:val="BodyText"/>
        <w:rPr>
          <w:b/>
          <w:bCs/>
          <w:sz w:val="22"/>
        </w:rPr>
      </w:pPr>
      <w:r>
        <w:rPr>
          <w:b/>
          <w:bCs/>
          <w:sz w:val="22"/>
        </w:rPr>
      </w:r>
    </w:p>
    <w:p>
      <w:pPr>
        <w:pStyle w:val="BodyText"/>
        <w:rPr/>
      </w:pPr>
      <w:r>
        <w:rPr/>
        <w:t xml:space="preserve">As you begin the profile creation process you must create YOUR OWN username and password. PLEASE DO NOT use your Company’s username and password.  Continue on to the ‘Terms of Use’ page and choose ‘I Agree’.  This will bring you to the ‘e-mail notifications options’ page where you will be asked to select the CERA services and report types you wish to receive notification of via e-mail. </w:t>
      </w:r>
    </w:p>
    <w:p>
      <w:pPr>
        <w:pStyle w:val="Normal"/>
        <w:rPr>
          <w:sz w:val="22"/>
        </w:rPr>
      </w:pPr>
      <w:r>
        <w:rPr>
          <w:sz w:val="22"/>
        </w:rPr>
      </w:r>
    </w:p>
    <w:p>
      <w:pPr>
        <w:pStyle w:val="Normal"/>
        <w:rPr>
          <w:b/>
          <w:bCs/>
          <w:iCs/>
          <w:sz w:val="22"/>
        </w:rPr>
      </w:pPr>
      <w:r>
        <w:rPr>
          <w:b/>
          <w:bCs/>
          <w:iCs/>
          <w:sz w:val="22"/>
        </w:rPr>
        <w:t>Help Is Available</w:t>
      </w:r>
    </w:p>
    <w:p>
      <w:pPr>
        <w:pStyle w:val="Normal"/>
        <w:rPr/>
      </w:pPr>
      <w:r>
        <w:rPr>
          <w:iCs/>
          <w:sz w:val="22"/>
        </w:rPr>
        <w:t xml:space="preserve">If you would like to learn more about the features of cera.com, please go to </w:t>
      </w:r>
      <w:hyperlink r:id="rId3">
        <w:r>
          <w:rPr>
            <w:rStyle w:val="Hyperlink"/>
            <w:iCs/>
            <w:sz w:val="22"/>
          </w:rPr>
          <w:t>www.cera.com/help</w:t>
        </w:r>
      </w:hyperlink>
      <w:r>
        <w:rPr>
          <w:iCs/>
          <w:sz w:val="22"/>
        </w:rPr>
        <w:t xml:space="preserve"> to access the </w:t>
      </w:r>
      <w:r>
        <w:rPr>
          <w:b/>
          <w:bCs/>
          <w:iCs/>
          <w:sz w:val="22"/>
        </w:rPr>
        <w:t>FAQs</w:t>
      </w:r>
      <w:r>
        <w:rPr>
          <w:iCs/>
          <w:sz w:val="22"/>
        </w:rPr>
        <w:t xml:space="preserve"> &amp; </w:t>
      </w:r>
      <w:r>
        <w:rPr>
          <w:b/>
          <w:bCs/>
          <w:iCs/>
          <w:sz w:val="22"/>
        </w:rPr>
        <w:t>UserTips</w:t>
      </w:r>
      <w:r>
        <w:rPr>
          <w:iCs/>
          <w:sz w:val="22"/>
        </w:rPr>
        <w:t xml:space="preserve"> available in Flash or PowerPoint.</w:t>
      </w:r>
    </w:p>
    <w:p>
      <w:pPr>
        <w:pStyle w:val="Normal"/>
        <w:rPr>
          <w:iCs/>
          <w:sz w:val="22"/>
        </w:rPr>
      </w:pPr>
      <w:r>
        <w:rPr>
          <w:iCs/>
          <w:sz w:val="22"/>
        </w:rPr>
      </w:r>
    </w:p>
    <w:p>
      <w:pPr>
        <w:pStyle w:val="Normal"/>
        <w:rPr>
          <w:sz w:val="22"/>
        </w:rPr>
      </w:pPr>
      <w:r>
        <w:rPr>
          <w:sz w:val="22"/>
        </w:rPr>
        <w:t>Please forward comments or questions to the CERA Webmaster at webmaster@cera.com.</w:t>
      </w:r>
    </w:p>
    <w:p>
      <w:pPr>
        <w:pStyle w:val="Normal"/>
        <w:rPr>
          <w:sz w:val="22"/>
          <w:lang w:val="en-CA" w:eastAsia="en-CA"/>
        </w:rPr>
      </w:pPr>
      <w:r>
        <w:rPr>
          <w:sz w:val="22"/>
          <w:lang w:val="en-CA" w:eastAsia="en-CA"/>
        </w:rPr>
        <w:drawing>
          <wp:anchor behindDoc="0" distT="0" distB="0" distL="114935" distR="114935" simplePos="0" locked="0" layoutInCell="1" allowOverlap="1" relativeHeight="2">
            <wp:simplePos x="0" y="0"/>
            <wp:positionH relativeFrom="column">
              <wp:posOffset>-825500</wp:posOffset>
            </wp:positionH>
            <wp:positionV relativeFrom="paragraph">
              <wp:posOffset>160020</wp:posOffset>
            </wp:positionV>
            <wp:extent cx="4419600" cy="4196715"/>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4" t="-5" r="25294" b="5414"/>
                    <a:stretch>
                      <a:fillRect/>
                    </a:stretch>
                  </pic:blipFill>
                  <pic:spPr bwMode="auto">
                    <a:xfrm>
                      <a:off x="0" y="0"/>
                      <a:ext cx="4419600" cy="4196715"/>
                    </a:xfrm>
                    <a:prstGeom prst="rect">
                      <a:avLst/>
                    </a:prstGeom>
                    <a:noFill/>
                  </pic:spPr>
                </pic:pic>
              </a:graphicData>
            </a:graphic>
          </wp:anchor>
        </w:drawing>
      </w:r>
    </w:p>
    <w:p>
      <w:pPr>
        <w:pStyle w:val="Normal"/>
        <w:rPr>
          <w:sz w:val="22"/>
        </w:rPr>
      </w:pPr>
      <w:r>
        <w:rPr>
          <w:sz w:val="22"/>
        </w:rPr>
        <w:t>Thank you.</w:t>
      </w:r>
    </w:p>
    <w:p>
      <w:pPr>
        <w:pStyle w:val="Normal"/>
        <w:rPr>
          <w:sz w:val="22"/>
        </w:rPr>
      </w:pPr>
      <w:r>
        <w:rPr>
          <w:sz w:val="22"/>
        </w:rPr>
        <w:t>The cera.com Team</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5">
                <wp:simplePos x="0" y="0"/>
                <wp:positionH relativeFrom="column">
                  <wp:posOffset>3911600</wp:posOffset>
                </wp:positionH>
                <wp:positionV relativeFrom="paragraph">
                  <wp:posOffset>92075</wp:posOffset>
                </wp:positionV>
                <wp:extent cx="489585" cy="560070"/>
                <wp:effectExtent l="0" t="0" r="0" b="0"/>
                <wp:wrapNone/>
                <wp:docPr id="4" name="Frame1"/>
                <a:graphic xmlns:a="http://schemas.openxmlformats.org/drawingml/2006/main">
                  <a:graphicData uri="http://schemas.microsoft.com/office/word/2010/wordprocessingShape">
                    <wps:wsp>
                      <wps:cNvSpPr txBox="1"/>
                      <wps:spPr>
                        <a:xfrm>
                          <a:off x="0" y="0"/>
                          <a:ext cx="489585" cy="560070"/>
                        </a:xfrm>
                        <a:prstGeom prst="rect"/>
                        <a:solidFill>
                          <a:srgbClr val="FFFFFF">
                            <a:alpha val="0"/>
                          </a:srgbClr>
                        </a:solidFill>
                      </wps:spPr>
                      <wps:txbx>
                        <w:txbxContent>
                          <w:p>
                            <w:pPr>
                              <w:pStyle w:val="Normal"/>
                              <w:autoSpaceDE w:val="false"/>
                              <w:rPr>
                                <w:b/>
                                <w:bCs/>
                                <w:color w:val="CC3300"/>
                                <w:sz w:val="64"/>
                                <w:szCs w:val="64"/>
                              </w:rPr>
                            </w:pPr>
                            <w:r>
                              <w:rPr>
                                <w:b/>
                                <w:bCs/>
                                <w:color w:val="CC3300"/>
                                <w:sz w:val="64"/>
                                <w:szCs w:val="64"/>
                              </w:rPr>
                              <w:t>1.</w:t>
                            </w:r>
                          </w:p>
                        </w:txbxContent>
                      </wps:txbx>
                      <wps:bodyPr anchor="t" lIns="92075" tIns="46355" rIns="92075" bIns="46355">
                        <a:spAutoFit/>
                      </wps:bodyPr>
                    </wps:wsp>
                  </a:graphicData>
                </a:graphic>
              </wp:anchor>
            </w:drawing>
          </mc:Choice>
          <mc:Fallback>
            <w:pict>
              <v:rect fillcolor="#FFFFFF" style="position:absolute;rotation:-0;width:38.55pt;height:44.1pt;mso-wrap-distance-left:9.05pt;mso-wrap-distance-right:9.05pt;mso-wrap-distance-top:0pt;mso-wrap-distance-bottom:0pt;margin-top:7.25pt;mso-position-vertical-relative:text;margin-left:308pt;mso-position-horizontal-relative:text">
                <v:fill opacity="0f"/>
                <v:textbox inset="0.100694444444444in,0.0506944444444444in,0.100694444444444in,0.0506944444444444in">
                  <w:txbxContent>
                    <w:p>
                      <w:pPr>
                        <w:pStyle w:val="Normal"/>
                        <w:autoSpaceDE w:val="false"/>
                        <w:rPr>
                          <w:b/>
                          <w:bCs/>
                          <w:color w:val="CC3300"/>
                          <w:sz w:val="64"/>
                          <w:szCs w:val="64"/>
                        </w:rPr>
                      </w:pPr>
                      <w:r>
                        <w:rPr>
                          <w:b/>
                          <w:bCs/>
                          <w:color w:val="CC3300"/>
                          <w:sz w:val="64"/>
                          <w:szCs w:val="64"/>
                        </w:rPr>
                        <w:t>1.</w:t>
                      </w:r>
                    </w:p>
                  </w:txbxContent>
                </v:textbox>
                <w10:wrap type="none"/>
              </v:rect>
            </w:pict>
          </mc:Fallback>
        </mc:AlternateContent>
      </w:r>
    </w:p>
    <w:p>
      <w:pPr>
        <w:sectPr>
          <w:type w:val="nextPage"/>
          <w:pgSz w:w="12240" w:h="15840"/>
          <w:pgMar w:left="2160" w:right="1800" w:gutter="0" w:header="0" w:top="1440" w:footer="0" w:bottom="720"/>
          <w:pgNumType w:fmt="decimal"/>
          <w:formProt w:val="false"/>
          <w:textDirection w:val="lrTb"/>
          <w:docGrid w:type="default" w:linePitch="360" w:charSpace="0"/>
        </w:sectPr>
        <w:pStyle w:val="Normal"/>
        <w:jc w:val="center"/>
        <w:rPr>
          <w:sz w:val="20"/>
          <w:lang w:val="en-CA" w:eastAsia="en-CA"/>
        </w:rPr>
      </w:pPr>
      <w:r>
        <w:rPr>
          <w:sz w:val="20"/>
          <w:lang w:val="en-CA" w:eastAsia="en-CA"/>
        </w:rPr>
        <mc:AlternateContent>
          <mc:Choice Requires="wps">
            <w:drawing>
              <wp:anchor behindDoc="0" distT="0" distB="0" distL="114935" distR="114935" simplePos="0" locked="0" layoutInCell="1" allowOverlap="1" relativeHeight="13">
                <wp:simplePos x="0" y="0"/>
                <wp:positionH relativeFrom="column">
                  <wp:posOffset>-1193800</wp:posOffset>
                </wp:positionH>
                <wp:positionV relativeFrom="paragraph">
                  <wp:posOffset>2513965</wp:posOffset>
                </wp:positionV>
                <wp:extent cx="355600" cy="304800"/>
                <wp:effectExtent l="0" t="0" r="635" b="1270"/>
                <wp:wrapNone/>
                <wp:docPr id="5" name=""/>
                <a:graphic xmlns:a="http://schemas.openxmlformats.org/drawingml/2006/main">
                  <a:graphicData uri="http://schemas.microsoft.com/office/word/2010/wordprocessingShape">
                    <wps:wsp>
                      <wps:cNvSpPr/>
                      <wps:spPr>
                        <a:xfrm>
                          <a:off x="0" y="0"/>
                          <a:ext cx="355680" cy="304920"/>
                        </a:xfrm>
                        <a:prstGeom prst="rightArrow">
                          <a:avLst>
                            <a:gd name="adj1" fmla="val 50000"/>
                            <a:gd name="adj2" fmla="val 29162"/>
                          </a:avLst>
                        </a:prstGeom>
                        <a:solidFill>
                          <a:srgbClr val="cc3300"/>
                        </a:solidFill>
                        <a:ln w="0">
                          <a:noFill/>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cc3300" stroked="f" o:allowincell="f" style="position:absolute;margin-left:-94pt;margin-top:197.95pt;width:27.95pt;height:23.95pt;mso-wrap-style:none;v-text-anchor:middle" type="_x0000_t13">
                <v:fill o:detectmouseclick="t" type="solid" color2="#33ccff"/>
                <v:stroke color="#3465a4" joinstyle="round" endcap="flat"/>
                <w10:wrap type="none"/>
              </v:shape>
            </w:pict>
          </mc:Fallback>
        </mc:AlternateContent>
        <w:drawing>
          <wp:anchor behindDoc="0" distT="0" distB="0" distL="114935" distR="114935" simplePos="0" locked="0" layoutInCell="1" allowOverlap="1" relativeHeight="14">
            <wp:simplePos x="0" y="0"/>
            <wp:positionH relativeFrom="column">
              <wp:posOffset>2565400</wp:posOffset>
            </wp:positionH>
            <wp:positionV relativeFrom="paragraph">
              <wp:posOffset>420370</wp:posOffset>
            </wp:positionV>
            <wp:extent cx="3559810" cy="2798445"/>
            <wp:effectExtent l="0" t="0" r="0" b="0"/>
            <wp:wrapNone/>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5" t="-6" r="4422" b="-6"/>
                    <a:stretch>
                      <a:fillRect/>
                    </a:stretch>
                  </pic:blipFill>
                  <pic:spPr bwMode="auto">
                    <a:xfrm>
                      <a:off x="0" y="0"/>
                      <a:ext cx="3559810" cy="2798445"/>
                    </a:xfrm>
                    <a:prstGeom prst="rect">
                      <a:avLst/>
                    </a:prstGeom>
                    <a:noFill/>
                  </pic:spPr>
                </pic:pic>
              </a:graphicData>
            </a:graphic>
          </wp:anchor>
        </w:drawing>
      </w:r>
    </w:p>
    <w:p>
      <w:pPr>
        <w:pStyle w:val="Normal"/>
        <w:rPr>
          <w:sz w:val="22"/>
        </w:rPr>
      </w:pPr>
      <w:r>
        <w:rPr>
          <w:sz w:val="22"/>
        </w:rPr>
      </w:r>
    </w:p>
    <w:p>
      <w:pPr>
        <w:pStyle w:val="Normal"/>
        <w:rPr/>
      </w:pPr>
      <w:r>
        <w:rPr/>
      </w:r>
    </w:p>
    <w:p>
      <w:pPr>
        <w:pStyle w:val="Normal"/>
        <w:rPr>
          <w:sz w:val="22"/>
          <w:lang w:val="en-CA" w:eastAsia="en-CA"/>
        </w:rPr>
      </w:pPr>
      <w:r>
        <w:rPr>
          <w:sz w:val="22"/>
          <w:lang w:val="en-CA" w:eastAsia="en-CA"/>
        </w:rPr>
        <w:drawing>
          <wp:anchor behindDoc="0" distT="0" distB="0" distL="114935" distR="114935" simplePos="0" locked="0" layoutInCell="1" allowOverlap="1" relativeHeight="12">
            <wp:simplePos x="0" y="0"/>
            <wp:positionH relativeFrom="column">
              <wp:posOffset>17780</wp:posOffset>
            </wp:positionH>
            <wp:positionV relativeFrom="paragraph">
              <wp:posOffset>49530</wp:posOffset>
            </wp:positionV>
            <wp:extent cx="3812540" cy="29781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6"/>
                    <a:srcRect l="298" t="-6" r="3671" b="-6"/>
                    <a:stretch>
                      <a:fillRect/>
                    </a:stretch>
                  </pic:blipFill>
                  <pic:spPr bwMode="auto">
                    <a:xfrm>
                      <a:off x="0" y="0"/>
                      <a:ext cx="3812540" cy="297815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8">
                <wp:simplePos x="0" y="0"/>
                <wp:positionH relativeFrom="column">
                  <wp:posOffset>-30480</wp:posOffset>
                </wp:positionH>
                <wp:positionV relativeFrom="paragraph">
                  <wp:posOffset>-464820</wp:posOffset>
                </wp:positionV>
                <wp:extent cx="489585" cy="560070"/>
                <wp:effectExtent l="0" t="0" r="0" b="0"/>
                <wp:wrapNone/>
                <wp:docPr id="8" name="Frame2"/>
                <a:graphic xmlns:a="http://schemas.openxmlformats.org/drawingml/2006/main">
                  <a:graphicData uri="http://schemas.microsoft.com/office/word/2010/wordprocessingShape">
                    <wps:wsp>
                      <wps:cNvSpPr txBox="1"/>
                      <wps:spPr>
                        <a:xfrm>
                          <a:off x="0" y="0"/>
                          <a:ext cx="489585" cy="560070"/>
                        </a:xfrm>
                        <a:prstGeom prst="rect"/>
                        <a:solidFill>
                          <a:srgbClr val="FFFFFF">
                            <a:alpha val="0"/>
                          </a:srgbClr>
                        </a:solidFill>
                      </wps:spPr>
                      <wps:txbx>
                        <w:txbxContent>
                          <w:p>
                            <w:pPr>
                              <w:pStyle w:val="Normal"/>
                              <w:autoSpaceDE w:val="false"/>
                              <w:rPr>
                                <w:b/>
                                <w:bCs/>
                                <w:color w:val="CC3300"/>
                                <w:sz w:val="64"/>
                                <w:szCs w:val="64"/>
                              </w:rPr>
                            </w:pPr>
                            <w:r>
                              <w:rPr>
                                <w:b/>
                                <w:bCs/>
                                <w:color w:val="CC3300"/>
                                <w:sz w:val="64"/>
                                <w:szCs w:val="64"/>
                              </w:rPr>
                              <w:t>2.</w:t>
                            </w:r>
                          </w:p>
                        </w:txbxContent>
                      </wps:txbx>
                      <wps:bodyPr anchor="t" lIns="92075" tIns="46355" rIns="92075" bIns="46355">
                        <a:spAutoFit/>
                      </wps:bodyPr>
                    </wps:wsp>
                  </a:graphicData>
                </a:graphic>
              </wp:anchor>
            </w:drawing>
          </mc:Choice>
          <mc:Fallback>
            <w:pict>
              <v:rect fillcolor="#FFFFFF" style="position:absolute;rotation:-0;width:38.55pt;height:44.1pt;mso-wrap-distance-left:9.05pt;mso-wrap-distance-right:9.05pt;mso-wrap-distance-top:0pt;mso-wrap-distance-bottom:0pt;margin-top:-36.6pt;mso-position-vertical-relative:text;margin-left:-2.4pt;mso-position-horizontal-relative:text">
                <v:fill opacity="0f"/>
                <v:textbox inset="0.100694444444444in,0.0506944444444444in,0.100694444444444in,0.0506944444444444in">
                  <w:txbxContent>
                    <w:p>
                      <w:pPr>
                        <w:pStyle w:val="Normal"/>
                        <w:autoSpaceDE w:val="false"/>
                        <w:rPr>
                          <w:b/>
                          <w:bCs/>
                          <w:color w:val="CC3300"/>
                          <w:sz w:val="64"/>
                          <w:szCs w:val="64"/>
                        </w:rPr>
                      </w:pPr>
                      <w:r>
                        <w:rPr>
                          <w:b/>
                          <w:bCs/>
                          <w:color w:val="CC3300"/>
                          <w:sz w:val="64"/>
                          <w:szCs w:val="64"/>
                        </w:rPr>
                        <w:t>2.</w:t>
                      </w:r>
                    </w:p>
                  </w:txbxContent>
                </v:textbox>
                <w10:wrap type="none"/>
              </v:rect>
            </w:pict>
          </mc:Fallback>
        </mc:AlternateContent>
      </w:r>
    </w:p>
    <w:p>
      <w:pPr>
        <w:pStyle w:val="Normal"/>
        <w:rPr>
          <w:sz w:val="22"/>
          <w:lang w:val="en-CA" w:eastAsia="en-CA"/>
        </w:rPr>
      </w:pPr>
      <w:r>
        <w:rPr>
          <w:sz w:val="22"/>
          <w:lang w:val="en-CA" w:eastAsia="en-CA"/>
        </w:rPr>
        <w:drawing>
          <wp:anchor behindDoc="0" distT="0" distB="0" distL="114935" distR="114935" simplePos="0" locked="0" layoutInCell="1" allowOverlap="1" relativeHeight="3">
            <wp:simplePos x="0" y="0"/>
            <wp:positionH relativeFrom="column">
              <wp:posOffset>3881120</wp:posOffset>
            </wp:positionH>
            <wp:positionV relativeFrom="paragraph">
              <wp:posOffset>4810125</wp:posOffset>
            </wp:positionV>
            <wp:extent cx="3429000" cy="2571750"/>
            <wp:effectExtent l="0" t="0" r="0" b="0"/>
            <wp:wrapNone/>
            <wp:docPr id="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title=""/>
                    <pic:cNvPicPr>
                      <a:picLocks noChangeAspect="1" noChangeArrowheads="1"/>
                    </pic:cNvPicPr>
                  </pic:nvPicPr>
                  <pic:blipFill>
                    <a:blip r:embed="rId7"/>
                    <a:srcRect l="-5" t="-6" r="-5" b="-6"/>
                    <a:stretch>
                      <a:fillRect/>
                    </a:stretch>
                  </pic:blipFill>
                  <pic:spPr bwMode="auto">
                    <a:xfrm>
                      <a:off x="0" y="0"/>
                      <a:ext cx="3429000" cy="2571750"/>
                    </a:xfrm>
                    <a:prstGeom prst="rect">
                      <a:avLst/>
                    </a:prstGeom>
                    <a:noFill/>
                  </pic:spPr>
                </pic:pic>
              </a:graphicData>
            </a:graphic>
          </wp:anchor>
        </w:drawing>
        <mc:AlternateContent>
          <mc:Choice Requires="wpg">
            <w:drawing>
              <wp:anchor behindDoc="0" distT="0" distB="0" distL="114935" distR="114935" simplePos="0" locked="0" layoutInCell="1" allowOverlap="1" relativeHeight="6">
                <wp:simplePos x="0" y="0"/>
                <wp:positionH relativeFrom="column">
                  <wp:posOffset>-32385</wp:posOffset>
                </wp:positionH>
                <wp:positionV relativeFrom="paragraph">
                  <wp:posOffset>3463925</wp:posOffset>
                </wp:positionV>
                <wp:extent cx="4205605" cy="5215255"/>
                <wp:effectExtent l="0" t="0" r="0" b="0"/>
                <wp:wrapNone/>
                <wp:docPr id="10" name=""/>
                <a:graphic xmlns:a="http://schemas.openxmlformats.org/drawingml/2006/main">
                  <a:graphicData uri="http://schemas.microsoft.com/office/word/2010/wordprocessingGroup">
                    <wpg:wgp>
                      <wpg:cNvGrpSpPr/>
                      <wpg:grpSpPr>
                        <a:xfrm>
                          <a:off x="0" y="0"/>
                          <a:ext cx="4205520" cy="5215320"/>
                          <a:chOff x="0" y="0"/>
                          <a:chExt cx="4205520" cy="5215320"/>
                        </a:xfrm>
                      </wpg:grpSpPr>
                      <pic:pic xmlns:pic="http://schemas.openxmlformats.org/drawingml/2006/picture">
                        <pic:nvPicPr>
                          <pic:cNvPr id="11" name="" descr=""/>
                          <pic:cNvPicPr/>
                        </pic:nvPicPr>
                        <pic:blipFill>
                          <a:blip r:embed="rId8"/>
                          <a:srcRect l="0" t="25272" r="0" b="0"/>
                          <a:stretch/>
                        </pic:blipFill>
                        <pic:spPr>
                          <a:xfrm>
                            <a:off x="2520" y="2859480"/>
                            <a:ext cx="4203000" cy="2355840"/>
                          </a:xfrm>
                          <a:prstGeom prst="rect">
                            <a:avLst/>
                          </a:prstGeom>
                          <a:noFill/>
                          <a:ln w="0">
                            <a:noFill/>
                          </a:ln>
                        </pic:spPr>
                      </pic:pic>
                      <pic:pic xmlns:pic="http://schemas.openxmlformats.org/drawingml/2006/picture">
                        <pic:nvPicPr>
                          <pic:cNvPr id="12" name="" descr=""/>
                          <pic:cNvPicPr/>
                        </pic:nvPicPr>
                        <pic:blipFill>
                          <a:blip r:embed="rId9"/>
                          <a:srcRect l="0" t="0" r="0" b="8838"/>
                          <a:stretch/>
                        </pic:blipFill>
                        <pic:spPr>
                          <a:xfrm>
                            <a:off x="0" y="0"/>
                            <a:ext cx="4203000" cy="2873880"/>
                          </a:xfrm>
                          <a:prstGeom prst="rect">
                            <a:avLst/>
                          </a:prstGeom>
                          <a:noFill/>
                          <a:ln w="0">
                            <a:noFill/>
                          </a:ln>
                        </pic:spPr>
                      </pic:pic>
                    </wpg:wgp>
                  </a:graphicData>
                </a:graphic>
              </wp:anchor>
            </w:drawing>
          </mc:Choice>
          <mc:Fallback>
            <w:pict>
              <v:group id="shape_0" style="position:absolute;margin-left:-2.55pt;margin-top:272.75pt;width:331.15pt;height:410.65pt" coordorigin="-51,5455" coordsize="6623,8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47;top:9958;width:6618;height:3709;mso-wrap-style:none;v-text-anchor:middle" type="_x0000_t75">
                  <v:imagedata r:id="rId10" o:detectmouseclick="t"/>
                  <v:stroke color="#3465a4" joinstyle="round" endcap="flat"/>
                  <w10:wrap type="none"/>
                </v:shape>
                <v:shape id="shape_0" stroked="f" o:allowincell="f" style="position:absolute;left:-51;top:5455;width:6618;height:4525;mso-wrap-style:none;v-text-anchor:middle" type="_x0000_t75">
                  <v:imagedata r:id="rId11" o:detectmouseclick="t"/>
                  <v:stroke color="#3465a4" joinstyle="round" endcap="flat"/>
                  <w10:wrap type="none"/>
                </v:shape>
              </v:group>
            </w:pict>
          </mc:Fallback>
        </mc:AlternateContent>
        <w:drawing>
          <wp:anchor behindDoc="0" distT="0" distB="0" distL="114935" distR="114935" simplePos="0" locked="0" layoutInCell="1" allowOverlap="1" relativeHeight="7">
            <wp:simplePos x="0" y="0"/>
            <wp:positionH relativeFrom="column">
              <wp:posOffset>3589020</wp:posOffset>
            </wp:positionH>
            <wp:positionV relativeFrom="paragraph">
              <wp:posOffset>1076325</wp:posOffset>
            </wp:positionV>
            <wp:extent cx="3759200" cy="2819400"/>
            <wp:effectExtent l="0" t="0" r="0" b="0"/>
            <wp:wrapNone/>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2"/>
                    <a:srcRect l="-5" t="-6" r="-5" b="-6"/>
                    <a:stretch>
                      <a:fillRect/>
                    </a:stretch>
                  </pic:blipFill>
                  <pic:spPr bwMode="auto">
                    <a:xfrm>
                      <a:off x="0" y="0"/>
                      <a:ext cx="3759200" cy="281940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9">
                <wp:simplePos x="0" y="0"/>
                <wp:positionH relativeFrom="column">
                  <wp:posOffset>3836670</wp:posOffset>
                </wp:positionH>
                <wp:positionV relativeFrom="paragraph">
                  <wp:posOffset>555625</wp:posOffset>
                </wp:positionV>
                <wp:extent cx="489585" cy="560070"/>
                <wp:effectExtent l="0" t="0" r="0" b="0"/>
                <wp:wrapNone/>
                <wp:docPr id="14" name="Frame5"/>
                <a:graphic xmlns:a="http://schemas.openxmlformats.org/drawingml/2006/main">
                  <a:graphicData uri="http://schemas.microsoft.com/office/word/2010/wordprocessingShape">
                    <wps:wsp>
                      <wps:cNvSpPr txBox="1"/>
                      <wps:spPr>
                        <a:xfrm>
                          <a:off x="0" y="0"/>
                          <a:ext cx="489585" cy="560070"/>
                        </a:xfrm>
                        <a:prstGeom prst="rect"/>
                        <a:solidFill>
                          <a:srgbClr val="FFFFFF">
                            <a:alpha val="0"/>
                          </a:srgbClr>
                        </a:solidFill>
                      </wps:spPr>
                      <wps:txbx>
                        <w:txbxContent>
                          <w:p>
                            <w:pPr>
                              <w:pStyle w:val="Normal"/>
                              <w:autoSpaceDE w:val="false"/>
                              <w:rPr>
                                <w:b/>
                                <w:bCs/>
                                <w:color w:val="CC3300"/>
                                <w:sz w:val="64"/>
                                <w:szCs w:val="64"/>
                              </w:rPr>
                            </w:pPr>
                            <w:r>
                              <w:rPr>
                                <w:b/>
                                <w:bCs/>
                                <w:color w:val="CC3300"/>
                                <w:sz w:val="64"/>
                                <w:szCs w:val="64"/>
                              </w:rPr>
                              <w:t>3.</w:t>
                            </w:r>
                          </w:p>
                        </w:txbxContent>
                      </wps:txbx>
                      <wps:bodyPr anchor="t" lIns="92075" tIns="46355" rIns="92075" bIns="46355">
                        <a:spAutoFit/>
                      </wps:bodyPr>
                    </wps:wsp>
                  </a:graphicData>
                </a:graphic>
              </wp:anchor>
            </w:drawing>
          </mc:Choice>
          <mc:Fallback>
            <w:pict>
              <v:rect fillcolor="#FFFFFF" style="position:absolute;rotation:-0;width:38.55pt;height:44.1pt;mso-wrap-distance-left:9.05pt;mso-wrap-distance-right:9.05pt;mso-wrap-distance-top:0pt;mso-wrap-distance-bottom:0pt;margin-top:43.75pt;mso-position-vertical-relative:text;margin-left:302.1pt;mso-position-horizontal-relative:text">
                <v:fill opacity="0f"/>
                <v:textbox inset="0.100694444444444in,0.0506944444444444in,0.100694444444444in,0.0506944444444444in">
                  <w:txbxContent>
                    <w:p>
                      <w:pPr>
                        <w:pStyle w:val="Normal"/>
                        <w:autoSpaceDE w:val="false"/>
                        <w:rPr>
                          <w:b/>
                          <w:bCs/>
                          <w:color w:val="CC3300"/>
                          <w:sz w:val="64"/>
                          <w:szCs w:val="64"/>
                        </w:rPr>
                      </w:pPr>
                      <w:r>
                        <w:rPr>
                          <w:b/>
                          <w:bCs/>
                          <w:color w:val="CC3300"/>
                          <w:sz w:val="64"/>
                          <w:szCs w:val="64"/>
                        </w:rPr>
                        <w:t>3.</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4185920</wp:posOffset>
                </wp:positionH>
                <wp:positionV relativeFrom="paragraph">
                  <wp:posOffset>4307205</wp:posOffset>
                </wp:positionV>
                <wp:extent cx="489585" cy="560070"/>
                <wp:effectExtent l="0" t="0" r="0" b="0"/>
                <wp:wrapNone/>
                <wp:docPr id="15" name="Frame3"/>
                <a:graphic xmlns:a="http://schemas.openxmlformats.org/drawingml/2006/main">
                  <a:graphicData uri="http://schemas.microsoft.com/office/word/2010/wordprocessingShape">
                    <wps:wsp>
                      <wps:cNvSpPr txBox="1"/>
                      <wps:spPr>
                        <a:xfrm>
                          <a:off x="0" y="0"/>
                          <a:ext cx="489585" cy="560070"/>
                        </a:xfrm>
                        <a:prstGeom prst="rect"/>
                        <a:solidFill>
                          <a:srgbClr val="FFFFFF">
                            <a:alpha val="0"/>
                          </a:srgbClr>
                        </a:solidFill>
                      </wps:spPr>
                      <wps:txbx>
                        <w:txbxContent>
                          <w:p>
                            <w:pPr>
                              <w:pStyle w:val="Normal"/>
                              <w:autoSpaceDE w:val="false"/>
                              <w:rPr>
                                <w:b/>
                                <w:bCs/>
                                <w:color w:val="CC3300"/>
                                <w:sz w:val="64"/>
                                <w:szCs w:val="64"/>
                              </w:rPr>
                            </w:pPr>
                            <w:r>
                              <w:rPr>
                                <w:b/>
                                <w:bCs/>
                                <w:color w:val="CC3300"/>
                                <w:sz w:val="64"/>
                                <w:szCs w:val="64"/>
                              </w:rPr>
                              <w:t>5.</w:t>
                            </w:r>
                          </w:p>
                        </w:txbxContent>
                      </wps:txbx>
                      <wps:bodyPr anchor="t" lIns="92075" tIns="46355" rIns="92075" bIns="46355">
                        <a:spAutoFit/>
                      </wps:bodyPr>
                    </wps:wsp>
                  </a:graphicData>
                </a:graphic>
              </wp:anchor>
            </w:drawing>
          </mc:Choice>
          <mc:Fallback>
            <w:pict>
              <v:rect fillcolor="#FFFFFF" style="position:absolute;rotation:-0;width:38.55pt;height:44.1pt;mso-wrap-distance-left:9.05pt;mso-wrap-distance-right:9.05pt;mso-wrap-distance-top:0pt;mso-wrap-distance-bottom:0pt;margin-top:339.15pt;mso-position-vertical-relative:text;margin-left:329.6pt;mso-position-horizontal-relative:text">
                <v:fill opacity="0f"/>
                <v:textbox inset="0.100694444444444in,0.0506944444444444in,0.100694444444444in,0.0506944444444444in">
                  <w:txbxContent>
                    <w:p>
                      <w:pPr>
                        <w:pStyle w:val="Normal"/>
                        <w:autoSpaceDE w:val="false"/>
                        <w:rPr>
                          <w:b/>
                          <w:bCs/>
                          <w:color w:val="CC3300"/>
                          <w:sz w:val="64"/>
                          <w:szCs w:val="64"/>
                        </w:rPr>
                      </w:pPr>
                      <w:r>
                        <w:rPr>
                          <w:b/>
                          <w:bCs/>
                          <w:color w:val="CC3300"/>
                          <w:sz w:val="64"/>
                          <w:szCs w:val="64"/>
                        </w:rPr>
                        <w:t>5.</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-62230</wp:posOffset>
                </wp:positionH>
                <wp:positionV relativeFrom="paragraph">
                  <wp:posOffset>2947670</wp:posOffset>
                </wp:positionV>
                <wp:extent cx="489585" cy="560070"/>
                <wp:effectExtent l="0" t="0" r="0" b="0"/>
                <wp:wrapNone/>
                <wp:docPr id="16" name="Frame4"/>
                <a:graphic xmlns:a="http://schemas.openxmlformats.org/drawingml/2006/main">
                  <a:graphicData uri="http://schemas.microsoft.com/office/word/2010/wordprocessingShape">
                    <wps:wsp>
                      <wps:cNvSpPr txBox="1"/>
                      <wps:spPr>
                        <a:xfrm>
                          <a:off x="0" y="0"/>
                          <a:ext cx="489585" cy="560070"/>
                        </a:xfrm>
                        <a:prstGeom prst="rect"/>
                        <a:solidFill>
                          <a:srgbClr val="FFFFFF">
                            <a:alpha val="0"/>
                          </a:srgbClr>
                        </a:solidFill>
                      </wps:spPr>
                      <wps:txbx>
                        <w:txbxContent>
                          <w:p>
                            <w:pPr>
                              <w:pStyle w:val="Normal"/>
                              <w:autoSpaceDE w:val="false"/>
                              <w:rPr>
                                <w:b/>
                                <w:bCs/>
                                <w:color w:val="CC3300"/>
                                <w:sz w:val="64"/>
                                <w:szCs w:val="64"/>
                              </w:rPr>
                            </w:pPr>
                            <w:r>
                              <w:rPr>
                                <w:b/>
                                <w:bCs/>
                                <w:color w:val="CC3300"/>
                                <w:sz w:val="64"/>
                                <w:szCs w:val="64"/>
                              </w:rPr>
                              <w:t>4.</w:t>
                            </w:r>
                          </w:p>
                        </w:txbxContent>
                      </wps:txbx>
                      <wps:bodyPr anchor="t" lIns="92075" tIns="46355" rIns="92075" bIns="46355">
                        <a:spAutoFit/>
                      </wps:bodyPr>
                    </wps:wsp>
                  </a:graphicData>
                </a:graphic>
              </wp:anchor>
            </w:drawing>
          </mc:Choice>
          <mc:Fallback>
            <w:pict>
              <v:rect fillcolor="#FFFFFF" style="position:absolute;rotation:-0;width:38.55pt;height:44.1pt;mso-wrap-distance-left:9.05pt;mso-wrap-distance-right:9.05pt;mso-wrap-distance-top:0pt;mso-wrap-distance-bottom:0pt;margin-top:232.1pt;mso-position-vertical-relative:text;margin-left:-4.9pt;mso-position-horizontal-relative:text">
                <v:fill opacity="0f"/>
                <v:textbox inset="0.100694444444444in,0.0506944444444444in,0.100694444444444in,0.0506944444444444in">
                  <w:txbxContent>
                    <w:p>
                      <w:pPr>
                        <w:pStyle w:val="Normal"/>
                        <w:autoSpaceDE w:val="false"/>
                        <w:rPr>
                          <w:b/>
                          <w:bCs/>
                          <w:color w:val="CC3300"/>
                          <w:sz w:val="64"/>
                          <w:szCs w:val="64"/>
                        </w:rPr>
                      </w:pPr>
                      <w:r>
                        <w:rPr>
                          <w:b/>
                          <w:bCs/>
                          <w:color w:val="CC3300"/>
                          <w:sz w:val="64"/>
                          <w:szCs w:val="64"/>
                        </w:rPr>
                        <w:t>4.</w:t>
                      </w:r>
                    </w:p>
                  </w:txbxContent>
                </v:textbox>
                <w10:wrap type="none"/>
              </v:rect>
            </w:pict>
          </mc:Fallback>
        </mc:AlternateContent>
      </w:r>
    </w:p>
    <w:sectPr>
      <w:type w:val="nextPage"/>
      <w:pgSz w:w="12240" w:h="15840"/>
      <w:pgMar w:left="288" w:right="288"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6z0">
    <w:name w:val="WW8Num6z0"/>
    <w:qFormat/>
    <w:rPr>
      <w:rFonts w:ascii="Symbol" w:hAnsi="Symbol" w:cs="Symbol"/>
    </w:rPr>
  </w:style>
  <w:style w:type="character" w:styleId="WW8Num7z0">
    <w:name w:val="WW8Num7z0"/>
    <w:qFormat/>
    <w:rPr/>
  </w:style>
  <w:style w:type="character" w:styleId="DefaultParagraphFont">
    <w:name w:val="Default Paragraph Font"/>
    <w:qFormat/>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cera.com/help"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2001-07-18T10:44:00Z</dcterms:created>
  <dc:creator>Lauren Ciulla</dc:creator>
  <dc:description/>
  <dc:language>en-CA</dc:language>
  <cp:lastModifiedBy>Evelyn Lawless</cp:lastModifiedBy>
  <cp:lastPrinted>2001-10-17T11:28:00Z</cp:lastPrinted>
  <dcterms:modified xsi:type="dcterms:W3CDTF">2001-10-17T14:38:00Z</dcterms:modified>
  <cp:revision>6</cp:revision>
  <dc:subject/>
  <dc:title>***** Introducing e-Profile *****</dc:title>
</cp:coreProperties>
</file>