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tbl>
      <w:tblPr>
        <w:tblW w:w="5605" w:type="dxa"/>
        <w:jc w:val="start"/>
        <w:tblInd w:w="151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50"/>
        <w:gridCol w:w="1720"/>
        <w:gridCol w:w="1735"/>
      </w:tblGrid>
      <w:tr>
        <w:trPr/>
        <w:tc>
          <w:tcPr>
            <w:tcW w:w="56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Enron Corp. Severance Pay Plan - Summary</w:t>
            </w:r>
          </w:p>
        </w:tc>
      </w:tr>
      <w:tr>
        <w:trPr/>
        <w:tc>
          <w:tcPr>
            <w:tcW w:w="2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Provisions</w:t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Existing Formula with Restated Provisions</w:t>
            </w:r>
          </w:p>
        </w:tc>
        <w:tc>
          <w:tcPr>
            <w:tcW w:w="1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Formula with Restated Provisions</w:t>
            </w:r>
          </w:p>
        </w:tc>
      </w:tr>
      <w:tr>
        <w:trPr/>
        <w:tc>
          <w:tcPr>
            <w:tcW w:w="2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Benefit Formula</w:t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2 weeks pay for each year of service plus 2 weeks pay for every $10,000 in annual salary</w:t>
            </w:r>
          </w:p>
        </w:tc>
        <w:tc>
          <w:tcPr>
            <w:tcW w:w="1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1.5 weeks of pay for each year of service plus 1.5 weeks of pay for every $10,000 in annual salary</w:t>
            </w:r>
          </w:p>
        </w:tc>
      </w:tr>
      <w:tr>
        <w:trPr/>
        <w:tc>
          <w:tcPr>
            <w:tcW w:w="2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Maximum Benefit</w:t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52 weeks with waiver</w:t>
            </w:r>
          </w:p>
        </w:tc>
        <w:tc>
          <w:tcPr>
            <w:tcW w:w="1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39 weeks with waiver</w:t>
            </w:r>
          </w:p>
        </w:tc>
      </w:tr>
      <w:tr>
        <w:trPr/>
        <w:tc>
          <w:tcPr>
            <w:tcW w:w="2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Payment Schedule</w:t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 xml:space="preserve">Monthly </w:t>
            </w:r>
          </w:p>
          <w:p>
            <w:pPr>
              <w:pStyle w:val="Normal"/>
              <w:suppressAutoHyphens w:val="true"/>
              <w:rPr/>
            </w:pPr>
            <w:r>
              <w:rPr/>
              <w:t>Installments</w:t>
            </w:r>
          </w:p>
        </w:tc>
        <w:tc>
          <w:tcPr>
            <w:tcW w:w="1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Monthly Installments</w:t>
            </w:r>
          </w:p>
        </w:tc>
      </w:tr>
      <w:tr>
        <w:trPr/>
        <w:tc>
          <w:tcPr>
            <w:tcW w:w="2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Waiver</w:t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Required to receive any benefit.</w:t>
            </w:r>
          </w:p>
        </w:tc>
        <w:tc>
          <w:tcPr>
            <w:tcW w:w="1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Required to receive any benefit.</w:t>
            </w:r>
          </w:p>
        </w:tc>
      </w:tr>
      <w:tr>
        <w:trPr/>
        <w:tc>
          <w:tcPr>
            <w:tcW w:w="2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Associates/Analysts</w:t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No Cap</w:t>
            </w:r>
          </w:p>
          <w:p>
            <w:pPr>
              <w:pStyle w:val="Normal"/>
              <w:suppressAutoHyphens w:val="true"/>
              <w:rPr/>
            </w:pPr>
            <w:r>
              <w:rPr/>
            </w:r>
          </w:p>
        </w:tc>
        <w:tc>
          <w:tcPr>
            <w:tcW w:w="1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No Cap</w:t>
            </w:r>
          </w:p>
        </w:tc>
      </w:tr>
      <w:tr>
        <w:trPr/>
        <w:tc>
          <w:tcPr>
            <w:tcW w:w="2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WARN Offset</w:t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Yes</w:t>
            </w:r>
          </w:p>
        </w:tc>
        <w:tc>
          <w:tcPr>
            <w:tcW w:w="1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Yes</w:t>
            </w:r>
          </w:p>
        </w:tc>
      </w:tr>
      <w:tr>
        <w:trPr/>
        <w:tc>
          <w:tcPr>
            <w:tcW w:w="2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Updated Claims Procedures</w:t>
            </w:r>
          </w:p>
        </w:tc>
        <w:tc>
          <w:tcPr>
            <w:tcW w:w="1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Yes</w:t>
            </w:r>
          </w:p>
        </w:tc>
        <w:tc>
          <w:tcPr>
            <w:tcW w:w="17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uppressAutoHyphens w:val="true"/>
              <w:rPr/>
            </w:pPr>
            <w:r>
              <w:rPr/>
              <w:t>Yes</w:t>
            </w:r>
          </w:p>
        </w:tc>
      </w:tr>
    </w:tbl>
    <w:p>
      <w:pPr>
        <w:pStyle w:val="Normal"/>
        <w:suppressAutoHyphens w:val="true"/>
        <w:rPr/>
      </w:pPr>
      <w:r>
        <w:rPr/>
      </w:r>
    </w:p>
    <w:p>
      <w:pPr>
        <w:pStyle w:val="Normal"/>
        <w:numPr>
          <w:ilvl w:val="0"/>
          <w:numId w:val="0"/>
        </w:numPr>
        <w:suppressAutoHyphens w:val="true"/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suppressAutoHyphens w:val="true"/>
        <w:jc w:val="center"/>
        <w:outlineLvl w:val="0"/>
        <w:rPr/>
      </w:pPr>
      <w:r>
        <w:rPr/>
      </w:r>
      <w:r>
        <w:br w:type="page"/>
      </w:r>
    </w:p>
    <w:p>
      <w:pPr>
        <w:pStyle w:val="Normal"/>
        <w:numPr>
          <w:ilvl w:val="0"/>
          <w:numId w:val="0"/>
        </w:numPr>
        <w:suppressAutoHyphens w:val="true"/>
        <w:jc w:val="center"/>
        <w:outlineLvl w:val="0"/>
        <w:rPr>
          <w:spacing w:val="-3"/>
        </w:rPr>
      </w:pPr>
      <w:r>
        <w:rPr>
          <w:spacing w:val="-3"/>
        </w:rPr>
      </w:r>
    </w:p>
    <w:p>
      <w:pPr>
        <w:pStyle w:val="Normal"/>
        <w:suppressAutoHyphens w:val="true"/>
        <w:rPr>
          <w:spacing w:val="-3"/>
        </w:rPr>
      </w:pPr>
      <w:r>
        <w:rPr>
          <w:spacing w:val="-3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Symbol" w:hAnsi="Symbol" w:eastAsia="Times New Roman" w:cs="Times New Roman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  <w:outlineLvl w:val="0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2001-11-19T17:42:00Z</dcterms:created>
  <dc:creator>pbutler</dc:creator>
  <dc:description/>
  <dc:language>en-CA</dc:language>
  <cp:lastModifiedBy>pbutler</cp:lastModifiedBy>
  <cp:lastPrinted>2001-11-19T14:09:00Z</cp:lastPrinted>
  <dcterms:modified xsi:type="dcterms:W3CDTF">2001-11-19T17:43:00Z</dcterms:modified>
  <cp:revision>3</cp:revision>
  <dc:subject/>
  <dc:title>AGENDA ITEM NO</dc:title>
</cp:coreProperties>
</file>