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Service Contracts</w:t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Approval Form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98"/>
        <w:gridCol w:w="3258"/>
      </w:tblGrid>
      <w:tr>
        <w:trPr/>
        <w:tc>
          <w:tcPr>
            <w:tcW w:w="559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Country: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Enron Party: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Project: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Consultant: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Foreign/Domestic Services: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Services to be provided: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Compensation: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Success Fee: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Term of contract: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43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Requested by:</w:t>
      </w:r>
    </w:p>
    <w:p>
      <w:pPr>
        <w:pStyle w:val="Normal"/>
        <w:ind w:firstLine="720" w:start="43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firstLine="720" w:start="43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firstLine="720" w:start="432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3798" w:type="dxa"/>
        <w:jc w:val="start"/>
        <w:tblInd w:w="50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98"/>
      </w:tblGrid>
      <w:tr>
        <w:trPr/>
        <w:tc>
          <w:tcPr>
            <w:tcW w:w="3798" w:type="dxa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_______________________________</w:t>
            </w:r>
          </w:p>
        </w:tc>
      </w:tr>
    </w:tbl>
    <w:p>
      <w:pPr>
        <w:pStyle w:val="Normal"/>
        <w:ind w:firstLine="720" w:start="4320" w:end="0"/>
        <w:rPr>
          <w:rFonts w:ascii="Arial" w:hAnsi="Arial" w:cs="Arial"/>
        </w:rPr>
      </w:pPr>
      <w:r>
        <w:rPr>
          <w:rFonts w:cs="Arial" w:ascii="Arial" w:hAnsi="Arial"/>
        </w:rPr>
        <w:t>Developer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APPROVALS</w:t>
      </w:r>
      <w:r>
        <w:rPr>
          <w:rFonts w:cs="Arial" w:ascii="Arial" w:hAnsi="Arial"/>
        </w:rPr>
        <w:t xml:space="preserve"> 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Attorney</w:t>
            </w:r>
          </w:p>
        </w:tc>
        <w:tc>
          <w:tcPr>
            <w:tcW w:w="4428" w:type="dxa"/>
            <w:tcBorders/>
          </w:tcPr>
          <w:p>
            <w:pPr>
              <w:pStyle w:val="Normal"/>
              <w:pBdr>
                <w:bottom w:val="single" w:sz="12" w:space="1" w:color="000000"/>
              </w:pBdr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Regional CEO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Arial" w:ascii="Arial" w:hAnsi="Arial"/>
        <w:sz w:val="12"/>
        <w:lang w:eastAsia="en-US"/>
      </w:rPr>
      <w:fldChar w:fldCharType="begin"/>
    </w:r>
    <w:r>
      <w:rPr>
        <w:sz w:val="12"/>
        <w:rFonts w:cs="Arial" w:ascii="Arial" w:hAnsi="Arial"/>
        <w:lang w:eastAsia="en-US"/>
      </w:rPr>
      <w:instrText xml:space="preserve"> FILENAME \p </w:instrText>
    </w:r>
    <w:r>
      <w:rPr>
        <w:sz w:val="12"/>
        <w:rFonts w:cs="Arial" w:ascii="Arial" w:hAnsi="Arial"/>
        <w:lang w:eastAsia="en-US"/>
      </w:rPr>
      <w:fldChar w:fldCharType="separate"/>
    </w:r>
    <w:r>
      <w:rPr>
        <w:sz w:val="12"/>
        <w:rFonts w:cs="Arial" w:ascii="Arial" w:hAnsi="Arial"/>
        <w:lang w:eastAsia="en-US"/>
      </w:rPr>
      <w:t>/mnt/main-storage/datasets/enron-docs/doc/ServiceContractsApprovalForm.doc</w:t>
    </w:r>
    <w:r>
      <w:rPr>
        <w:sz w:val="12"/>
        <w:rFonts w:cs="Arial" w:ascii="Arial" w:hAnsi="Arial"/>
        <w:lang w:eastAsia="en-US"/>
      </w:rPr>
      <w:fldChar w:fldCharType="end"/>
    </w:r>
    <w:r>
      <w:rPr>
        <w:rFonts w:eastAsia="Arial" w:cs="Arial" w:ascii="Arial" w:hAnsi="Arial"/>
        <w:sz w:val="12"/>
      </w:rPr>
      <w:t xml:space="preserve"> </w:t>
    </w: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DATE \@"MM\/dd\/yy"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09/28/25</w:t>
    </w:r>
    <w:r>
      <w:rPr>
        <w:sz w:val="12"/>
        <w:rFonts w:cs="Arial" w:ascii="Arial" w:hAnsi="Arial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1999-08-17T19:15:00Z</dcterms:created>
  <dc:creator>Sheila Graves</dc:creator>
  <dc:description/>
  <dc:language>en-CA</dc:language>
  <cp:lastModifiedBy>dlangela</cp:lastModifiedBy>
  <cp:lastPrinted>1999-08-06T13:57:00Z</cp:lastPrinted>
  <dcterms:modified xsi:type="dcterms:W3CDTF">1999-08-17T19:15:00Z</dcterms:modified>
  <cp:revision>2</cp:revision>
  <dc:subject/>
  <dc:title>Consulting Contracts</dc:title>
</cp:coreProperties>
</file>