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Rough Draft</w:t>
      </w:r>
    </w:p>
    <w:p>
      <w:pPr>
        <w:pStyle w:val="Normal"/>
        <w:rPr/>
      </w:pPr>
      <w:r>
        <w:rPr/>
      </w:r>
    </w:p>
    <w:p>
      <w:pPr>
        <w:pStyle w:val="Heading2"/>
        <w:ind w:hanging="0" w:start="0"/>
        <w:rPr/>
      </w:pPr>
      <w:r>
        <w:rPr/>
        <w:t>See remarks below for possible consideration</w:t>
      </w:r>
    </w:p>
    <w:p>
      <w:pPr>
        <w:pStyle w:val="Normal"/>
        <w:rPr/>
      </w:pPr>
      <w:r>
        <w:rPr/>
      </w:r>
    </w:p>
    <w:p>
      <w:pPr>
        <w:pStyle w:val="Normal"/>
        <w:rPr/>
      </w:pPr>
      <w:r>
        <w:rPr/>
        <w:t xml:space="preserve">One challenge we share is to know the businesses we serve and proactively mitigate, manage and communicate risks throughout the deal process.   We must also look at ways to more effectively lead and manage our people’s efforts to this end.   </w:t>
      </w:r>
    </w:p>
    <w:p>
      <w:pPr>
        <w:pStyle w:val="Normal"/>
        <w:rPr/>
      </w:pPr>
      <w:r>
        <w:rPr/>
      </w:r>
    </w:p>
    <w:p>
      <w:pPr>
        <w:pStyle w:val="Normal"/>
        <w:rPr/>
      </w:pPr>
      <w:r>
        <w:rPr/>
        <w:t xml:space="preserve">Over the past two years my staff of direct reports has dedicated its efforts in creating operational value while meeting the expanding needs of the businesses we serve.  I am proud of our progress.  Through this period my staff of direct reports has grown in numbers to a point where I must now acknowledge that some organizational changes are necessary to more effectively manage our risk responsibilities in North America as well as globally.   Effective this date I am announcing the following organizational changes.   </w:t>
      </w:r>
    </w:p>
    <w:p>
      <w:pPr>
        <w:pStyle w:val="Normal"/>
        <w:rPr/>
      </w:pPr>
      <w:r>
        <w:rPr/>
      </w:r>
    </w:p>
    <w:p>
      <w:pPr>
        <w:pStyle w:val="Normal"/>
        <w:rPr/>
      </w:pPr>
      <w:r>
        <w:rPr/>
        <w:t xml:space="preserve">Bob Hall, Vice President will take responsibility for US Gas Operations.  In addition to Bob's current responsibilities he will now be responsible for gas risk management.  Jeff Gossett and his Risk Management / Sitara teams will now report to Bob. </w:t>
      </w:r>
    </w:p>
    <w:p>
      <w:pPr>
        <w:pStyle w:val="Normal"/>
        <w:rPr/>
      </w:pPr>
      <w:r>
        <w:rPr/>
      </w:r>
    </w:p>
    <w:p>
      <w:pPr>
        <w:pStyle w:val="Normal"/>
        <w:rPr/>
      </w:pPr>
      <w:r>
        <w:rPr/>
        <w:t>Leslie Reeves; Senior Director will lead North America Power.   Leslie has responsibility for power risk, power settlements and deal confirms.  Stacey White, Director Power Risk Management and her existing team will now report directly to Leslie.  Additionally Leslie will continue to be responsible for deal confirmations, volume management, Texas rates, gas and financial settlements.</w:t>
      </w:r>
    </w:p>
    <w:p>
      <w:pPr>
        <w:pStyle w:val="Normal"/>
        <w:rPr/>
      </w:pPr>
      <w:r>
        <w:rPr/>
      </w:r>
    </w:p>
    <w:p>
      <w:pPr>
        <w:pStyle w:val="Normal"/>
        <w:rPr/>
      </w:pPr>
      <w:r>
        <w:rPr/>
        <w:t xml:space="preserve">I am very pleased to welcome to our team Beth Apollo Vice President who joins us from Enron Europe.  Beth will lead Global Risk Operations, Global DataBase and Operational Pricing efforts.  Reporting directly to Beth will be Shona Wilson and James Scribner and their respective organizations.  I know you will join me in extending a warm welcome to Beth.   </w:t>
      </w:r>
    </w:p>
    <w:p>
      <w:pPr>
        <w:pStyle w:val="Normal"/>
        <w:rPr/>
      </w:pPr>
      <w:r>
        <w:rPr/>
      </w:r>
    </w:p>
    <w:p>
      <w:pPr>
        <w:pStyle w:val="Normal"/>
        <w:rPr/>
      </w:pPr>
      <w:r>
        <w:rPr/>
        <w:t>Brent Price, Vice President,  Enron Global Markets Operations, Brenda Herod Senior Director Enron Industrial Markets, Peggy Hedstom Vice President Calgary Trading Operations, Sheri Thomas, Director e-Commerce Product Control and Mary Solmonson Senior Director Special Projects will continue in their current roles reporting directly to me.</w:t>
      </w:r>
    </w:p>
    <w:p>
      <w:pPr>
        <w:pStyle w:val="Normal"/>
        <w:rPr/>
      </w:pPr>
      <w:r>
        <w:rPr/>
      </w:r>
    </w:p>
    <w:p>
      <w:pPr>
        <w:pStyle w:val="Normal"/>
        <w:rPr/>
      </w:pPr>
      <w:r>
        <w:rPr/>
        <w:t xml:space="preserve">Mike Jordan Senior Director of Enron Europe Ltd. Operations will have a dotted line relationship to me in support of our commitment to deliver best operational practices and standards of performance globally. </w:t>
      </w:r>
    </w:p>
    <w:p>
      <w:pPr>
        <w:pStyle w:val="Normal"/>
        <w:rPr/>
      </w:pPr>
      <w:r>
        <w:rPr/>
      </w:r>
    </w:p>
    <w:p>
      <w:pPr>
        <w:pStyle w:val="Normal"/>
        <w:rPr/>
      </w:pPr>
      <w:r>
        <w:rPr/>
        <w:t xml:space="preserve">I remain committed to creating an environment for dedicated and knowledgeable performers to grow and expand their business skills and knowledge that then choose to lead by example.  I am grateful to have the leadership talent on staff that allows me to confidently make these timely changes. </w:t>
      </w:r>
    </w:p>
    <w:p>
      <w:pPr>
        <w:pStyle w:val="Normal"/>
        <w:rPr/>
      </w:pPr>
      <w:r>
        <w:rPr/>
      </w:r>
    </w:p>
    <w:p>
      <w:pPr>
        <w:pStyle w:val="Normal"/>
        <w:rPr/>
      </w:pPr>
      <w:r>
        <w:rPr/>
        <w:t xml:space="preserve">Thank you for your continued support. </w:t>
      </w:r>
    </w:p>
    <w:p>
      <w:pPr>
        <w:pStyle w:val="Normal"/>
        <w:rPr/>
      </w:pPr>
      <w:r>
        <w:rPr/>
      </w:r>
    </w:p>
    <w:p>
      <w:pPr>
        <w:pStyle w:val="Normal"/>
        <w:rPr/>
      </w:pPr>
      <w:r>
        <w:rPr/>
        <w:t>Sally Beck</w:t>
      </w:r>
    </w:p>
    <w:p>
      <w:pPr>
        <w:pStyle w:val="Normal"/>
        <w:rPr/>
      </w:pPr>
      <w:r>
        <w:rPr/>
        <w:t xml:space="preserve">Managing Director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Please check names titles etc.</w:t>
      </w:r>
    </w:p>
    <w:p>
      <w:pPr>
        <w:pStyle w:val="Normal"/>
        <w:rPr/>
      </w:pPr>
      <w:r>
        <w:rPr/>
        <w:t>Were there any functions left out that would leave a question as to where do</w:t>
      </w:r>
    </w:p>
    <w:p>
      <w:pPr>
        <w:pStyle w:val="Normal"/>
        <w:rPr/>
      </w:pPr>
      <w:r>
        <w:rPr/>
        <w:t>Heads up</w:t>
      </w:r>
    </w:p>
    <w:p>
      <w:pPr>
        <w:pStyle w:val="Normal"/>
        <w:rPr/>
      </w:pPr>
      <w:r>
        <w:rPr/>
        <w:tab/>
        <w:t>Louise</w:t>
      </w:r>
    </w:p>
    <w:p>
      <w:pPr>
        <w:pStyle w:val="Normal"/>
        <w:rPr/>
      </w:pPr>
      <w:r>
        <w:rPr/>
        <w:tab/>
        <w:t>Causey</w:t>
      </w:r>
    </w:p>
    <w:p>
      <w:pPr>
        <w:pStyle w:val="Normal"/>
        <w:rPr/>
      </w:pPr>
      <w:r>
        <w:rPr/>
        <w:tab/>
        <w:t>Commercial</w:t>
      </w:r>
    </w:p>
    <w:p>
      <w:pPr>
        <w:pStyle w:val="Normal"/>
        <w:rPr/>
      </w:pPr>
      <w:r>
        <w:rPr/>
        <w:tab/>
        <w:tab/>
        <w:t>Lovarotto (sp)</w:t>
      </w:r>
    </w:p>
    <w:p>
      <w:pPr>
        <w:pStyle w:val="Normal"/>
        <w:rPr/>
      </w:pPr>
      <w:r>
        <w:rPr/>
        <w:tab/>
        <w:tab/>
        <w:t>Delainey (sp)</w:t>
      </w:r>
    </w:p>
    <w:p>
      <w:pPr>
        <w:pStyle w:val="Normal"/>
        <w:rPr/>
      </w:pPr>
      <w:r>
        <w:rPr/>
        <w:tab/>
        <w:tab/>
        <w:t>Power</w:t>
      </w:r>
    </w:p>
    <w:p>
      <w:pPr>
        <w:pStyle w:val="Normal"/>
        <w:rPr/>
      </w:pPr>
      <w:r>
        <w:rPr/>
        <w:tab/>
        <w:t>Visit pre-release</w:t>
      </w:r>
    </w:p>
    <w:p>
      <w:pPr>
        <w:pStyle w:val="Normal"/>
        <w:rPr/>
      </w:pPr>
      <w:r>
        <w:rPr/>
        <w:tab/>
        <w:tab/>
        <w:t>Wilson</w:t>
      </w:r>
    </w:p>
    <w:p>
      <w:pPr>
        <w:pStyle w:val="Normal"/>
        <w:rPr/>
      </w:pPr>
      <w:r>
        <w:rPr/>
        <w:tab/>
        <w:tab/>
        <w:t>Scribner</w:t>
      </w:r>
    </w:p>
    <w:p>
      <w:pPr>
        <w:pStyle w:val="Normal"/>
        <w:rPr/>
      </w:pPr>
      <w:r>
        <w:rPr/>
        <w:tab/>
        <w:tab/>
        <w:t>Hall</w:t>
      </w:r>
    </w:p>
    <w:p>
      <w:pPr>
        <w:pStyle w:val="Normal"/>
        <w:rPr/>
      </w:pPr>
      <w:r>
        <w:rPr/>
        <w:tab/>
        <w:tab/>
        <w:tab/>
        <w:t>w/ Gossett (will attend staff meetings)</w:t>
      </w:r>
    </w:p>
    <w:p>
      <w:pPr>
        <w:pStyle w:val="Normal"/>
        <w:rPr/>
      </w:pPr>
      <w:r>
        <w:rPr/>
        <w:tab/>
        <w:tab/>
        <w:t>Reeves</w:t>
      </w:r>
    </w:p>
    <w:p>
      <w:pPr>
        <w:pStyle w:val="Normal"/>
        <w:rPr/>
      </w:pPr>
      <w:r>
        <w:rPr/>
        <w:tab/>
        <w:tab/>
        <w:tab/>
        <w:t>White (will attend staff meetings)</w:t>
      </w:r>
    </w:p>
    <w:p>
      <w:pPr>
        <w:pStyle w:val="Normal"/>
        <w:rPr/>
      </w:pPr>
      <w:r>
        <w:rPr/>
        <w:tab/>
        <w:tab/>
        <w:t>Apollo</w:t>
      </w:r>
    </w:p>
    <w:p>
      <w:pPr>
        <w:pStyle w:val="Normal"/>
        <w:rPr/>
      </w:pPr>
      <w:r>
        <w:rPr/>
        <w:tab/>
        <w:tab/>
        <w:tab/>
        <w:t>w/ Wilson</w:t>
      </w:r>
    </w:p>
    <w:p>
      <w:pPr>
        <w:pStyle w:val="Normal"/>
        <w:rPr/>
      </w:pPr>
      <w:r>
        <w:rPr/>
        <w:tab/>
        <w:tab/>
        <w:tab/>
        <w:t>w/ Scribner</w:t>
      </w:r>
    </w:p>
    <w:p>
      <w:pPr>
        <w:pStyle w:val="Normal"/>
        <w:rPr/>
      </w:pPr>
      <w:r>
        <w:rPr/>
      </w:r>
    </w:p>
    <w:p>
      <w:pPr>
        <w:pStyle w:val="Normal"/>
        <w:rPr/>
      </w:pPr>
      <w:r>
        <w:rPr/>
        <w:tab/>
        <w:t>Staff</w:t>
      </w:r>
    </w:p>
    <w:p>
      <w:pPr>
        <w:pStyle w:val="Normal"/>
        <w:rPr/>
      </w:pPr>
      <w:r>
        <w:rPr/>
        <w:tab/>
        <w:tab/>
        <w:t>Read the letter</w:t>
      </w:r>
    </w:p>
    <w:p>
      <w:pPr>
        <w:pStyle w:val="Normal"/>
        <w:rPr/>
      </w:pPr>
      <w:r>
        <w:rPr/>
        <w:tab/>
        <w:tab/>
        <w:t>Any questions</w:t>
      </w:r>
    </w:p>
    <w:p>
      <w:pPr>
        <w:pStyle w:val="Normal"/>
        <w:rPr/>
      </w:pPr>
      <w:r>
        <w:rPr/>
        <w:tab/>
        <w:tab/>
        <w:t>What does Sally want them to tell their people to leverage announcement</w:t>
      </w:r>
    </w:p>
    <w:p>
      <w:pPr>
        <w:pStyle w:val="Normal"/>
        <w:rPr/>
      </w:pPr>
      <w:r>
        <w:rPr/>
        <w:tab/>
        <w:tab/>
        <w:t xml:space="preserve">Thank all previous attendees for their participation and that you will not loose touch </w:t>
      </w:r>
    </w:p>
    <w:p>
      <w:pPr>
        <w:pStyle w:val="Normal"/>
        <w:rPr/>
      </w:pPr>
      <w:r>
        <w:rPr/>
        <w:tab/>
        <w:tab/>
        <w:t>Close</w:t>
      </w:r>
    </w:p>
    <w:p>
      <w:pPr>
        <w:pStyle w:val="Normal"/>
        <w:rPr/>
      </w:pPr>
      <w:r>
        <w:rPr/>
        <w:tab/>
        <w:t>New Staff</w:t>
      </w:r>
    </w:p>
    <w:p>
      <w:pPr>
        <w:pStyle w:val="Normal"/>
        <w:rPr/>
      </w:pPr>
      <w:r>
        <w:rPr/>
        <w:tab/>
        <w:tab/>
        <w:t xml:space="preserve">Who will attend.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p>
    <w:p>
      <w:pPr>
        <w:pStyle w:val="Normal"/>
        <w:rPr/>
      </w:pPr>
      <w:r>
        <w:rPr/>
      </w:r>
    </w:p>
    <w:p>
      <w:pPr>
        <w:pStyle w:val="Normal"/>
        <w:rPr/>
      </w:pPr>
      <w:r>
        <w:rPr/>
        <w:t xml:space="preserve"> </w:t>
      </w:r>
    </w:p>
    <w:p>
      <w:pPr>
        <w:pStyle w:val="Normal"/>
        <w:rPr/>
      </w:pPr>
      <w:r>
        <w:rPr/>
      </w:r>
    </w:p>
    <w:p>
      <w:pPr>
        <w:pStyle w:val="Normal"/>
        <w:rPr/>
      </w:pPr>
      <w:r>
        <w:rPr/>
        <w:t xml:space="preserve">     </w:t>
      </w:r>
    </w:p>
    <w:p>
      <w:pPr>
        <w:pStyle w:val="Normal"/>
        <w:rPr/>
      </w:pPr>
      <w:r>
        <w:rPr/>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outlineLvl w:val="1"/>
    </w:pPr>
    <w:rPr>
      <w:i/>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2001-02-01T13:22:00Z</dcterms:created>
  <dc:creator>Tom Hopwood</dc:creator>
  <dc:description/>
  <dc:language>en-CA</dc:language>
  <cp:lastModifiedBy>Tom Hopwood</cp:lastModifiedBy>
  <dcterms:modified xsi:type="dcterms:W3CDTF">2001-02-01T13:22:00Z</dcterms:modified>
  <cp:revision>2</cp:revision>
  <dc:subject/>
  <dc:title>Rough Draft</dc:title>
</cp:coreProperties>
</file>