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6"/>
        </w:rPr>
      </w:pPr>
      <w:r>
        <w:rPr>
          <w:sz w:val="36"/>
        </w:rPr>
        <w:t>CONFIRMATION CHANGES TO SECTION 2:</w:t>
      </w:r>
    </w:p>
    <w:p>
      <w:pPr>
        <w:pStyle w:val="BodyText"/>
        <w:rPr>
          <w:sz w:val="36"/>
        </w:rPr>
      </w:pPr>
      <w:r>
        <w:rPr>
          <w:sz w:val="36"/>
        </w:rPr>
      </w:r>
    </w:p>
    <w:p>
      <w:pPr>
        <w:pStyle w:val="BodyText"/>
        <w:rPr/>
      </w:pPr>
      <w:r>
        <w:rPr/>
      </w:r>
    </w:p>
    <w:p>
      <w:pPr>
        <w:pStyle w:val="BodyText"/>
        <w:rPr/>
      </w:pPr>
      <w:r>
        <w:rPr/>
      </w:r>
    </w:p>
    <w:p>
      <w:pPr>
        <w:pStyle w:val="BodyText"/>
        <w:rPr/>
      </w:pPr>
      <w:r>
        <w:rPr/>
        <w:t>SECTION 2 LANGUAGE FOR USE IN PAPER SWAP/CONTINGENT ORDER CONFIRMATIONS:</w:t>
      </w:r>
    </w:p>
    <w:p>
      <w:pPr>
        <w:pStyle w:val="BodyText"/>
        <w:rPr/>
      </w:pPr>
      <w:r>
        <w:rPr/>
      </w:r>
    </w:p>
    <w:p>
      <w:pPr>
        <w:pStyle w:val="BodyText"/>
        <w:rPr/>
      </w:pPr>
      <w:r>
        <w:rPr>
          <w:sz w:val="20"/>
        </w:rPr>
        <w:t>“</w:t>
      </w:r>
      <w:r>
        <w:rPr/>
        <w:t xml:space="preserve">Each party hereto acknowledges that it has carefully considered any condition provided for in this Confirmation or the Transaction, and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SECTION 2 LANGUAGE FOR USE IN OPTIONS (WHERE NO PREMIUM IS STATED):</w:t>
      </w:r>
    </w:p>
    <w:p>
      <w:pPr>
        <w:pStyle w:val="BodyText"/>
        <w:rPr/>
      </w:pPr>
      <w:r>
        <w:rPr/>
      </w:r>
    </w:p>
    <w:p>
      <w:pPr>
        <w:pStyle w:val="BodyText"/>
        <w:rPr/>
      </w:pPr>
      <w:r>
        <w:rPr/>
        <w:t>“</w:t>
      </w:r>
      <w:r>
        <w:rPr/>
        <w:t xml:space="preserve">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 </w:t>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1999-06-23T14:09:00Z</dcterms:created>
  <dc:creator>sshackl</dc:creator>
  <dc:description/>
  <dc:language>en-CA</dc:language>
  <cp:lastModifiedBy>sshackl</cp:lastModifiedBy>
  <dcterms:modified xsi:type="dcterms:W3CDTF">1999-06-23T14:12:00Z</dcterms:modified>
  <cp:revision>7</cp:revision>
  <dc:subject/>
  <dc:title>SECTION 2 LANGUAGE FOR USE IN PAPER SWAP/CONTINGENT ORDER CONFIRMATIONS:</dc:title>
</cp:coreProperties>
</file>