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  <w:szCs w:val="32"/>
        </w:rPr>
      </w:pPr>
      <w:r>
        <w:rPr>
          <w:sz w:val="32"/>
          <w:szCs w:val="32"/>
        </w:rPr>
        <w:t>Project Rock Distribution List</w:t>
      </w:r>
    </w:p>
    <w:p>
      <w:pPr>
        <w:pStyle w:val="Head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Heading"/>
        <w:rPr/>
      </w:pPr>
      <w:r>
        <w:rPr/>
      </w:r>
    </w:p>
    <w:p>
      <w:pPr>
        <w:pStyle w:val="Heading"/>
        <w:jc w:val="both"/>
        <w:rPr/>
      </w:pPr>
      <w:r>
        <w:rPr/>
        <w:t>In-House Counsel (ECT):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Mary H. Cook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Senior Counsel, Assets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2808 Pittsburg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EB3872</w:t>
        <w:tab/>
        <w:tab/>
        <w:tab/>
        <w:tab/>
        <w:tab/>
        <w:t>Houston, Texas 77005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661-5521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853-7912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646-3490</w:t>
        <w:tab/>
        <w:tab/>
        <w:tab/>
        <w:tab/>
        <w:tab/>
        <w:t>Pat Radford (713) 853-9282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mcook@ect.enron.com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Lance Schuler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Vice President, Assistant General Counsel, Finance</w:t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3916 Byron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EB3826</w:t>
        <w:tab/>
        <w:tab/>
        <w:tab/>
        <w:tab/>
        <w:tab/>
        <w:t>Houston, Texas 77005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667-0608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853-5419</w:t>
        <w:tab/>
        <w:tab/>
        <w:tab/>
        <w:tab/>
        <w:tab/>
        <w:t>(713) 667-4454 (home fax)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646-3393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lschule@ect.enron.com</w:t>
      </w:r>
      <w:r>
        <w:rPr>
          <w:rStyle w:val="Hyperlink"/>
          <w:b/>
          <w:bCs/>
          <w:color w:val="auto"/>
          <w:sz w:val="20"/>
          <w:szCs w:val="20"/>
          <w:u w:val="none"/>
        </w:rPr>
        <w:tab/>
        <w:tab/>
        <w:tab/>
        <w:tab/>
      </w:r>
      <w:r>
        <w:rPr>
          <w:rStyle w:val="Hyperlink"/>
          <w:b/>
          <w:bCs/>
          <w:color w:val="auto"/>
          <w:sz w:val="24"/>
          <w:szCs w:val="24"/>
          <w:u w:val="none"/>
        </w:rPr>
        <w:t>Joyce Dorsey (713) 853-3516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Cellular:  (713) 828-0336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Barbara N. Gray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Vice President, General Counsel, Assets</w:t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2307 Peckham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EB3874</w:t>
        <w:tab/>
        <w:tab/>
        <w:tab/>
        <w:tab/>
        <w:tab/>
        <w:t>Houston, Texas 77019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523-0508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853-6832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646-3490</w:t>
        <w:tab/>
        <w:tab/>
        <w:tab/>
        <w:tab/>
        <w:tab/>
        <w:t>Erica Braden (713) 853-6666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bgray@ect.enron.com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Cellular:  (713) 206-8129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sz w:val="24"/>
          <w:szCs w:val="24"/>
          <w:u w:val="none"/>
        </w:rPr>
        <w:t>Gerald Nemec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Attorney I, Assets</w:t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1403 Banks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EB3883</w:t>
        <w:tab/>
        <w:tab/>
        <w:tab/>
        <w:tab/>
        <w:tab/>
        <w:t>Houston, Texas 77006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942-8066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853-7912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646-3490</w:t>
        <w:tab/>
        <w:tab/>
        <w:tab/>
        <w:tab/>
        <w:tab/>
        <w:t>Pat Radford (713) 853-9282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gnemec@ect.enron.com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Michelle Cash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Senior Counsel, ECT (employment matters)</w:t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4531 Beech Street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EB3823</w:t>
        <w:tab/>
        <w:tab/>
        <w:tab/>
        <w:tab/>
        <w:tab/>
        <w:t>Bellaire, Texas  77401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218-7155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853-6401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646-3490</w:t>
        <w:tab/>
        <w:tab/>
        <w:tab/>
        <w:tab/>
        <w:tab/>
        <w:t>Twanda Sweet (713) 853-9402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mcash@ect.enron.com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Pager:</w:t>
        <w:tab/>
        <w:t>888-793-9128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/>
        <w:t>In-House Tax &amp; Accounting (ECT):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sz w:val="24"/>
          <w:szCs w:val="24"/>
          <w:u w:val="none"/>
        </w:rPr>
        <w:t>Jordan Mintz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Vice President, Tax</w:t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4983 Balkeith Drive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EB4685</w:t>
        <w:tab/>
        <w:tab/>
        <w:tab/>
        <w:tab/>
        <w:tab/>
        <w:t>Houston, Texas  77096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729-9459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853-7897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646-3229</w:t>
        <w:tab/>
        <w:tab/>
        <w:tab/>
        <w:tab/>
        <w:tab/>
        <w:t>Darlene Forsyth (713) 853-7254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jmintz@ect.enron.com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sz w:val="24"/>
          <w:szCs w:val="24"/>
          <w:u w:val="none"/>
        </w:rPr>
        <w:t>Rhett Jackson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Sr. Specialist, Tax</w:t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EB4680</w:t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853-4718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646-8213</w:t>
        <w:tab/>
        <w:tab/>
        <w:tab/>
        <w:tab/>
        <w:tab/>
        <w:t>Darlene Forsyth (713) 853-7254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rjackso2@ect.enron.com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Mike Krautz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Director, Finance, ECT (accounting matters)</w:t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EB3130A</w:t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853-4573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646-4039</w:t>
        <w:tab/>
        <w:tab/>
        <w:tab/>
        <w:tab/>
        <w:tab/>
        <w:t>Alisha Guerrero (713) 853-6355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mkrautz@ect.enron.com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  <w:r>
        <w:br w:type="page"/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Roger Ondreko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Director, Finance, ECT (accounting matters)</w:t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9927 Sagegate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EB3130B</w:t>
        <w:tab/>
        <w:tab/>
        <w:tab/>
        <w:tab/>
        <w:tab/>
        <w:t>Houston, Texas  77089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(281) 481-3942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853-0640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646-8029</w:t>
        <w:tab/>
        <w:tab/>
        <w:tab/>
        <w:tab/>
        <w:tab/>
        <w:t>Alisha Guerrero (713) 853-6355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rondrek@ect.enron.com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Cell:</w:t>
        <w:tab/>
        <w:t>(281) 615-7050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Page:</w:t>
        <w:tab/>
        <w:t>(800) 901-6330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/>
        <w:t>In House:  HPLC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Kevin Howard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Vice President, HPL Finance &amp; Strategic Ventures</w:t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3714 Linkview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EB3572</w:t>
        <w:tab/>
        <w:tab/>
        <w:tab/>
        <w:tab/>
        <w:tab/>
        <w:t>Houston, Texas 77025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839-7840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853-7289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646-8416</w:t>
        <w:tab/>
        <w:tab/>
        <w:tab/>
        <w:tab/>
        <w:tab/>
        <w:t>Terri Bachand (713) 853-6528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khoward@ect.enron.com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Cellular:  (713) 306-9389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Mike McConnell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President, HPL</w:t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13806 Jupiter Hills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EB3566</w:t>
        <w:tab/>
        <w:tab/>
        <w:tab/>
        <w:tab/>
        <w:tab/>
        <w:t>Houston, Texas 77069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(281) 440-7160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853-1450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646-8416</w:t>
        <w:tab/>
        <w:tab/>
        <w:tab/>
        <w:tab/>
        <w:tab/>
        <w:t>Cathy Phillips (713) 853-6898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mmcconn2@ect.enron.com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Cellular:  (713) 725-6680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Kenneth W. Kaase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Manager, Gas Assets</w:t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7235 Sonnet Glen Lane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EB3549</w:t>
        <w:tab/>
        <w:tab/>
        <w:tab/>
        <w:tab/>
        <w:tab/>
        <w:t>Houston, Texas 77095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(281) 550-7682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853-6806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646-8416</w:t>
        <w:tab/>
        <w:tab/>
        <w:tab/>
        <w:tab/>
        <w:tab/>
        <w:t>Terri Bachand (713) 853-6528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kkaase@ect.enron.com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Cellular:  (713) 819-8603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Tom Liewer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Director, Gas Assets</w:t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5703 Pine Arbor Drive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EB3578</w:t>
        <w:tab/>
        <w:tab/>
        <w:tab/>
        <w:tab/>
        <w:tab/>
        <w:t>Houston, Texas 77066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(281) 893-9524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853-3564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646-8416</w:t>
        <w:tab/>
        <w:tab/>
        <w:tab/>
        <w:tab/>
        <w:tab/>
        <w:t>Terri Bachand (713) 853-6528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tliewer@ect.enron.com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Michael A. Vigeant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Director, Gas Assets</w:t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4847 Nickerbocker Drive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EB3579</w:t>
        <w:tab/>
        <w:tab/>
        <w:tab/>
        <w:tab/>
        <w:tab/>
        <w:t>Houston, Texas 77035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728-9908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853-3327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646-8416</w:t>
        <w:tab/>
        <w:tab/>
        <w:tab/>
        <w:tab/>
        <w:tab/>
        <w:t>Terri Bachand (713) 853-6528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mvigean@ect.enron.com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Cellular:  (281) 381-7316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Pager:</w:t>
        <w:tab/>
        <w:t xml:space="preserve">    (888) 358-3850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Nicole Alvino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Analyst, HPL Finance and Strategic Ventures</w:t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201 S. Heights Blvd., #2012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EB3575</w:t>
        <w:tab/>
        <w:tab/>
        <w:tab/>
        <w:tab/>
        <w:tab/>
        <w:t>Houston, Texas 77007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426-2330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853-0656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646-8416</w:t>
        <w:tab/>
        <w:tab/>
        <w:tab/>
        <w:tab/>
        <w:tab/>
        <w:t>Terri Bachand (713) 853-6528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nalvino@ect.enron.com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Cellular:  (713) 409-9161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Larry Lawyer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Director, ECM Portfolio Management</w:t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Capital &amp; Trade Resources Corp.</w:t>
        <w:tab/>
        <w:tab/>
        <w:tab/>
        <w:t>3756 Tangley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 Street, EB2875</w:t>
        <w:tab/>
        <w:tab/>
        <w:tab/>
        <w:tab/>
        <w:tab/>
        <w:t>Houston, Texas 77005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77002</w:t>
        <w:tab/>
        <w:tab/>
        <w:tab/>
        <w:tab/>
        <w:tab/>
        <w:t>(713) 661-0790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853-5513</w:t>
        <w:tab/>
        <w:tab/>
        <w:tab/>
        <w:tab/>
        <w:tab/>
        <w:t>(713) 661-0370 (fax)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646-4990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llawyer@ect.enron.com</w:t>
        <w:tab/>
      </w:r>
      <w:r>
        <w:rPr>
          <w:rStyle w:val="Hyperlink"/>
          <w:b/>
          <w:bCs/>
          <w:color w:val="auto"/>
          <w:sz w:val="20"/>
          <w:szCs w:val="20"/>
          <w:u w:val="none"/>
        </w:rPr>
        <w:tab/>
        <w:tab/>
        <w:tab/>
      </w:r>
      <w:r>
        <w:rPr>
          <w:b w:val="false"/>
          <w:bCs w:val="false"/>
          <w:sz w:val="24"/>
          <w:szCs w:val="24"/>
          <w:u w:val="none"/>
        </w:rPr>
        <w:t>Kim Zachary (713) 853-1971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Cellular:  (713) 805-0987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/>
        <w:t>Outside Counsel:  ECT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sz w:val="24"/>
          <w:szCs w:val="24"/>
          <w:u w:val="none"/>
        </w:rPr>
        <w:t>Neil W. Imus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Vinson &amp; Elkins, L.L.P.</w:t>
        <w:tab/>
        <w:tab/>
        <w:tab/>
        <w:tab/>
        <w:tab/>
        <w:t>8805 Bellwood Road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1455 Pennsylvania Avenue, N.W.</w:t>
        <w:tab/>
        <w:tab/>
        <w:tab/>
        <w:tab/>
        <w:t>Bethesda, Maryland  20817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Washington, D.C.  20004-1008</w:t>
        <w:tab/>
        <w:tab/>
        <w:tab/>
        <w:tab/>
        <w:t>(301) 365-3046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202-639-6675</w:t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202-639-6604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nimus@velaw.com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sz w:val="24"/>
          <w:szCs w:val="24"/>
          <w:u w:val="none"/>
        </w:rPr>
        <w:t>Terry Yates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Vinson &amp; Elkins, L.L.P.</w:t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2300 First City Tower</w:t>
        <w:tab/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1001 Fannin</w:t>
        <w:tab/>
        <w:tab/>
        <w:tab/>
        <w:tab/>
        <w:tab/>
        <w:tab/>
        <w:tab/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Houston, Texas  77002-6760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(713) 758-2110</w:t>
        <w:tab/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615-5519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tyates@velaw.com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sz w:val="24"/>
          <w:szCs w:val="24"/>
          <w:u w:val="none"/>
        </w:rPr>
        <w:t>Cliff Rankin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Vinson &amp; Elkins, L.L.P.</w:t>
        <w:tab/>
        <w:tab/>
        <w:tab/>
        <w:tab/>
        <w:tab/>
        <w:t>17103 Highland Canyon Drive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2300 First City Tower</w:t>
        <w:tab/>
        <w:tab/>
        <w:tab/>
        <w:tab/>
        <w:tab/>
        <w:tab/>
        <w:t>Houston, Texas  77095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1001 Fannin</w:t>
        <w:tab/>
        <w:tab/>
        <w:tab/>
        <w:tab/>
        <w:tab/>
        <w:tab/>
        <w:tab/>
        <w:t>(281) 550-5612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Houston, Texas  77002-6760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(713) 758-3210</w:t>
        <w:tab/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615-5162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crankin@velaw.com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sz w:val="24"/>
          <w:szCs w:val="24"/>
          <w:u w:val="none"/>
        </w:rPr>
        <w:t>David R. Keyes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Vinson &amp; Elkins, L.L.P.</w:t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2300 First City Tower</w:t>
        <w:tab/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1001 Fannin</w:t>
        <w:tab/>
        <w:tab/>
        <w:tab/>
        <w:tab/>
        <w:tab/>
        <w:tab/>
        <w:tab/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Houston, Texas  77002-6760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(713) 758-2418</w:t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615-5043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dkeyes@velaw.com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Julian L. Shepard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Verner, Lipfert, Bernhard, McPherson and Hand</w:t>
        <w:tab/>
        <w:tab/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901  15</w:t>
      </w:r>
      <w:r>
        <w:rPr>
          <w:b w:val="false"/>
          <w:bCs w:val="false"/>
          <w:sz w:val="24"/>
          <w:szCs w:val="24"/>
          <w:u w:val="none"/>
          <w:vertAlign w:val="superscript"/>
        </w:rPr>
        <w:t>th</w:t>
      </w:r>
      <w:r>
        <w:rPr>
          <w:b w:val="false"/>
          <w:bCs w:val="false"/>
          <w:sz w:val="24"/>
          <w:szCs w:val="24"/>
          <w:u w:val="none"/>
        </w:rPr>
        <w:t xml:space="preserve"> Street, N.W., Suite 700</w:t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Washington, DC  20005-2301</w:t>
        <w:tab/>
        <w:tab/>
        <w:tab/>
        <w:tab/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(202) 371-6111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(202) 371-6279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/>
        <w:t>In House:  Stone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Patrick S. Flavin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Manager, Measurement</w:t>
        <w:tab/>
        <w:tab/>
        <w:tab/>
        <w:tab/>
        <w:tab/>
        <w:t>31427 Capella Circle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Enron Gas Pipeline Group</w:t>
        <w:tab/>
        <w:tab/>
        <w:tab/>
        <w:tab/>
        <w:tab/>
        <w:t>Tomball, Texas  77375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Gulf Coast Operations</w:t>
        <w:tab/>
        <w:tab/>
        <w:tab/>
        <w:tab/>
        <w:tab/>
        <w:t>(281) 351-8484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2900 North Loop West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Brookhollow II, Suite 900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 77092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(713) 685-4261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685-4250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pflavin@enron.com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Pager:</w:t>
        <w:tab/>
        <w:t>(800) 606-3895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Cell:</w:t>
        <w:tab/>
        <w:t>(713) 202-2723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/>
        <w:t>Arthur Andersen</w:t>
      </w:r>
      <w:r>
        <w:rPr>
          <w:b w:val="false"/>
          <w:bCs w:val="false"/>
          <w:u w:val="none"/>
        </w:rPr>
        <w:t>:</w:t>
      </w:r>
    </w:p>
    <w:p>
      <w:pPr>
        <w:pStyle w:val="Heading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Carl Bass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Arthur Andersen</w:t>
        <w:tab/>
        <w:tab/>
        <w:tab/>
        <w:tab/>
        <w:tab/>
        <w:tab/>
        <w:t>5919 Soaring Pine Ct.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Smith, EB4730</w:t>
        <w:tab/>
        <w:tab/>
        <w:tab/>
        <w:tab/>
        <w:tab/>
        <w:tab/>
        <w:t>Kingwood, Texas  77345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 77002</w:t>
        <w:tab/>
        <w:tab/>
        <w:tab/>
        <w:tab/>
        <w:tab/>
        <w:t>(281) 361-7208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853-3894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646-3555</w:t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Clint Carlin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Arthur Andersen</w:t>
        <w:tab/>
        <w:tab/>
        <w:tab/>
        <w:tab/>
        <w:tab/>
        <w:tab/>
        <w:t>3000 Bissonett, #2208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1400 Smith, EB4733</w:t>
        <w:tab/>
        <w:tab/>
        <w:tab/>
        <w:tab/>
        <w:tab/>
        <w:tab/>
        <w:t>Houston, Texas  77005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Houston, Texas  77002</w:t>
        <w:tab/>
        <w:tab/>
        <w:tab/>
        <w:tab/>
        <w:tab/>
        <w:t>(713) 666-3065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Phone:</w:t>
        <w:tab/>
        <w:t>(713) 853-5684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(713) 646-3555</w:t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/>
        <w:t>Third Parties</w:t>
      </w:r>
      <w:r>
        <w:rPr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Mike McGhan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President, CEO</w:t>
        <w:tab/>
        <w:tab/>
        <w:tab/>
        <w:tab/>
        <w:tab/>
        <w:tab/>
        <w:t>11402 Hylander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Hanover Compressor Company</w:t>
        <w:tab/>
        <w:tab/>
        <w:tab/>
        <w:tab/>
        <w:t>Houston, Texas  77070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12001 N. Houston Rosslyn</w:t>
        <w:tab/>
        <w:tab/>
        <w:tab/>
        <w:tab/>
        <w:tab/>
        <w:t>(281) 379-4078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Houston, Texas  77086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(281) 447-8787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(281) 447-0821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mmcghan@hanover-co.com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Cell:</w:t>
        <w:tab/>
        <w:t>(713) 582-2254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Mark Story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Vice President, Sales Southern Division</w:t>
        <w:tab/>
        <w:tab/>
        <w:tab/>
        <w:t>13631 Pebblebrook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Hanover Compressor Company</w:t>
        <w:tab/>
        <w:tab/>
        <w:tab/>
        <w:tab/>
        <w:t>Houston, Texas  77079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12001 N. Houston Rosslyn</w:t>
        <w:tab/>
        <w:tab/>
        <w:tab/>
        <w:tab/>
        <w:tab/>
        <w:t>(713) 722-7663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Houston, Texas  77086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(281) 405-5127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(281) 447-8790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mstory@hanover-co.com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Cell:</w:t>
        <w:tab/>
        <w:t>(713) 828-6733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Pager:</w:t>
        <w:tab/>
        <w:t>(800) 781-2943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Curtis Bedrich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Chief Financial Officer</w:t>
        <w:tab/>
        <w:tab/>
        <w:tab/>
        <w:tab/>
        <w:tab/>
        <w:t>7011 Centre Grove Drive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Hanover Compressor Company</w:t>
        <w:tab/>
        <w:tab/>
        <w:tab/>
        <w:tab/>
        <w:t>Houston, Texas  77069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12001 N. Houston Rosslyn</w:t>
        <w:tab/>
        <w:tab/>
        <w:tab/>
        <w:tab/>
        <w:tab/>
        <w:t>(281) 397-8405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Houston, Texas  77086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(281) 447-8787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(281) 447-8781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cbedrich@hanover-co.com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Jim Gill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Sales Representative</w:t>
        <w:tab/>
        <w:tab/>
        <w:tab/>
        <w:tab/>
        <w:tab/>
        <w:tab/>
        <w:t>23011 Lodge Meadows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Hanover Compressor Company</w:t>
        <w:tab/>
        <w:tab/>
        <w:tab/>
        <w:tab/>
        <w:t>Katy, Texas  77494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12001 N. Houston Rosslyn</w:t>
        <w:tab/>
        <w:tab/>
        <w:tab/>
        <w:tab/>
        <w:tab/>
        <w:t>(281) 395-2396</w:t>
      </w:r>
    </w:p>
    <w:p>
      <w:pPr>
        <w:pStyle w:val="Heading"/>
        <w:jc w:val="both"/>
        <w:rPr/>
      </w:pPr>
      <w:r>
        <w:rPr>
          <w:b w:val="false"/>
          <w:bCs w:val="false"/>
          <w:sz w:val="24"/>
          <w:szCs w:val="24"/>
          <w:u w:val="none"/>
        </w:rPr>
        <w:t>Houston, Texas  77086</w:t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Assistant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(281) 405-5174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(281) 447-8790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jgill@hanover-co.com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Cell:</w:t>
        <w:tab/>
        <w:t>(713) 819-2864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Pager:</w:t>
        <w:tab/>
        <w:t>(713) 919-5495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Bill Goldberg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GKH Partners</w:t>
        <w:tab/>
        <w:tab/>
        <w:tab/>
        <w:tab/>
        <w:tab/>
        <w:tab/>
        <w:tab/>
        <w:t>25 Old Greenbay Road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200 W. Madison Street</w:t>
        <w:tab/>
        <w:tab/>
        <w:tab/>
        <w:tab/>
        <w:tab/>
        <w:t>Winnetka, Illinois  60093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Chicago, Illinois  60606</w:t>
        <w:tab/>
        <w:tab/>
        <w:tab/>
        <w:tab/>
        <w:tab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(312) 750-5464</w:t>
        <w:tab/>
        <w:tab/>
        <w:tab/>
        <w:tab/>
        <w:tab/>
      </w:r>
      <w:r>
        <w:rPr>
          <w:rStyle w:val="Hyperlink"/>
          <w:b/>
          <w:bCs/>
          <w:color w:val="auto"/>
          <w:sz w:val="24"/>
          <w:szCs w:val="24"/>
        </w:rPr>
        <w:t>Assistant</w:t>
      </w:r>
      <w:r>
        <w:rPr>
          <w:rStyle w:val="Hyperlink"/>
          <w:b/>
          <w:bCs/>
          <w:color w:val="auto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(312) 920-2357</w:t>
        <w:tab/>
        <w:tab/>
        <w:tab/>
        <w:tab/>
        <w:tab/>
      </w:r>
    </w:p>
    <w:p>
      <w:pPr>
        <w:pStyle w:val="Heading"/>
        <w:jc w:val="both"/>
        <w:rPr>
          <w:rStyle w:val="Hyperlink"/>
          <w:b/>
          <w:bCs/>
          <w:color w:val="auto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lbillgoldberg@msn.com</w:t>
      </w:r>
      <w:r>
        <w:rPr>
          <w:rStyle w:val="Hyperlink"/>
          <w:b/>
          <w:bCs/>
          <w:color w:val="auto"/>
          <w:sz w:val="20"/>
          <w:szCs w:val="20"/>
          <w:u w:val="none"/>
        </w:rPr>
        <w:tab/>
        <w:tab/>
        <w:tab/>
        <w:tab/>
      </w:r>
    </w:p>
    <w:p>
      <w:pPr>
        <w:pStyle w:val="Heading"/>
        <w:jc w:val="both"/>
        <w:rPr>
          <w:rStyle w:val="Hyperlink"/>
          <w:b w:val="false"/>
          <w:bCs w:val="false"/>
          <w:color w:val="auto"/>
          <w:sz w:val="24"/>
          <w:szCs w:val="24"/>
          <w:u w:val="none"/>
        </w:rPr>
      </w:pPr>
      <w:r>
        <w:rPr/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u w:val="none"/>
        </w:rPr>
      </w:pPr>
      <w:r>
        <w:rPr/>
        <w:t>Third Party Counsel</w:t>
      </w:r>
      <w:r>
        <w:rPr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/>
      </w:pPr>
      <w:r>
        <w:rPr>
          <w:sz w:val="24"/>
          <w:szCs w:val="24"/>
          <w:u w:val="none"/>
        </w:rPr>
        <w:t>Richard Meller</w:t>
      </w: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</w:r>
      <w:r>
        <w:rPr>
          <w:b w:val="false"/>
          <w:bCs w:val="false"/>
          <w:sz w:val="24"/>
          <w:szCs w:val="24"/>
        </w:rPr>
        <w:t>Home</w:t>
      </w:r>
      <w:r>
        <w:rPr>
          <w:b w:val="false"/>
          <w:bCs w:val="false"/>
          <w:sz w:val="24"/>
          <w:szCs w:val="24"/>
          <w:u w:val="none"/>
        </w:rPr>
        <w:t>: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Latham &amp; Watkins</w:t>
        <w:tab/>
        <w:tab/>
        <w:tab/>
        <w:tab/>
        <w:tab/>
        <w:tab/>
        <w:t>903 Lake Street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233 South Wacker Drive</w:t>
        <w:tab/>
        <w:tab/>
        <w:tab/>
        <w:tab/>
        <w:tab/>
        <w:t>Wilmette, Illinois  60091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Chicago, Illinois  60606</w:t>
        <w:tab/>
        <w:tab/>
        <w:tab/>
        <w:tab/>
        <w:tab/>
        <w:t>(847) 853-9603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Phone:</w:t>
        <w:tab/>
        <w:t>(312) 876-6521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Fax:</w:t>
        <w:tab/>
        <w:t>(312) 993-9767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Email:</w:t>
        <w:tab/>
      </w:r>
      <w:r>
        <w:rPr>
          <w:rStyle w:val="Hyperlink"/>
        </w:rPr>
        <w:t>richard.meller@lw.com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Cell:</w:t>
        <w:tab/>
        <w:t>(312) 953-1145</w:t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Heading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  <w:rPr>
        <w:sz w:val="16"/>
        <w:szCs w:val="16"/>
      </w:rPr>
    </w:pPr>
    <w:r>
      <w:rPr>
        <w:sz w:val="16"/>
        <w:szCs w:val="16"/>
      </w:rPr>
      <w:t>O:MCOOK\ROCK2.DOC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</w:rPr>
    </w:pPr>
    <w:r>
      <w:rPr>
        <w:b/>
        <w:bCs/>
      </w:rPr>
      <w:t>UPDATED 6/8/99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szCs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1999-01-26T13:14:00Z</dcterms:created>
  <dc:creator>ebraden</dc:creator>
  <dc:description/>
  <dc:language>en-CA</dc:language>
  <cp:lastModifiedBy>Pat Radford</cp:lastModifiedBy>
  <cp:lastPrinted>1999-06-08T12:53:00Z</cp:lastPrinted>
  <dcterms:modified xsi:type="dcterms:W3CDTF">1999-06-08T15:25:00Z</dcterms:modified>
  <cp:revision>1</cp:revision>
  <dc:subject/>
  <dc:title>Project Rock Distribution List</dc:title>
</cp:coreProperties>
</file>