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2" w:type="dxa"/>
        <w:jc w:val="start"/>
        <w:tblInd w:w="0" w:type="dxa"/>
        <w:tblLayout w:type="fixed"/>
        <w:tblCellMar>
          <w:top w:w="0" w:type="dxa"/>
          <w:start w:w="108" w:type="dxa"/>
          <w:bottom w:w="0" w:type="dxa"/>
          <w:end w:w="108" w:type="dxa"/>
        </w:tblCellMar>
      </w:tblPr>
      <w:tblGrid>
        <w:gridCol w:w="2268"/>
        <w:gridCol w:w="810"/>
        <w:gridCol w:w="16"/>
        <w:gridCol w:w="524"/>
        <w:gridCol w:w="990"/>
        <w:gridCol w:w="720"/>
        <w:gridCol w:w="860"/>
        <w:gridCol w:w="757"/>
        <w:gridCol w:w="360"/>
        <w:gridCol w:w="1977"/>
      </w:tblGrid>
      <w:tr>
        <w:trPr/>
        <w:tc>
          <w:tcPr>
            <w:tcW w:w="9282" w:type="dxa"/>
            <w:gridSpan w:val="10"/>
            <w:tcBorders>
              <w:top w:val="single" w:sz="12" w:space="0" w:color="000000"/>
              <w:start w:val="single" w:sz="12" w:space="0" w:color="000000"/>
              <w:bottom w:val="double" w:sz="12" w:space="0" w:color="000000"/>
              <w:end w:val="single" w:sz="12" w:space="0" w:color="000000"/>
            </w:tcBorders>
            <w:shd w:fill="F2F2F2" w:val="clear"/>
          </w:tcPr>
          <w:p>
            <w:pPr>
              <w:pStyle w:val="Heading2"/>
              <w:spacing w:before="480" w:after="240"/>
              <w:ind w:hanging="0" w:start="0"/>
              <w:rPr/>
            </w:pPr>
            <w:r>
              <w:rPr/>
              <w:t>ETS IT Project Completion Report</w:t>
            </w:r>
          </w:p>
        </w:tc>
      </w:tr>
      <w:tr>
        <w:trPr/>
        <w:tc>
          <w:tcPr>
            <w:tcW w:w="3078" w:type="dxa"/>
            <w:gridSpan w:val="2"/>
            <w:tcBorders>
              <w:start w:val="single" w:sz="12" w:space="0" w:color="000000"/>
              <w:bottom w:val="single" w:sz="6" w:space="0" w:color="000000"/>
              <w:end w:val="single" w:sz="6" w:space="0" w:color="000000"/>
            </w:tcBorders>
            <w:shd w:fill="F2F2F2" w:val="clear"/>
          </w:tcPr>
          <w:p>
            <w:pPr>
              <w:pStyle w:val="Heading6"/>
              <w:spacing w:before="240" w:after="60"/>
              <w:ind w:hanging="0" w:start="0"/>
              <w:jc w:val="center"/>
              <w:rPr/>
            </w:pPr>
            <w:r>
              <w:rPr/>
              <w:t>Project Definition Number</w:t>
            </w:r>
          </w:p>
        </w:tc>
        <w:tc>
          <w:tcPr>
            <w:tcW w:w="6204" w:type="dxa"/>
            <w:gridSpan w:val="8"/>
            <w:tcBorders>
              <w:start w:val="single" w:sz="6" w:space="0" w:color="000000"/>
              <w:bottom w:val="single" w:sz="6" w:space="0" w:color="000000"/>
              <w:end w:val="single" w:sz="12" w:space="0" w:color="000000"/>
            </w:tcBorders>
            <w:shd w:fill="F2F2F2" w:val="clear"/>
          </w:tcPr>
          <w:p>
            <w:pPr>
              <w:pStyle w:val="Heading6"/>
              <w:spacing w:before="240" w:after="60"/>
              <w:ind w:hanging="0" w:start="0"/>
              <w:jc w:val="center"/>
              <w:rPr/>
            </w:pPr>
            <w:r>
              <w:rPr/>
              <w:t>Project Title</w:t>
            </w:r>
          </w:p>
        </w:tc>
      </w:tr>
      <w:tr>
        <w:trPr/>
        <w:tc>
          <w:tcPr>
            <w:tcW w:w="3078" w:type="dxa"/>
            <w:gridSpan w:val="2"/>
            <w:tcBorders>
              <w:start w:val="single" w:sz="12" w:space="0" w:color="000000"/>
              <w:end w:val="single" w:sz="6" w:space="0" w:color="000000"/>
            </w:tcBorders>
          </w:tcPr>
          <w:p>
            <w:pPr>
              <w:pStyle w:val="body1"/>
              <w:spacing w:before="120" w:after="120"/>
              <w:jc w:val="center"/>
              <w:rPr/>
            </w:pPr>
            <w:r>
              <w:rPr/>
              <w:t>C.006253</w:t>
            </w:r>
          </w:p>
        </w:tc>
        <w:tc>
          <w:tcPr>
            <w:tcW w:w="6204" w:type="dxa"/>
            <w:gridSpan w:val="8"/>
            <w:tcBorders>
              <w:start w:val="single" w:sz="6" w:space="0" w:color="000000"/>
              <w:end w:val="single" w:sz="12" w:space="0" w:color="000000"/>
            </w:tcBorders>
          </w:tcPr>
          <w:p>
            <w:pPr>
              <w:pStyle w:val="body1"/>
              <w:spacing w:before="120" w:after="120"/>
              <w:jc w:val="center"/>
              <w:rPr/>
            </w:pPr>
            <w:r>
              <w:rPr/>
              <w:t>Capacity Books – TW</w:t>
            </w:r>
          </w:p>
          <w:p>
            <w:pPr>
              <w:pStyle w:val="body1"/>
              <w:spacing w:before="120" w:after="120"/>
              <w:jc w:val="center"/>
              <w:rPr/>
            </w:pPr>
            <w:r>
              <w:rPr/>
              <w:t>(aka Transportation Risk Books)</w:t>
            </w:r>
          </w:p>
        </w:tc>
      </w:tr>
      <w:tr>
        <w:trPr/>
        <w:tc>
          <w:tcPr>
            <w:tcW w:w="2268" w:type="dxa"/>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jc w:val="center"/>
              <w:rPr/>
            </w:pPr>
            <w:r>
              <w:rPr/>
              <w:t>Owner Company</w:t>
            </w:r>
          </w:p>
        </w:tc>
        <w:tc>
          <w:tcPr>
            <w:tcW w:w="1350"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pPr>
            <w:r>
              <w:rPr/>
              <w:t>Company #</w:t>
            </w:r>
          </w:p>
        </w:tc>
        <w:tc>
          <w:tcPr>
            <w:tcW w:w="1710" w:type="dxa"/>
            <w:gridSpan w:val="2"/>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pPr>
            <w:r>
              <w:rPr/>
              <w:t>Cost Center</w:t>
            </w:r>
          </w:p>
        </w:tc>
        <w:tc>
          <w:tcPr>
            <w:tcW w:w="1977"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sz w:val="20"/>
              </w:rPr>
            </w:pPr>
            <w:r>
              <w:rPr/>
              <w:t>Related Project Definition Number</w:t>
            </w:r>
          </w:p>
        </w:tc>
        <w:tc>
          <w:tcPr>
            <w:tcW w:w="1977" w:type="dxa"/>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jc w:val="center"/>
              <w:rPr/>
            </w:pPr>
            <w:r>
              <w:rPr/>
              <w:t>Related Project Definition Number</w:t>
            </w:r>
          </w:p>
        </w:tc>
      </w:tr>
      <w:tr>
        <w:trPr/>
        <w:tc>
          <w:tcPr>
            <w:tcW w:w="2268" w:type="dxa"/>
            <w:tcBorders>
              <w:start w:val="single" w:sz="12" w:space="0" w:color="000000"/>
              <w:end w:val="single" w:sz="6" w:space="0" w:color="000000"/>
            </w:tcBorders>
          </w:tcPr>
          <w:p>
            <w:pPr>
              <w:pStyle w:val="body1"/>
              <w:spacing w:before="120" w:after="120"/>
              <w:jc w:val="center"/>
              <w:rPr/>
            </w:pPr>
            <w:r>
              <w:rPr/>
              <w:t>ETS</w:t>
            </w:r>
          </w:p>
        </w:tc>
        <w:tc>
          <w:tcPr>
            <w:tcW w:w="1350" w:type="dxa"/>
            <w:gridSpan w:val="3"/>
            <w:tcBorders>
              <w:start w:val="single" w:sz="6" w:space="0" w:color="000000"/>
              <w:end w:val="single" w:sz="6" w:space="0" w:color="000000"/>
            </w:tcBorders>
          </w:tcPr>
          <w:p>
            <w:pPr>
              <w:pStyle w:val="body1"/>
              <w:spacing w:before="120" w:after="120"/>
              <w:jc w:val="center"/>
              <w:rPr/>
            </w:pPr>
            <w:r>
              <w:rPr/>
              <w:t>0060</w:t>
            </w:r>
          </w:p>
        </w:tc>
        <w:tc>
          <w:tcPr>
            <w:tcW w:w="1710" w:type="dxa"/>
            <w:gridSpan w:val="2"/>
            <w:tcBorders>
              <w:start w:val="single" w:sz="6" w:space="0" w:color="000000"/>
              <w:end w:val="single" w:sz="6" w:space="0" w:color="000000"/>
            </w:tcBorders>
          </w:tcPr>
          <w:p>
            <w:pPr>
              <w:pStyle w:val="body1"/>
              <w:spacing w:before="120" w:after="120"/>
              <w:jc w:val="center"/>
              <w:rPr/>
            </w:pPr>
            <w:r>
              <w:rPr/>
              <w:t>112186</w:t>
            </w:r>
          </w:p>
        </w:tc>
        <w:tc>
          <w:tcPr>
            <w:tcW w:w="1977" w:type="dxa"/>
            <w:gridSpan w:val="3"/>
            <w:tcBorders>
              <w:start w:val="single" w:sz="6" w:space="0" w:color="000000"/>
              <w:end w:val="single" w:sz="6" w:space="0" w:color="000000"/>
            </w:tcBorders>
          </w:tcPr>
          <w:p>
            <w:pPr>
              <w:pStyle w:val="body1"/>
              <w:spacing w:before="120" w:after="120"/>
              <w:jc w:val="center"/>
              <w:rPr/>
            </w:pPr>
            <w:r>
              <w:rPr/>
              <w:t>C.006227</w:t>
            </w:r>
          </w:p>
        </w:tc>
        <w:tc>
          <w:tcPr>
            <w:tcW w:w="1977" w:type="dxa"/>
            <w:tcBorders>
              <w:start w:val="single" w:sz="6" w:space="0" w:color="000000"/>
              <w:end w:val="single" w:sz="12" w:space="0" w:color="000000"/>
            </w:tcBorders>
          </w:tcPr>
          <w:p>
            <w:pPr>
              <w:pStyle w:val="body1"/>
              <w:snapToGrid w:val="false"/>
              <w:spacing w:before="120" w:after="120"/>
              <w:jc w:val="center"/>
              <w:rPr/>
            </w:pPr>
            <w:r>
              <w:rPr/>
            </w:r>
          </w:p>
        </w:tc>
      </w:tr>
      <w:tr>
        <w:trPr/>
        <w:tc>
          <w:tcPr>
            <w:tcW w:w="3094" w:type="dxa"/>
            <w:gridSpan w:val="3"/>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jc w:val="center"/>
              <w:rPr/>
            </w:pPr>
            <w:r>
              <w:rPr/>
              <w:t>Project Start Date</w:t>
            </w:r>
          </w:p>
        </w:tc>
        <w:tc>
          <w:tcPr>
            <w:tcW w:w="3094" w:type="dxa"/>
            <w:gridSpan w:val="4"/>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jc w:val="center"/>
              <w:rPr/>
            </w:pPr>
            <w:r>
              <w:rPr/>
              <w:t>Project In-Service Date</w:t>
            </w:r>
          </w:p>
        </w:tc>
        <w:tc>
          <w:tcPr>
            <w:tcW w:w="3094" w:type="dxa"/>
            <w:gridSpan w:val="3"/>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jc w:val="center"/>
              <w:rPr/>
            </w:pPr>
            <w:r>
              <w:rPr/>
              <w:t>Project Completion Date</w:t>
            </w:r>
          </w:p>
        </w:tc>
      </w:tr>
      <w:tr>
        <w:trPr/>
        <w:tc>
          <w:tcPr>
            <w:tcW w:w="3094" w:type="dxa"/>
            <w:gridSpan w:val="3"/>
            <w:tcBorders>
              <w:start w:val="single" w:sz="12" w:space="0" w:color="000000"/>
              <w:end w:val="single" w:sz="6" w:space="0" w:color="000000"/>
            </w:tcBorders>
          </w:tcPr>
          <w:p>
            <w:pPr>
              <w:pStyle w:val="body1"/>
              <w:spacing w:before="120" w:after="120"/>
              <w:jc w:val="center"/>
              <w:rPr/>
            </w:pPr>
            <w:r>
              <w:rPr/>
              <w:t>March 1, 2000</w:t>
            </w:r>
          </w:p>
        </w:tc>
        <w:tc>
          <w:tcPr>
            <w:tcW w:w="3094" w:type="dxa"/>
            <w:gridSpan w:val="4"/>
            <w:tcBorders>
              <w:start w:val="single" w:sz="6" w:space="0" w:color="000000"/>
              <w:end w:val="single" w:sz="6" w:space="0" w:color="000000"/>
            </w:tcBorders>
          </w:tcPr>
          <w:p>
            <w:pPr>
              <w:pStyle w:val="body1"/>
              <w:spacing w:before="120" w:after="120"/>
              <w:jc w:val="center"/>
              <w:rPr/>
            </w:pPr>
            <w:r>
              <w:rPr/>
              <w:t>Dec. 15, 2000</w:t>
            </w:r>
          </w:p>
        </w:tc>
        <w:tc>
          <w:tcPr>
            <w:tcW w:w="3094" w:type="dxa"/>
            <w:gridSpan w:val="3"/>
            <w:tcBorders>
              <w:start w:val="single" w:sz="6" w:space="0" w:color="000000"/>
              <w:end w:val="single" w:sz="12" w:space="0" w:color="000000"/>
            </w:tcBorders>
          </w:tcPr>
          <w:p>
            <w:pPr>
              <w:pStyle w:val="body1"/>
              <w:widowControl/>
              <w:bidi w:val="0"/>
              <w:spacing w:before="120" w:after="120"/>
              <w:rPr/>
            </w:pPr>
            <w:r>
              <w:rPr/>
              <w:t>Dec. 29, 2000</w:t>
            </w:r>
          </w:p>
        </w:tc>
      </w:tr>
      <w:tr>
        <w:trPr/>
        <w:tc>
          <w:tcPr>
            <w:tcW w:w="9282" w:type="dxa"/>
            <w:gridSpan w:val="10"/>
            <w:tcBorders>
              <w:top w:val="single" w:sz="12" w:space="0" w:color="000000"/>
              <w:start w:val="single" w:sz="12" w:space="0" w:color="000000"/>
              <w:bottom w:val="single" w:sz="6" w:space="0" w:color="000000"/>
              <w:end w:val="single" w:sz="12" w:space="0" w:color="000000"/>
            </w:tcBorders>
            <w:shd w:fill="F2F2F2" w:val="clear"/>
          </w:tcPr>
          <w:p>
            <w:pPr>
              <w:pStyle w:val="Heading6"/>
              <w:spacing w:before="240" w:after="60"/>
              <w:ind w:hanging="0" w:start="0"/>
              <w:rPr/>
            </w:pPr>
            <w:r>
              <w:rPr/>
              <w:t>Remarks</w:t>
            </w:r>
          </w:p>
        </w:tc>
      </w:tr>
      <w:tr>
        <w:trPr/>
        <w:tc>
          <w:tcPr>
            <w:tcW w:w="9282" w:type="dxa"/>
            <w:gridSpan w:val="10"/>
            <w:tcBorders>
              <w:start w:val="single" w:sz="12" w:space="0" w:color="000000"/>
              <w:end w:val="single" w:sz="12" w:space="0" w:color="000000"/>
            </w:tcBorders>
          </w:tcPr>
          <w:p>
            <w:pPr>
              <w:pStyle w:val="body1"/>
              <w:snapToGrid w:val="false"/>
              <w:spacing w:before="120" w:after="120"/>
              <w:rPr/>
            </w:pPr>
            <w:r>
              <w:rPr/>
            </w:r>
          </w:p>
          <w:p>
            <w:pPr>
              <w:pStyle w:val="body1"/>
              <w:rPr/>
            </w:pPr>
            <w:r>
              <w:rPr/>
            </w:r>
          </w:p>
          <w:p>
            <w:pPr>
              <w:pStyle w:val="body1"/>
              <w:rPr/>
            </w:pPr>
            <w:r>
              <w:rPr/>
            </w:r>
          </w:p>
          <w:p>
            <w:pPr>
              <w:pStyle w:val="body1"/>
              <w:widowControl/>
              <w:bidi w:val="0"/>
              <w:spacing w:before="120" w:after="120"/>
              <w:rPr/>
            </w:pPr>
            <w:r>
              <w:rPr/>
            </w:r>
          </w:p>
        </w:tc>
      </w:tr>
      <w:tr>
        <w:trPr/>
        <w:tc>
          <w:tcPr>
            <w:tcW w:w="4608" w:type="dxa"/>
            <w:gridSpan w:val="5"/>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rPr/>
            </w:pPr>
            <w:r>
              <w:rPr/>
              <w:t>For questions contact the following:  (Please Print)</w:t>
            </w:r>
          </w:p>
        </w:tc>
        <w:tc>
          <w:tcPr>
            <w:tcW w:w="2337"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rPr/>
            </w:pPr>
            <w:r>
              <w:rPr/>
              <w:t>Phone Number</w:t>
            </w:r>
          </w:p>
        </w:tc>
        <w:tc>
          <w:tcPr>
            <w:tcW w:w="2337" w:type="dxa"/>
            <w:gridSpan w:val="2"/>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rPr/>
            </w:pPr>
            <w:r>
              <w:rPr/>
              <w:t>Office/Room Number</w:t>
            </w:r>
          </w:p>
        </w:tc>
      </w:tr>
      <w:tr>
        <w:trPr/>
        <w:tc>
          <w:tcPr>
            <w:tcW w:w="4608" w:type="dxa"/>
            <w:gridSpan w:val="5"/>
            <w:tcBorders>
              <w:start w:val="single" w:sz="12" w:space="0" w:color="000000"/>
              <w:end w:val="single" w:sz="6" w:space="0" w:color="000000"/>
            </w:tcBorders>
          </w:tcPr>
          <w:p>
            <w:pPr>
              <w:pStyle w:val="body1"/>
              <w:widowControl/>
              <w:bidi w:val="0"/>
              <w:spacing w:before="120" w:after="120"/>
              <w:rPr/>
            </w:pPr>
            <w:r>
              <w:rPr/>
              <w:t>Lisa Gilchrist</w:t>
            </w:r>
          </w:p>
        </w:tc>
        <w:tc>
          <w:tcPr>
            <w:tcW w:w="2337" w:type="dxa"/>
            <w:gridSpan w:val="3"/>
            <w:tcBorders>
              <w:start w:val="single" w:sz="6" w:space="0" w:color="000000"/>
              <w:end w:val="single" w:sz="6" w:space="0" w:color="000000"/>
            </w:tcBorders>
          </w:tcPr>
          <w:p>
            <w:pPr>
              <w:pStyle w:val="body1"/>
              <w:widowControl/>
              <w:bidi w:val="0"/>
              <w:spacing w:before="120" w:after="120"/>
              <w:rPr/>
            </w:pPr>
            <w:r>
              <w:rPr/>
              <w:t>(713)853-1553</w:t>
            </w:r>
          </w:p>
        </w:tc>
        <w:tc>
          <w:tcPr>
            <w:tcW w:w="2337" w:type="dxa"/>
            <w:gridSpan w:val="2"/>
            <w:tcBorders>
              <w:start w:val="single" w:sz="6" w:space="0" w:color="000000"/>
              <w:end w:val="single" w:sz="12" w:space="0" w:color="000000"/>
            </w:tcBorders>
          </w:tcPr>
          <w:p>
            <w:pPr>
              <w:pStyle w:val="body1"/>
              <w:widowControl/>
              <w:bidi w:val="0"/>
              <w:spacing w:before="120" w:after="120"/>
              <w:rPr/>
            </w:pPr>
            <w:r>
              <w:rPr/>
              <w:t>EB4012</w:t>
            </w:r>
          </w:p>
        </w:tc>
      </w:tr>
      <w:tr>
        <w:trPr/>
        <w:tc>
          <w:tcPr>
            <w:tcW w:w="4608" w:type="dxa"/>
            <w:gridSpan w:val="5"/>
            <w:tcBorders>
              <w:top w:val="single" w:sz="12" w:space="0" w:color="000000"/>
              <w:start w:val="single" w:sz="12" w:space="0" w:color="000000"/>
              <w:bottom w:val="single" w:sz="6" w:space="0" w:color="000000"/>
              <w:end w:val="single" w:sz="6" w:space="0" w:color="000000"/>
            </w:tcBorders>
            <w:shd w:fill="F2F2F2" w:val="clear"/>
          </w:tcPr>
          <w:p>
            <w:pPr>
              <w:pStyle w:val="Heading6"/>
              <w:spacing w:before="240" w:after="60"/>
              <w:ind w:hanging="0" w:start="0"/>
              <w:rPr/>
            </w:pPr>
            <w:r>
              <w:rPr/>
              <w:t>Project Manager</w:t>
            </w:r>
          </w:p>
        </w:tc>
        <w:tc>
          <w:tcPr>
            <w:tcW w:w="2337" w:type="dxa"/>
            <w:gridSpan w:val="3"/>
            <w:tcBorders>
              <w:top w:val="single" w:sz="12" w:space="0" w:color="000000"/>
              <w:start w:val="single" w:sz="6" w:space="0" w:color="000000"/>
              <w:bottom w:val="single" w:sz="6" w:space="0" w:color="000000"/>
              <w:end w:val="single" w:sz="6" w:space="0" w:color="000000"/>
            </w:tcBorders>
            <w:shd w:fill="F2F2F2" w:val="clear"/>
          </w:tcPr>
          <w:p>
            <w:pPr>
              <w:pStyle w:val="Heading6"/>
              <w:spacing w:before="240" w:after="60"/>
              <w:ind w:hanging="0" w:start="0"/>
              <w:rPr/>
            </w:pPr>
            <w:r>
              <w:rPr/>
              <w:t>Date</w:t>
            </w:r>
          </w:p>
        </w:tc>
        <w:tc>
          <w:tcPr>
            <w:tcW w:w="2337" w:type="dxa"/>
            <w:gridSpan w:val="2"/>
            <w:tcBorders>
              <w:top w:val="single" w:sz="12" w:space="0" w:color="000000"/>
              <w:start w:val="single" w:sz="6" w:space="0" w:color="000000"/>
              <w:bottom w:val="single" w:sz="6" w:space="0" w:color="000000"/>
              <w:end w:val="single" w:sz="12" w:space="0" w:color="000000"/>
            </w:tcBorders>
            <w:shd w:fill="F2F2F2" w:val="clear"/>
          </w:tcPr>
          <w:p>
            <w:pPr>
              <w:pStyle w:val="Heading6"/>
              <w:spacing w:before="240" w:after="60"/>
              <w:ind w:hanging="0" w:start="0"/>
              <w:rPr/>
            </w:pPr>
            <w:r>
              <w:rPr/>
              <w:t>Department</w:t>
            </w:r>
          </w:p>
        </w:tc>
      </w:tr>
      <w:tr>
        <w:trPr/>
        <w:tc>
          <w:tcPr>
            <w:tcW w:w="4608" w:type="dxa"/>
            <w:gridSpan w:val="5"/>
            <w:tcBorders>
              <w:start w:val="single" w:sz="12" w:space="0" w:color="000000"/>
              <w:bottom w:val="single" w:sz="12" w:space="0" w:color="000000"/>
              <w:end w:val="single" w:sz="6" w:space="0" w:color="000000"/>
            </w:tcBorders>
          </w:tcPr>
          <w:p>
            <w:pPr>
              <w:pStyle w:val="body1"/>
              <w:widowControl/>
              <w:bidi w:val="0"/>
              <w:spacing w:before="120" w:after="120"/>
              <w:rPr/>
            </w:pPr>
            <w:r>
              <w:rPr/>
              <w:t>Mark Ferguson</w:t>
            </w:r>
          </w:p>
        </w:tc>
        <w:tc>
          <w:tcPr>
            <w:tcW w:w="2337" w:type="dxa"/>
            <w:gridSpan w:val="3"/>
            <w:tcBorders>
              <w:start w:val="single" w:sz="6" w:space="0" w:color="000000"/>
              <w:bottom w:val="single" w:sz="12" w:space="0" w:color="000000"/>
              <w:end w:val="single" w:sz="6" w:space="0" w:color="000000"/>
            </w:tcBorders>
          </w:tcPr>
          <w:p>
            <w:pPr>
              <w:pStyle w:val="body1"/>
              <w:widowControl/>
              <w:bidi w:val="0"/>
              <w:spacing w:before="120" w:after="120"/>
              <w:rPr/>
            </w:pPr>
            <w:r>
              <w:rPr/>
              <w:t>Jan. 5,  2001</w:t>
            </w:r>
          </w:p>
        </w:tc>
        <w:tc>
          <w:tcPr>
            <w:tcW w:w="2337" w:type="dxa"/>
            <w:gridSpan w:val="2"/>
            <w:tcBorders>
              <w:start w:val="single" w:sz="6" w:space="0" w:color="000000"/>
              <w:bottom w:val="single" w:sz="12" w:space="0" w:color="000000"/>
              <w:end w:val="single" w:sz="12" w:space="0" w:color="000000"/>
            </w:tcBorders>
          </w:tcPr>
          <w:p>
            <w:pPr>
              <w:pStyle w:val="body1"/>
              <w:widowControl/>
              <w:bidi w:val="0"/>
              <w:spacing w:before="120" w:after="120"/>
              <w:rPr/>
            </w:pPr>
            <w:r>
              <w:rPr/>
              <w:t>ETS IT</w:t>
            </w:r>
          </w:p>
        </w:tc>
      </w:tr>
    </w:tbl>
    <w:p>
      <w:pPr>
        <w:pStyle w:val="body1"/>
        <w:spacing w:before="120" w:after="120"/>
        <w:rPr/>
      </w:pPr>
      <w:r>
        <w:rPr/>
      </w:r>
    </w:p>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Arial Narrow">
    <w:charset w:val="00" w:characterSet="windows-1252"/>
    <w:family w:val="swiss"/>
    <w:pitch w:val="variable"/>
  </w:font>
  <w:font w:name="Arial Rounded MT Bol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/mnt/main-storage/datasets/enron-docs/doc/Risk_Books__TW_PCR.doc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rPr/>
    </w:pPr>
    <w:r>
      <w:rPr/>
      <w:t>This document is the property of ENRON and all information contained within is CONFIDENTIAL and PROPRIETARY.  No part of this document may be copied or reproduced without the written permission of ENRON.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9:11:59 AM</w:t>
    </w:r>
    <w:r>
      <w:rPr>
        <w:sz w:val="12"/>
        <w:b/>
        <w:rFonts w:cs="Arial" w:ascii="Arial" w:hAnsi="Arial"/>
      </w:rPr>
      <w:fldChar w:fldCharType="end"/>
    </w:r>
    <w:r>
      <w:rPr/>
      <w:tab/>
      <w:t>Type Document Title or Other Identifying Information Here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360" w:after="240"/>
      <w:rPr/>
    </w:pPr>
    <w:bookmarkStart w:id="0" w:name="_986362471"/>
    <w:bookmarkStart w:id="1" w:name="_986362457"/>
    <w:bookmarkEnd w:id="0"/>
    <w:bookmarkEnd w:id="1"/>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9pt" filled="f" o:ole="">
          <v:imagedata r:id="rId2" o:title=""/>
        </v:shape>
        <o:OLEObject Type="Embed" ProgID="" ShapeID="ole_rId1" DrawAspect="Content" ObjectID="_1016489246" r:id="rId1"/>
      </w:object>
    </w:r>
    <w:r>
      <w:rPr>
        <w:lang w:val="en-CA"/>
      </w:rPr>
      <w:t>Enron Transportation Services Company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eastAsia="zh-CN" w:bidi="hi-I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eastAsia="zh-CN" w:bidi="hi-IN"/>
    </w:rPr>
  </w:style>
  <w:style w:type="paragraph" w:styleId="Heading2">
    <w:name w:val="heading 2"/>
    <w:next w:val="body1"/>
    <w:qFormat/>
    <w:pPr>
      <w:keepNext w:val="true"/>
      <w:widowControl/>
      <w:numPr>
        <w:ilvl w:val="1"/>
        <w:numId w:val="1"/>
      </w:numPr>
      <w:bidi w:val="0"/>
      <w:spacing w:before="480" w:after="240"/>
      <w:jc w:val="center"/>
      <w:outlineLvl w:val="1"/>
    </w:pPr>
    <w:rPr>
      <w:rFonts w:ascii="Arial Black" w:hAnsi="Arial Black" w:eastAsia="Times New Roman" w:cs="Arial Black"/>
      <w:color w:val="000080"/>
      <w:sz w:val="26"/>
      <w:szCs w:val="20"/>
      <w:lang w:val="en-US" w:eastAsia="zh-CN" w:bidi="hi-I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80"/>
      <w:sz w:val="24"/>
      <w:szCs w:val="20"/>
      <w:lang w:val="en-US" w:eastAsia="zh-CN" w:bidi="hi-IN"/>
    </w:rPr>
  </w:style>
  <w:style w:type="paragraph" w:styleId="Heading4">
    <w:name w:val="heading 4"/>
    <w:next w:val="body1"/>
    <w:qFormat/>
    <w:pPr>
      <w:keepNext w:val="true"/>
      <w:widowControl/>
      <w:numPr>
        <w:ilvl w:val="3"/>
        <w:numId w:val="1"/>
      </w:numPr>
      <w:bidi w:val="0"/>
      <w:spacing w:before="240" w:after="80"/>
      <w:outlineLvl w:val="3"/>
    </w:pPr>
    <w:rPr>
      <w:rFonts w:ascii="Arial" w:hAnsi="Arial" w:eastAsia="Times New Roman" w:cs="Arial"/>
      <w:b/>
      <w:color w:val="000080"/>
      <w:sz w:val="22"/>
      <w:szCs w:val="20"/>
      <w:lang w:val="en-US" w:eastAsia="zh-CN" w:bidi="hi-I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0080"/>
      <w:sz w:val="22"/>
      <w:szCs w:val="20"/>
      <w:u w:val="thick"/>
      <w:lang w:val="en-US" w:eastAsia="zh-CN" w:bidi="hi-IN"/>
    </w:rPr>
  </w:style>
  <w:style w:type="paragraph" w:styleId="Heading6">
    <w:name w:val="heading 6"/>
    <w:basedOn w:val="Normal"/>
    <w:next w:val="Normal"/>
    <w:qFormat/>
    <w:pPr>
      <w:numPr>
        <w:ilvl w:val="5"/>
        <w:numId w:val="1"/>
      </w:numPr>
      <w:spacing w:before="240" w:after="60"/>
      <w:outlineLvl w:val="5"/>
    </w:pPr>
    <w:rPr>
      <w:rFonts w:ascii="Arial" w:hAnsi="Arial" w:cs="Arial"/>
      <w:b/>
      <w:color w:val="000080"/>
      <w:sz w:val="1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color w:val="000080"/>
      <w:sz w:val="24"/>
      <w:u w:val="none"/>
    </w:rPr>
  </w:style>
  <w:style w:type="character" w:styleId="WW8Num6z0">
    <w:name w:val="WW8Num6z0"/>
    <w:qFormat/>
    <w:rPr>
      <w:rFonts w:ascii="Wingdings" w:hAnsi="Wingdings" w:cs="Wingdings"/>
      <w:b/>
      <w:i w:val="false"/>
      <w:sz w:val="18"/>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Wingdings" w:hAnsi="Wingdings" w:cs="Wingdings"/>
      <w:b/>
      <w:i w:val="false"/>
      <w:sz w:val="18"/>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b/>
      <w:i w:val="false"/>
      <w:sz w:val="18"/>
    </w:rPr>
  </w:style>
  <w:style w:type="character" w:styleId="WW8Num13z0">
    <w:name w:val="WW8Num13z0"/>
    <w:qFormat/>
    <w:rPr/>
  </w:style>
  <w:style w:type="character" w:styleId="WW8Num15z1">
    <w:name w:val="WW8Num15z1"/>
    <w:qFormat/>
    <w:rPr>
      <w:rFonts w:ascii="Arial Black" w:hAnsi="Arial Black" w:cs="Arial Black"/>
      <w:b/>
      <w:i w:val="false"/>
      <w:sz w:val="34"/>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8z0">
    <w:name w:val="WW8Num18z0"/>
    <w:qFormat/>
    <w:rPr>
      <w:rFonts w:ascii="Wingdings" w:hAnsi="Wingdings" w:cs="Wingdings"/>
      <w:b/>
      <w:i w:val="false"/>
      <w:sz w:val="18"/>
    </w:rPr>
  </w:style>
  <w:style w:type="character" w:styleId="WW8Num19z0">
    <w:name w:val="WW8Num19z0"/>
    <w:qFormat/>
    <w:rPr>
      <w:rFonts w:ascii="Wingdings" w:hAnsi="Wingdings" w:cs="Wingdings"/>
      <w:b/>
      <w:i w:val="false"/>
      <w:sz w:val="18"/>
    </w:rPr>
  </w:style>
  <w:style w:type="character" w:styleId="WW8Num20z0">
    <w:name w:val="WW8Num20z0"/>
    <w:qFormat/>
    <w:rPr>
      <w:rFonts w:ascii="Arial" w:hAnsi="Arial" w:cs="Arial"/>
      <w:b w:val="false"/>
      <w:i w:val="false"/>
      <w:color w:val="000080"/>
      <w:sz w:val="24"/>
      <w:u w:val="none"/>
    </w:rPr>
  </w:style>
  <w:style w:type="character" w:styleId="WW8Num21z0">
    <w:name w:val="WW8Num21z0"/>
    <w:qFormat/>
    <w:rPr>
      <w:rFonts w:ascii="Wingdings" w:hAnsi="Wingdings" w:cs="Wingdings"/>
      <w:b/>
      <w:i w:val="false"/>
      <w:sz w:val="18"/>
    </w:rPr>
  </w:style>
  <w:style w:type="character" w:styleId="WW8Num22z0">
    <w:name w:val="WW8Num22z0"/>
    <w:qFormat/>
    <w:rPr/>
  </w:style>
  <w:style w:type="character" w:styleId="WW8Num23z0">
    <w:name w:val="WW8Num23z0"/>
    <w:qFormat/>
    <w:rPr/>
  </w:style>
  <w:style w:type="character" w:styleId="WW8Num24z0">
    <w:name w:val="WW8Num24z0"/>
    <w:qFormat/>
    <w:rPr>
      <w:rFonts w:ascii="Arial" w:hAnsi="Arial" w:cs="Arial"/>
      <w:b w:val="false"/>
      <w:i w:val="false"/>
      <w:color w:val="000080"/>
      <w:sz w:val="24"/>
      <w:u w:val="none"/>
    </w:rPr>
  </w:style>
  <w:style w:type="character" w:styleId="WW8Num25z0">
    <w:name w:val="WW8Num25z0"/>
    <w:qFormat/>
    <w:rPr>
      <w:rFonts w:ascii="Wingdings" w:hAnsi="Wingdings" w:cs="Wingdings"/>
      <w:b/>
      <w:i w:val="false"/>
      <w:sz w:val="18"/>
    </w:rPr>
  </w:style>
  <w:style w:type="character" w:styleId="WW8Num26z0">
    <w:name w:val="WW8Num26z0"/>
    <w:qFormat/>
    <w:rPr>
      <w:rFonts w:ascii="Arial" w:hAnsi="Arial" w:cs="Arial"/>
      <w:b w:val="false"/>
      <w:i w:val="false"/>
      <w:color w:val="000080"/>
      <w:sz w:val="24"/>
      <w:u w:val="none"/>
    </w:rPr>
  </w:style>
  <w:style w:type="character" w:styleId="WW8Num27z0">
    <w:name w:val="WW8Num27z0"/>
    <w:qFormat/>
    <w:rPr>
      <w:rFonts w:ascii="Wingdings" w:hAnsi="Wingdings" w:cs="Wingdings"/>
      <w:b/>
      <w:i w:val="false"/>
      <w:sz w:val="18"/>
    </w:rPr>
  </w:style>
  <w:style w:type="character" w:styleId="WW8Num28z0">
    <w:name w:val="WW8Num28z0"/>
    <w:qFormat/>
    <w:rPr/>
  </w:style>
  <w:style w:type="character" w:styleId="WW8Num29z0">
    <w:name w:val="WW8Num29z0"/>
    <w:qFormat/>
    <w:rPr>
      <w:rFonts w:ascii="Arial" w:hAnsi="Arial" w:cs="Arial"/>
      <w:b w:val="false"/>
      <w:i w:val="false"/>
      <w:color w:val="000080"/>
      <w:sz w:val="24"/>
      <w:u w:val="none"/>
    </w:rPr>
  </w:style>
  <w:style w:type="character" w:styleId="WW8Num30z0">
    <w:name w:val="WW8Num30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eastAsia="zh-CN" w:bidi="hi-I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360" w:after="240"/>
    </w:pPr>
    <w:rPr>
      <w:rFonts w:ascii="Arial Black" w:hAnsi="Arial Black" w:cs="Arial Black"/>
      <w:color w:val="808080"/>
      <w:sz w:val="20"/>
    </w:rPr>
  </w:style>
  <w:style w:type="paragraph" w:styleId="body1">
    <w:name w:val="body1"/>
    <w:qFormat/>
    <w:pPr>
      <w:widowControl/>
      <w:bidi w:val="0"/>
      <w:spacing w:before="120" w:after="120"/>
    </w:pPr>
    <w:rPr>
      <w:rFonts w:ascii="Arial" w:hAnsi="Arial" w:eastAsia="Times New Roman" w:cs="Arial"/>
      <w:color w:val="000000"/>
      <w:sz w:val="20"/>
      <w:szCs w:val="20"/>
      <w:lang w:val="en-US" w:eastAsia="zh-CN" w:bidi="hi-IN"/>
    </w:rPr>
  </w:style>
  <w:style w:type="paragraph" w:styleId="body2">
    <w:name w:val="body2"/>
    <w:qFormat/>
    <w:pPr>
      <w:widowControl/>
      <w:tabs>
        <w:tab w:val="clear" w:pos="720"/>
        <w:tab w:val="left" w:pos="1440" w:leader="none"/>
      </w:tabs>
      <w:bidi w:val="0"/>
      <w:spacing w:before="60" w:after="60"/>
      <w:ind w:hanging="576" w:start="576" w:end="0"/>
    </w:pPr>
    <w:rPr>
      <w:rFonts w:ascii="Arial" w:hAnsi="Arial" w:eastAsia="Times New Roman" w:cs="Arial"/>
      <w:color w:val="000000"/>
      <w:sz w:val="20"/>
      <w:szCs w:val="20"/>
      <w:lang w:val="en-US" w:eastAsia="zh-CN" w:bidi="hi-IN"/>
    </w:rPr>
  </w:style>
  <w:style w:type="paragraph" w:styleId="body3">
    <w:name w:val="body3"/>
    <w:qFormat/>
    <w:pPr>
      <w:widowControl/>
      <w:bidi w:val="0"/>
      <w:spacing w:before="60" w:after="60"/>
      <w:ind w:hanging="576" w:start="1152" w:end="0"/>
    </w:pPr>
    <w:rPr>
      <w:rFonts w:ascii="Arial" w:hAnsi="Arial" w:eastAsia="Times New Roman" w:cs="Arial"/>
      <w:color w:val="000000"/>
      <w:sz w:val="20"/>
      <w:szCs w:val="20"/>
      <w:lang w:val="en-US" w:eastAsia="zh-CN" w:bidi="hi-IN"/>
    </w:rPr>
  </w:style>
  <w:style w:type="paragraph" w:styleId="body4">
    <w:name w:val="body4"/>
    <w:qFormat/>
    <w:pPr>
      <w:widowControl/>
      <w:bidi w:val="0"/>
      <w:spacing w:before="60" w:after="60"/>
      <w:ind w:hanging="576" w:start="1728" w:end="0"/>
    </w:pPr>
    <w:rPr>
      <w:rFonts w:ascii="Arial" w:hAnsi="Arial" w:eastAsia="Times New Roman" w:cs="Arial"/>
      <w:color w:val="000000"/>
      <w:sz w:val="20"/>
      <w:szCs w:val="20"/>
      <w:lang w:val="en-US" w:eastAsia="zh-CN" w:bidi="hi-I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CA" w:eastAsia="zh-CN" w:bidi="hi-IN"/>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eastAsia="zh-CN" w:bidi="hi-I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eastAsia="zh-CN" w:bidi="hi-I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eastAsia="zh-CN" w:bidi="hi-I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eastAsia="zh-CN" w:bidi="hi-I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eastAsia="zh-CN" w:bidi="hi-I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eastAsia="zh-CN" w:bidi="hi-I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eastAsia="zh-CN" w:bidi="hi-I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eastAsia="zh-CN" w:bidi="hi-IN"/>
    </w:rPr>
  </w:style>
  <w:style w:type="paragraph" w:styleId="body5">
    <w:name w:val="body5"/>
    <w:qFormat/>
    <w:pPr>
      <w:widowControl/>
      <w:tabs>
        <w:tab w:val="clear" w:pos="720"/>
        <w:tab w:val="left" w:pos="2304" w:leader="none"/>
      </w:tabs>
      <w:bidi w:val="0"/>
      <w:spacing w:before="60" w:after="60"/>
      <w:ind w:hanging="576" w:start="2304" w:end="0"/>
    </w:pPr>
    <w:rPr>
      <w:rFonts w:ascii="Arial" w:hAnsi="Arial" w:eastAsia="Times New Roman" w:cs="Arial"/>
      <w:color w:val="auto"/>
      <w:sz w:val="20"/>
      <w:szCs w:val="20"/>
      <w:lang w:val="en-US" w:eastAsia="zh-CN" w:bidi="hi-IN"/>
    </w:rPr>
  </w:style>
  <w:style w:type="paragraph" w:styleId="arrow-b2">
    <w:name w:val="arrow-b2"/>
    <w:qFormat/>
    <w:pPr>
      <w:widowControl/>
      <w:numPr>
        <w:ilvl w:val="0"/>
        <w:numId w:val="5"/>
      </w:numPr>
      <w:tabs>
        <w:tab w:val="clear" w:pos="720"/>
      </w:tabs>
      <w:bidi w:val="0"/>
      <w:spacing w:before="60" w:after="60"/>
      <w:ind w:hanging="576" w:start="576" w:end="0"/>
    </w:pPr>
    <w:rPr>
      <w:rFonts w:ascii="Arial" w:hAnsi="Arial" w:eastAsia="Times New Roman" w:cs="Arial"/>
      <w:color w:val="000000"/>
      <w:sz w:val="20"/>
      <w:szCs w:val="20"/>
      <w:lang w:val="en-US" w:eastAsia="zh-CN" w:bidi="hi-I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Arial" w:hAnsi="Arial" w:eastAsia="Times New Roman" w:cs="Arial"/>
      <w:color w:val="000000"/>
      <w:sz w:val="20"/>
      <w:szCs w:val="20"/>
      <w:lang w:val="en-US" w:eastAsia="zh-CN" w:bidi="hi-I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CA" w:eastAsia="zh-CN" w:bidi="hi-IN"/>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eastAsia="zh-CN" w:bidi="hi-I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Arial" w:hAnsi="Arial" w:eastAsia="Times New Roman" w:cs="Arial"/>
      <w:color w:val="000000"/>
      <w:sz w:val="20"/>
      <w:szCs w:val="20"/>
      <w:lang w:val="en-US" w:eastAsia="zh-CN" w:bidi="hi-I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Arial" w:hAnsi="Arial" w:eastAsia="Times New Roman" w:cs="Arial"/>
      <w:color w:val="000000"/>
      <w:sz w:val="20"/>
      <w:szCs w:val="20"/>
      <w:lang w:val="en-US" w:eastAsia="zh-CN" w:bidi="hi-IN"/>
    </w:rPr>
  </w:style>
  <w:style w:type="paragraph" w:styleId="box-b2">
    <w:name w:val="box-b2"/>
    <w:qFormat/>
    <w:pPr>
      <w:widowControl/>
      <w:numPr>
        <w:ilvl w:val="0"/>
        <w:numId w:val="6"/>
      </w:numPr>
      <w:tabs>
        <w:tab w:val="clear" w:pos="720"/>
      </w:tabs>
      <w:bidi w:val="0"/>
      <w:spacing w:before="60" w:after="60"/>
      <w:ind w:hanging="576" w:start="576" w:end="0"/>
    </w:pPr>
    <w:rPr>
      <w:rFonts w:ascii="Arial" w:hAnsi="Arial" w:eastAsia="Times New Roman" w:cs="Arial"/>
      <w:color w:val="000000"/>
      <w:sz w:val="20"/>
      <w:szCs w:val="20"/>
      <w:lang w:val="en-US" w:eastAsia="zh-CN" w:bidi="hi-IN"/>
    </w:rPr>
  </w:style>
  <w:style w:type="paragraph" w:styleId="box-b3">
    <w:name w:val="box-b3"/>
    <w:qFormat/>
    <w:pPr>
      <w:widowControl/>
      <w:numPr>
        <w:ilvl w:val="0"/>
        <w:numId w:val="8"/>
      </w:numPr>
      <w:tabs>
        <w:tab w:val="clear" w:pos="720"/>
      </w:tabs>
      <w:bidi w:val="0"/>
      <w:spacing w:before="60" w:after="60"/>
      <w:ind w:hanging="576" w:start="1152" w:end="0"/>
    </w:pPr>
    <w:rPr>
      <w:rFonts w:ascii="Arial" w:hAnsi="Arial" w:eastAsia="Times New Roman" w:cs="Arial"/>
      <w:color w:val="000000"/>
      <w:sz w:val="20"/>
      <w:szCs w:val="20"/>
      <w:lang w:val="en-US" w:eastAsia="zh-CN" w:bidi="hi-I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Arial" w:hAnsi="Arial" w:eastAsia="Times New Roman" w:cs="Arial"/>
      <w:color w:val="000000"/>
      <w:sz w:val="20"/>
      <w:szCs w:val="20"/>
      <w:lang w:val="en-US" w:eastAsia="zh-CN" w:bidi="hi-I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eastAsia="zh-CN" w:bidi="hi-I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Arial" w:hAnsi="Arial" w:eastAsia="Times New Roman" w:cs="Arial"/>
      <w:color w:val="000000"/>
      <w:sz w:val="20"/>
      <w:szCs w:val="20"/>
      <w:lang w:val="en-US" w:eastAsia="zh-CN" w:bidi="hi-I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CA" w:eastAsia="zh-CN" w:bidi="hi-IN"/>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CA" w:eastAsia="zh-CN" w:bidi="hi-IN"/>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eastAsia="zh-CN" w:bidi="hi-IN"/>
    </w:rPr>
  </w:style>
  <w:style w:type="paragraph" w:styleId="TableText">
    <w:name w:val="Table Text"/>
    <w:qFormat/>
    <w:pPr>
      <w:widowControl/>
      <w:bidi w:val="0"/>
      <w:spacing w:before="120" w:after="20"/>
    </w:pPr>
    <w:rPr>
      <w:rFonts w:ascii="Arial" w:hAnsi="Arial" w:eastAsia="Times New Roman" w:cs="Arial"/>
      <w:color w:val="000000"/>
      <w:sz w:val="20"/>
      <w:szCs w:val="20"/>
      <w:lang w:val="en-US" w:eastAsia="zh-CN" w:bidi="hi-I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eastAsia="zh-CN" w:bidi="hi-IN"/>
    </w:rPr>
  </w:style>
  <w:style w:type="paragraph" w:styleId="tabletext8">
    <w:name w:val="table text 8"/>
    <w:qFormat/>
    <w:pPr>
      <w:widowControl/>
      <w:bidi w:val="0"/>
    </w:pPr>
    <w:rPr>
      <w:rFonts w:ascii="Arial" w:hAnsi="Arial" w:eastAsia="Times New Roman" w:cs="Arial"/>
      <w:color w:val="auto"/>
      <w:sz w:val="16"/>
      <w:szCs w:val="20"/>
      <w:lang w:val="en-US" w:eastAsia="zh-CN" w:bidi="hi-I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CA" w:eastAsia="zh-CN" w:bidi="hi-IN"/>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CA" w:eastAsia="zh-CN" w:bidi="hi-I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ETS IT Project Completion Report Form.dot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2001-01-05T12:07:00Z</dcterms:created>
  <dc:creator>lgilchri</dc:creator>
  <dc:description/>
  <dc:language>en-CA</dc:language>
  <cp:lastModifiedBy>lgilchri</cp:lastModifiedBy>
  <cp:lastPrinted>2001-01-05T09:36:00Z</cp:lastPrinted>
  <dcterms:modified xsi:type="dcterms:W3CDTF">2001-01-05T13:06:00Z</dcterms:modified>
  <cp:revision>6</cp:revision>
  <dc:subject>ETS Template</dc:subject>
  <dc:title>ETS Template</dc:title>
</cp:coreProperties>
</file>