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</w:t>
      </w:r>
      <w:r>
        <w:rPr/>
        <w:t>UNITED STATES OF AMERICA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Electronic Filing of Documents         Docket No.  RM00-12-000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NOTICE OF QUALIFIED DOCUMENTS</w:t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/>
        <w:t>FOR ELECTRONIC FILING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</w:t>
      </w:r>
      <w:r>
        <w:rPr/>
        <w:t>(October 6, 2000)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Take notice that, beginning November 1, 2000, pursuant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Order No. 619, 1/ the Commission will accept certain filings via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Internet in lieu of paper copies.  Order No. 619 authorized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Secretary of the Commission to issue and amend a list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qualified documents that, at the filer's option, may be submitted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via the Internet without also filing paper copies (18 CFR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385.2003(c)(2)). 2/    This notice defines the initial set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qualified documents and provides instructions for filing via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Internet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"Qualified documents" that may be optionally filed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electronic format via the Internet in lieu of paper copies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include: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1.     Comments on applications and other filings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2.     Comments on technical conferences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3.     Comments filed in connection with environmental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documents (Notices, Environmental Assessments, and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Environmental Impact Statements);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4.     Protests pursuant to 18 CFR §385.211, 3/ and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protests and responses pursuant to 18 CFR §343.3.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4/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5.     Reply comments in response to items 1, 2, 3, and 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above documents are those that are generally contained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the Commission's Records Information Management System (RIMS)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under Document Class "Comments/Protest" and Document Type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"Comment on Filing."  Parties making these submissions have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option to file either the traditional number of paper copies 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file via the Internet without submitting paper copies.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1/        III FERC Stats. &amp; Regs., Regulations Preambles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µ 31,107.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2/        18 CFR § 385.2003(c)(2), 65 FR 57088.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3/        18 CFR § 385.211 (2000).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4/        18 CFR § 343.3 (2000).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 will not yet accept for filing via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Internet Motions to Intervene, comments on rulemakings, comments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on settlements, or comments on litigated cases.  The Commission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expects to add some of these filings to the list of qualified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documents in the near future.  Any qualified documents that are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submitted in the same document (electronic file) with a Motion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Intervene may not be filed via the Internet.  Instructions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setting forth specific technical requirements such as acceptable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filing formats and document content are included at Attachment A.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Instructions for the mechanics of filing over the Internet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are included at Attachment B.  These instructions will also be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available on the Commission's website, www.ferc.fed.us, under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link Electronic Filing.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 also notifies interested persons that it is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terminating the electronic filing Pilot that it has conducted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since January 2000.  The filings by persons participating in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Pilot were very helpful in developing the production system for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electronic filing via the Internet.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/>
        <w:t>Linwood A. Watson, Jr.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Acting Secretary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</w:t>
      </w:r>
      <w:r>
        <w:rPr/>
        <w:t>ATTACHMENT 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/>
        <w:t>TECHNICAL REQUIREMENTS</w:t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/>
        <w:t>FOR ELECTRONIC FILING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I.   Purpose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Commission's regulations at 18 CFR Part 385.2003(c)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permit participants to file qualified documents voluntarily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electronic format via the Internet in lieu of filing paper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copies. 1/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II.  Who May Submit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Any participant in a Commission proceeding may voluntarily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submit a qualified document in electronic format via the Internet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in lieu of paper copies.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III. What To Submit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Qualified Documents are defined as: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1.     Comments on applications and other filings;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2.     Comments on technical conferences;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3.     Comments filed in connection with environmental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documents (Notices, Environmental Assessments, and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Environmental Impact Statements);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4.     Protests pursuant to 18 CFR §385.211, 2/ and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 xml:space="preserve">protests and responses pursuant to 18 CFR §343.3; 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3/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5.     Reply comments in response to items 1, 2, 3, and 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IV.  Technical Requirements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A.   Filing Format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Participants may submit electronic documents in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following formats: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1.   Microsoft Word: Versions up to MS Office 97.  The file name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extension must be ".doc."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2.   Corel WordPerfect:  Versions up to 8.0.  The file name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extension must be ".wpd."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3.   Portable Document Format (PDF).  The file name extension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must be ".pdf."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1/        18 CFR 385.2003(c), FR (Volume 65 Number 184)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2/        18 CFR 385.211 (2000).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3/        18 CFR 343.3 (2000).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4.   ASCII.  The file name extension must be ".txt."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Participants may submit files with long file names not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exceeding 25 characters, but do not include blank spaces 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hyphens in the name.  Use a period to delimit the file name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extension.  You will receive an error message if the file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name contains spaces, or does not have the correct extension.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underscore character is acceptable if you need to delimit 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file name.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B.   Method of Submission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following steps generally outline the method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submission that participants will be required to follow during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pilot.  Detailed instructions are available on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Commission's website at www.ferc.fed.us under the link Electronic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1.   The participant will access the Commission's web site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and follow the instructions for submitting an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electronic document.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2.   Upon submission of the document, the Commission's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computer system will immediately generate a web-based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response confirming successful transmission. 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Commission's computer system will shortly thereafter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send an E-Mail message confirming receipt and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containing an accession number for the document's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image.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3.   The E-Mail that the Commission's computer system sends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will also contain an Internet link, so the participant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can view the document's electronic image, which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Commission's system will have generated. 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participant will be able to view the Commission-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generated electronic image of the submitted document,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thus allowing the participant to compare the image's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content and appearance with the original document sent.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4.   The Commission will make available on its web site,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through RIMS, both the electronic version of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document in its native format and the Commission's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electronic images in Tagged Image File Format (TIFF)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and PDF formats.  Users of the Commission's web site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will be able to download any or all versions of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file or, if they have the appropriate viewer, to view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it on screen.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C.   Authentication and Verification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Participants will establish a User Name and Password prior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to their first submission.  The User Name and Password validate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identity of the person that submits the electronic filing.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Each person submitting an electronic filing must establish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his/her own ID and Password.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typed name of the person responsible for the filing must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 included in the text of the electronic submission where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filing would normally be "signed."  The string of characters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representing the name of the person responsible for the filing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satisfies the  signature  requirement of 18 CFR 385.2005.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D.   Document Content Standards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Commission Staff will place some limitations on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content of electronic documents.  Such documents will have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meet at least the following criteria: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1.   Documents must be submitted as a single file, which is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neither zipped nor compressed.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2.   Only documents being filed in a docketed proceeding may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be filed electronically.  Qualified documents may be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filed in one or more than one docket.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3.   The file size must be less than five megabytes.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4.   Documents must not contain auto-text (such as "date")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or macros that may change the document in any way after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submission.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5.   Documents must not contain hyperlinks to external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documents.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6.   All documents submitted electronically will be public.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Non-public or proprietary documents and data may not be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submitted electronically.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7.  In accordance with 18 CFR 385.2003, electronic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submissions must have double-spaced lines with left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margins set to not less than 1« inch; have indented and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single-spaced any quotation that exceeds 50 words; and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use not less than 10-point fonts.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</w:t>
      </w:r>
      <w:r>
        <w:rPr/>
        <w:t>8.  Only fonts that are native to the application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>used to create the electronic submission may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/>
        <w:t xml:space="preserve">be used.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9.  Paragraph numbers are not required; however, if you are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filing in a format other than PDF, we encourage you to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 xml:space="preserve">use paragraph numbers.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E.     Filing Date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The same rules that establish the filing date for paper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filings also apply to electronic filings.  Electronic filings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received after 5:00 p.m. Eastern time will be considered received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as of the next business day.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F.     Additional Contacts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Help lines (202-208-0258; 202-208-2222; and 202-208-1371,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press 0) for technical assistance or questions are staffed during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Commission's official business hours (8:30 a.m. to 5:00 p.m.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Eastern time).  Users needing help or information also are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encouraged to send an E-Mail to efiling@ferc.fed.us.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V.   Paperwork Reduction Act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No person shall be subject to any penalty for failing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comply with this collection of information if the collection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does not display a valid control number.  4/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4/        44 U.S.C. 3512.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</w:t>
      </w:r>
      <w:r>
        <w:rPr/>
        <w:t>ATTACHMENT B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/>
        <w:t>FERC Electronic Filing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</w:t>
      </w:r>
      <w:r>
        <w:rPr/>
        <w:t>User Guide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</w:t>
      </w:r>
      <w:r>
        <w:rPr/>
        <w:t>Version 1.0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October 6, 2000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/>
        <w:t>ELECTRONIC FILING USER GUIDE V1.0 2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Table Of Contents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OVERVIEW  . . . . . . . . . . . . . . . . . . . . . . . . . . .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</w:t>
      </w:r>
      <w:r>
        <w:rPr/>
        <w:t>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OFFICIAL FILING . . . . . . . . . . . . . . . . . . . . . . . .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</w:t>
      </w:r>
      <w:r>
        <w:rPr/>
        <w:t>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ELECTRONIC FILING REQUIREMENTS  . . . . . . . . . . . . . . . .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</w:t>
      </w:r>
      <w:r>
        <w:rPr/>
        <w:t>4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A. CONTENT REQUIREMENTS OF ELECTRONICALLY FILED DOCUMENTS  . .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</w:t>
      </w:r>
      <w:r>
        <w:rPr/>
        <w:t>4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B. SIGNATURE   . . . . . . . . . . . . . . . . . . . . . . . .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</w:t>
      </w:r>
      <w:r>
        <w:rPr/>
        <w:t>4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 xml:space="preserve">C. FILING PROFILE FOR ELECTRONICALLY FILED DOCUMENTS  . . .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</w:t>
      </w:r>
      <w:r>
        <w:rPr/>
        <w:t>5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D. FILING DATE   . . . . . . . . . . . . . . . . . . . . . . .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</w:t>
      </w:r>
      <w:r>
        <w:rPr/>
        <w:t>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SYSTEM REQUIREMENTS . . . . . . . . . . . . . . . . . . . . . .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</w:t>
      </w:r>
      <w:r>
        <w:rPr/>
        <w:t>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INSTRUCTIONS FOR FILING . . . . . . . . . . . . . . . . . . . .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</w:t>
      </w:r>
      <w:r>
        <w:rPr/>
        <w:t>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SUPPORT RESOURCES . . . . . . . . . . . . . . . . . . . . . .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</w:t>
      </w:r>
      <w:r>
        <w:rPr/>
        <w:t>11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*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ELECTRONIC FILING USER GUIDE V1.03</w:t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Overview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On September 14, 2000, the Federal Energy Regulatory Commission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(Commission, or FERC) issued a Final Rule amending its rules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practice and procedure to permit voluntary electronic filing via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Internet of limited categories of documents in proceedings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before the Commission.  The rule was issued in FERC Docket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RM00-12 and is effective on November 1, 2000.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rule provides that the Secretary of the Commission will issue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instructions indicating the types of documents that may be filed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via the Internet.  Initially, the "qualified documents" that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Commission will accept in electronic format, in lieu of paper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copies, include: comments on applications or other filings,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comments on technical conferences, comments on environmental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documents, reply comments, and protests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Motions to Intervene may NOT be filed electronically at this time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lieu of paper.  So if any of the above-referenced filings are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submitted as part of a Motion to Intervene (i.e., in the same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file), we cannot yet accept those filings via the Internet.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Similarly, the Commission will NOT yet accept electronic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submission of comments on settlements or comments in response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 Notice of Proposed Rulemaking, in lieu of paper. Persons filing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Motions to Intervene, rulemaking comments, or comments 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settlements must submit such filings on paper in the traditional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manner.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Internet is the only medium for electronic submission of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filings included in these instructions.  The Commission does not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</w:t>
      </w:r>
      <w:r>
        <w:rPr/>
        <w:t>5/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accept filings via electronic mail or fax.     Electronic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submission of documents on other media (e.g., diskettes, CD ROM),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without paper copies, will be considered at a later date.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Commission s existing electronic filing requirements in 18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CFR §§154.4 and 385.2011 remain in place for and are not part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this procedure  Those sections apply to electronic filing of: gas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pipeline tariffs; gas pipeline rate and certificate applications;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gas pipeline forms and reports; and FERC Form No. 1.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Official Filing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5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In Notices of Proposed Rulemaking, the Commission encourages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commenters to submit an electronic copy of their comments to an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e-mail address.  But commenters must also submit an original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required number of paper copies, and it is the paper copy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that is the official filing.  The Commission will continue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accept in this manner an electronic version of comments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proposed rules submitted on paper.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     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</w:t>
      </w:r>
      <w:r>
        <w:rPr/>
        <w:t xml:space="preserve">ELECTRONIC FILING USER GUIDE V1.0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</w:t>
      </w:r>
      <w:r>
        <w:rPr/>
        <w:t>4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"qualified documents  identified in these instructions may be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submitted in one of several file formats, including MS Word,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WordPerfect, Portable Document Format (PDF), and ASCII.  Non-PDF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submissions will be converted to PDF.  Both the native and PDF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formats will be accessible in the Commission s Records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Information management System (RIMS) via the Internet.  The PDF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version will be the citable version of the submission.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Electronic Filing Requirements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Documents filed electronically must conform to the following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Content and Format profiles: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Content Requirements of Electronically Filed Documents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1.   Qualified documents  that may be filed in electronic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format via the Internet in lieu of all paper copies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include: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a)     Comments on applications and other filings;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b)     Comments on technical conferences;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c)     Comments filed in connection with environmental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documents (Notices, Environmental Assessments, and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Environmental Impact Statements);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d)     Protests pursuant to 18 CFR §385.211, and protests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and responses pursuant to 18 CFR §343.3.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e)     Reply comments in response to a), b), c), and d).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2 .  The document submitted via the Internet must be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complete and include contact information for the person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responsible for the filing.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3.   In accordance with 18 CFR 385.2003, electronic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submissions must have double-spaced lines with left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margins set to not less than 1« inch; have indented and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single-spaced any quotation that exceeds 50 words; and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use not less than 10-point fonts.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4.   Only fonts that are native to the application used to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 xml:space="preserve">create the electronic submission may be used.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B.  Signature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Persons making an electronic submission of a  qualified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document  must create a User Name and Password prior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their first submission. The User Name and Password validate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identity of the person that submits the electronic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filing.  The typed name of the person responsible for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filing must be included in the text of the electronic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submission where the filing would normally be  signed.  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string of characters representing the name of the person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responsible for the filing satisfies the  signature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requirement of 18 CFR 385.2005.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C.  Filing Profile for Electronically Filed Documents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     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>ELECTRONIC FILING USER GUIDE V1.05</w:t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1.    Docket Number: Qualified documents may be filed in one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 xml:space="preserve">or more dockets 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2.    Number of files: Only one file may be included in each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submission (Later, we will be able to accept multiple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files or the same file in more than one format).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3.    File Formats: The electronic file must be in one of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following formats: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a)     Microsoft Word: Versions from 2.x for Windows to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 xml:space="preserve">MS Office 97 (.doc file name extension).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b) Corel WordPerfect: Versions 4.2 through 8.0 (.wpd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 xml:space="preserve">file name extension).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c)  Portable Document Format (PDF): All versions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/>
        <w:t xml:space="preserve">(.pdf file name extension).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 xml:space="preserve">d) ASCII (.txt file name extension). 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4.     External References: All files must be self-contained;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that is, the file must not contain hyperlinks to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external references.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5.     Macros: The file must not contain macros that change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the content of the file upon opening, such as an auto-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date macro.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6.     File Size: The file should not exceed five megabytes.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7.     Paragraph Numbers: Paragraph numbers are not required;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however, if you re filing in a format other than PDF,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we encourage you to use paragraph numbers.  Rendering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non-PDF files to PDF does not alter content, but may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affect line and page format compared to a copy printed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from the non-PDF application.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8.     File Names: You may use long file names, not to exceed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25 characters, but do not include blank spaces or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hyphens in the name.  The file name extension must be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the appropriate extension for the format of the file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you re submitting: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.wpd      Corel WordPerfect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.doc      Microsoft Word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.pdf      Portable Document Format (PDF)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 xml:space="preserve">.txt      ASCII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Use a period only to delimit the file name and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extension.  You ll receive an error message if the file name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contains spaces, or does not have the correct extension.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underscore character is acceptable if you need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delimit a file name.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You may use any file name that complies with the above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guidelines for specific characters.  We recommend that you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ELECTRONIC FILING USER GUIDE V1.06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use a file naming convention that includes the lead Docket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Number and a representative name of the entity making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filing (brief name or acronym) followed by the appropriate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file name extension.  For example: consider using any of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following file names and extension for a Microsoft Word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document submitted by XYZ Co. in Docket No. GP99-19-000: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GP99_19_xyz.doc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GP99_19.doc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GP9919xyz.doc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 xml:space="preserve">GP9919.doc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D.  Filing Date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The same rules that establish the filing date for paper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filings also apply to electronic filings.  Electronic filings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received after 5:00 p.m. Eastern time will be considered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received as of the next business day.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System Requirements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 order to submit filings to FERC over the Internet, you must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have access to a PC and: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Browser: This system has been tested extensively with Internet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Explorer v5.0.  It will also work with Internet Explorer v4.0.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You may use Netscape Navigator v4.7.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Internet Connection: The Internet is the only means of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submitting electronic filings to the Commission in lieu of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paper copies.  So you must have access to the Internet.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Software: You need one of the following to create your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electronic document: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Microsoft Word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Corel WordPerfect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Software capable of creating a PDF file, if filing in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PDF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Plain Text Editor (produces ASCII files and is needed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only if you are not filing in Microsoft Word, Corel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WordPerfect, or Adobe Acrobat PDF)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Any word processing software that can create an ASCII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 xml:space="preserve">text file format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Instructions for Filing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Step 1: Access the Electronic Filing Doorway from your Browser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URL:  www.ferc.fed.us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Select the link to  Electronic Filing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Step 2: If you do not have a user account, Create a User Name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Password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/>
        <w:t>ELECTRONIC FILING USER GUIDE V1.07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Click on  New User Account  and complete required fields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Step 3:  If you have a User Name and Password, Login to FERC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Electronic  Doorway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Click on "Login to File" in the left menu of the first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screen.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Enter your User Name and Password, then click on "Login".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Step 4: Select the type of Filing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Comment on Filing" is the only selection at this time,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should be used for both comments and protests.  Click on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radio button and then click on  Create a Submission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Step 5: Select the Person Responsible for the Filing (Document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signer ) and the Party (Company, Association, Group, 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Individual) Making the Filing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default is the information associated with the user that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logged into the system.  Click on  Yes  if the information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is correct.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Click on  No  to make new selections.  Enter filters for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person and organization, click on  Next  and select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appropriate names from the pull-down list of responses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your query.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Use the  Create New Contact  or  Create a New Organization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only  options to enter names that are not on the list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returned for your query.  When you have correctly selected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name of the document  signer  and the entity making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filing, click on  Next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Only one person and organization may be selected.  If there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are more than one  signatory  to the filing, or more than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one entity making the filing (e.g., a joint comment), enter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only one of the parties.  The Commission's Dockets staff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will add the remaining information for you.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Step 6: Specify the Docket and Number that your Submission pertains to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Enter the Docket Number in the designated field.  If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appropriate sub-docket number is not "000", you must change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sub-docket entry from the defauly value of "000".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Click on  Add to Docket List .  You may add as many docket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numbers as are applicable to you submission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Click on  Continue  when you have completed the list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applicable Docket Numbers.  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Step 7:  Enter a description of the filing. 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ELECTRONIC FILING USER GUIDE V1.08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description should include the names of all parties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making the filing.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Format: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Comments [or protest] of [name of party] protesting [short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description of nature of comment or protest].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Examples: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Comments of John Doe protesting the intended change of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Millennium Gas Pipeline route to the Route 9/9A corridor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under CP98-150.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Protest of Rochester Gas &amp; Electric Corp to compliance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filing of the New York Independent System Operator under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ER00-3591 et al.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Supplemental protest of Dighton Power Associates LP and FPL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Energy LLC re ISO New England Inc under EL00-40.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Comments of CK Taylor &amp; EE Taylor concerning water levels 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Cosco River Dam above Henry Neely Dam under P-2146.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Step 8:  Select the file that you are submitting to FERC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Click on the  Browse  button to select the file that you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wish to submit.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From the  Choose File  box, you may browse any drive that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you have access to and select the appropriate file.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Only one file may be submitted at this time.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Click on  Submit  when you have entered the correct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information and selected the file.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Step 9: Acknowledgment of Receipt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You will receive an acknowledgment of receipt via your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browser within seconds of FERC receipt of your electronic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submission.  The acknowledgment contains the following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information: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Assession Number (Document ID) for the filing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File name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File size (bytes)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Filing Description (as entered by the filer)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Docket Number (or numbers)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ELECTRONIC FILING USER GUIDE V1.0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Filing type (Comment on Filing   which includes Protests)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Submission Date and Time (filings after 5:00 p.m.eastern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time are considered filed as of the next business day.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Author name (person responsible for the filing)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Author Organization (entity identified in the title of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the submission as the party making the filing)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Print the acknowledgment of receipt for your records.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We also send the same information at time of receipt via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Internet e-mail to the e-mail address associated with the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Login User Name.  This provides an additional record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receipt for archival purposes in the event that you do not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print out the acknowledgment from your browser.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Step 10: Receipt of Link to file in Portable Document Format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Upon receipt of your submission, we will convert it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Portable Document Format, if it is not submitted in that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format.  This creates a version of the submission that has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the same page layout for all persons viewing the PDF file.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You will receive a second e-mail, again within seconds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receipt, with the same information as the first e-mail, but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also containing a link to the PDF file.  If you have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Adobe Acrobat PDF Reader (free from Adobe), you can open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PDF file from your browser.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Step 11: If there are problems with your Submission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If you encounter any problems or have questions during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filing process, please refer to the section on  Support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Resources .  If you do not receive the acknowledgments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within a reasonable period of time (normally a few minutes)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please contact Support Resources as soon as possible.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If  We Can t Process Your Electronic Submission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There are certain on-screen error messages that you may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encounter during the submission process.  These errors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result from an incorrect file name, file name extension 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file format, or omission of required information.  They may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prevent you from successfully completing your electronic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submission until corrected.  Normally you can correct these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errors by using the  Back  button on your browser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correcting the error.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If we are unable to process your electronic submission, we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>ELECTRONIC FILING USER GUIDE V1.010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will send an e-mail to the address associated with the User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Name explaining the reason(s) we cannot process the filing.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reasons include, but are not limited to: virus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detection, corrupt file, unreadable file format, inclusion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of content-altering macros, or hyperlinks to external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references.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</w:t>
      </w:r>
      <w:r>
        <w:br w:type="page"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/>
        <w:t>ELECTRONIC FILING USER GUIDE V1.011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FEDERAL ENERGY REGULATORY COMMISSION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Support Resources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If you encounter any problems in the filing process or have any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questions, the Commission staff provides several ways to obtain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support .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Web Site Resources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The following information about the Commission s Electronic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Filing Initiative, is available at: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http://www.ferc.fed.us/efi/efi.htm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FAQ s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Notice of system downtime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Notice of system changes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This User Guide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Online Help in the Doorway screens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Assistance With Electronic Filings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To obtain assistance or report problems with an electronic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filing, contat: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Help Line:               202-208-0258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E-Mail:             efiling@ferc.fed.us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Information About Electronic Filing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To obtain general information about electronic filing or for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assistance in accessing documents filed electronically via the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Internet, contact: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Help Lines, using above phone number or e-mail address,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or: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CIPS/RIMS on the Web:         202-208-2222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FERC Public Reference Room    202-208-1371, press 0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All Help Lines are staffed during the Commission s normal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business hours: 8:30 a.m. to 5:00 p.m., Eastern Time.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</w:t>
      </w:r>
    </w:p>
    <w:p>
      <w:pPr>
        <w:pStyle w:val="PlainText"/>
        <w:rPr/>
      </w:pPr>
      <w:r>
        <w:rPr/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2000-10-13T18:26:00Z</dcterms:created>
  <dc:creator>Janet Butler</dc:creator>
  <dc:description/>
  <dc:language>en-CA</dc:language>
  <cp:lastModifiedBy>Janet Butler</cp:lastModifiedBy>
  <dcterms:modified xsi:type="dcterms:W3CDTF">2000-10-13T18:26:00Z</dcterms:modified>
  <cp:revision>3</cp:revision>
  <dc:subject/>
  <dc:title/>
</cp:coreProperties>
</file>