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er"/>
        <w:tabs>
          <w:tab w:val="clear" w:pos="4320"/>
          <w:tab w:val="clear" w:pos="8640"/>
        </w:tabs>
        <w:rPr/>
      </w:pPr>
      <w:r>
        <w:rPr/>
      </w:r>
    </w:p>
    <w:p>
      <w:pPr>
        <w:pStyle w:val="Normal"/>
        <w:rPr/>
      </w:pPr>
      <w:r>
        <w:rPr/>
        <w:tab/>
        <w:tab/>
        <w:tab/>
        <w:tab/>
        <w:tab/>
        <w:tab/>
        <w:tab/>
        <w:tab/>
        <w:t xml:space="preserve">         8655 Jones Road #1221</w:t>
      </w:r>
    </w:p>
    <w:p>
      <w:pPr>
        <w:pStyle w:val="Normal"/>
        <w:ind w:hanging="840" w:start="720" w:end="0"/>
        <w:rPr/>
      </w:pPr>
      <w:r>
        <w:rPr/>
        <w:tab/>
        <w:tab/>
        <w:tab/>
        <w:tab/>
        <w:tab/>
        <w:tab/>
        <w:tab/>
        <w:tab/>
        <w:t xml:space="preserve">         Houston, TX 77065</w:t>
      </w:r>
    </w:p>
    <w:p>
      <w:pPr>
        <w:pStyle w:val="Normal"/>
        <w:ind w:hanging="840" w:start="720" w:end="0"/>
        <w:rPr/>
      </w:pPr>
      <w:r>
        <w:rPr/>
        <w:tab/>
        <w:tab/>
        <w:tab/>
        <w:tab/>
        <w:tab/>
        <w:tab/>
        <w:tab/>
        <w:tab/>
        <w:t xml:space="preserve">         May 2,2001</w:t>
      </w:r>
    </w:p>
    <w:p>
      <w:pPr>
        <w:pStyle w:val="Normal"/>
        <w:rPr/>
      </w:pPr>
      <w:r>
        <w:rPr/>
        <w:t>Mr. Vince J. Kaminski</w:t>
      </w:r>
    </w:p>
    <w:p>
      <w:pPr>
        <w:pStyle w:val="Header"/>
        <w:tabs>
          <w:tab w:val="clear" w:pos="4320"/>
          <w:tab w:val="clear" w:pos="8640"/>
        </w:tabs>
        <w:rPr/>
      </w:pPr>
      <w:r>
        <w:rPr/>
        <w:t>Vice President of Risk Assessment and Control Division</w:t>
      </w:r>
    </w:p>
    <w:p>
      <w:pPr>
        <w:pStyle w:val="Header"/>
        <w:tabs>
          <w:tab w:val="clear" w:pos="4320"/>
          <w:tab w:val="clear" w:pos="8640"/>
        </w:tabs>
        <w:rPr/>
      </w:pPr>
      <w:r>
        <w:rPr/>
        <w:t>Enron Corporation</w:t>
      </w:r>
    </w:p>
    <w:p>
      <w:pPr>
        <w:pStyle w:val="Header"/>
        <w:tabs>
          <w:tab w:val="clear" w:pos="4320"/>
          <w:tab w:val="clear" w:pos="8640"/>
        </w:tabs>
        <w:rPr/>
      </w:pPr>
      <w:r>
        <w:rPr/>
        <w:t>1400 Smith St</w:t>
      </w:r>
    </w:p>
    <w:p>
      <w:pPr>
        <w:pStyle w:val="Header"/>
        <w:tabs>
          <w:tab w:val="clear" w:pos="4320"/>
          <w:tab w:val="clear" w:pos="8640"/>
        </w:tabs>
        <w:rPr/>
      </w:pPr>
      <w:r>
        <w:rPr/>
        <w:t>Houston, TX 77002</w:t>
      </w:r>
    </w:p>
    <w:p>
      <w:pPr>
        <w:pStyle w:val="Normal"/>
        <w:rPr/>
      </w:pPr>
      <w:r>
        <w:rPr/>
      </w:r>
    </w:p>
    <w:p>
      <w:pPr>
        <w:pStyle w:val="Normal"/>
        <w:rPr/>
      </w:pPr>
      <w:r>
        <w:rPr/>
        <w:t>Dear Mr. Kaminski:</w:t>
      </w:r>
    </w:p>
    <w:p>
      <w:pPr>
        <w:pStyle w:val="Normal"/>
        <w:rPr/>
      </w:pPr>
      <w:r>
        <w:rPr/>
      </w:r>
    </w:p>
    <w:p>
      <w:pPr>
        <w:pStyle w:val="Normal"/>
        <w:rPr/>
      </w:pPr>
      <w:r>
        <w:rPr/>
        <w:t>I am writing to express my strong interest in employment in the Risk Assessment and Control Division Research Group of Enron Corporation. To this end, I am enclosing a complete resume outlining my qualifications for your review and consideration.</w:t>
      </w:r>
    </w:p>
    <w:p>
      <w:pPr>
        <w:pStyle w:val="Normal"/>
        <w:rPr/>
      </w:pPr>
      <w:r>
        <w:rPr/>
      </w:r>
    </w:p>
    <w:p>
      <w:pPr>
        <w:pStyle w:val="Normal"/>
        <w:rPr/>
      </w:pPr>
      <w:r>
        <w:rPr/>
        <w:t xml:space="preserve">You may be interested to know that my qualifications should enable me to add immeasurably to the overall efficiency and productivity of Enron’s research efforts through the application of various mathematical methods and tools that I have acquired throughout my studies. I have highly developed skills in problem solving, abstraction and analysis. </w:t>
      </w:r>
    </w:p>
    <w:p>
      <w:pPr>
        <w:pStyle w:val="Normal"/>
        <w:rPr/>
      </w:pPr>
      <w:r>
        <w:rPr/>
      </w:r>
    </w:p>
    <w:p>
      <w:pPr>
        <w:pStyle w:val="Normal"/>
        <w:rPr/>
      </w:pPr>
      <w:r>
        <w:rPr/>
        <w:t>My credentials include a Ph. D. in Mathematics that I will be receiving in August of 2001 from Texas A&amp;M University. I have been an outstanding student and have been recognized by the University for my academic achievement through receipt of various awards and scholarships, which are detailed on my resume.</w:t>
      </w:r>
    </w:p>
    <w:p>
      <w:pPr>
        <w:pStyle w:val="Normal"/>
        <w:rPr/>
      </w:pPr>
      <w:r>
        <w:rPr/>
      </w:r>
    </w:p>
    <w:p>
      <w:pPr>
        <w:pStyle w:val="Normal"/>
        <w:rPr/>
      </w:pPr>
      <w:r>
        <w:rPr/>
        <w:t>In addition to my solid academic performance and strong analytical skills, my detail oriented personality, and ability to work in a fast paced environment will hopefully convince you that I have the basic ingredients to be a valuable member of Enron Corporation’s Research Group. I enjoy working in a dynamic environment. I am comfortable with handling multiple complex tasks and projects. I am an eager and quick learner and a good team player. I believe these qualities will make me a valuable asset for Enron.</w:t>
      </w:r>
    </w:p>
    <w:p>
      <w:pPr>
        <w:pStyle w:val="Normal"/>
        <w:rPr/>
      </w:pPr>
      <w:r>
        <w:rPr/>
      </w:r>
    </w:p>
    <w:p>
      <w:pPr>
        <w:pStyle w:val="Normal"/>
        <w:rPr/>
      </w:pPr>
      <w:r>
        <w:rPr/>
        <w:t>I would appreciate the opportunity to discuss further the specific contributions I could make to Enron through a personal interview. I will e-mail within the next week to determine your interest and, if appropriate, to arrange for a personal meeting at your convenience.</w:t>
      </w:r>
    </w:p>
    <w:p>
      <w:pPr>
        <w:pStyle w:val="Normal"/>
        <w:rPr/>
      </w:pPr>
      <w:r>
        <w:rPr/>
      </w:r>
    </w:p>
    <w:p>
      <w:pPr>
        <w:pStyle w:val="Normal"/>
        <w:rPr/>
      </w:pPr>
      <w:r>
        <w:rPr/>
        <w:t>Thank you for your consideration.</w:t>
      </w:r>
    </w:p>
    <w:p>
      <w:pPr>
        <w:pStyle w:val="Normal"/>
        <w:rPr/>
      </w:pPr>
      <w:r>
        <w:rPr/>
      </w:r>
    </w:p>
    <w:p>
      <w:pPr>
        <w:pStyle w:val="BodyTextIndent"/>
        <w:ind w:firstLine="720" w:start="3600" w:end="0"/>
        <w:rPr/>
      </w:pPr>
      <w:r>
        <w:rPr/>
        <w:tab/>
        <w:tab/>
        <w:t xml:space="preserve">         </w:t>
      </w:r>
      <w:r>
        <w:rPr>
          <w:b w:val="false"/>
          <w:bCs/>
        </w:rPr>
        <w:t>Regards,</w:t>
      </w:r>
    </w:p>
    <w:p>
      <w:pPr>
        <w:pStyle w:val="BodyTextIndent"/>
        <w:rPr/>
      </w:pPr>
      <w:r>
        <w:rPr/>
        <w:t xml:space="preserve"> </w:t>
      </w:r>
    </w:p>
    <w:p>
      <w:pPr>
        <w:pStyle w:val="BodyTextIndent"/>
        <w:rPr/>
      </w:pPr>
      <w:r>
        <w:rPr/>
        <w:tab/>
        <w:tab/>
        <w:tab/>
        <w:tab/>
        <w:tab/>
        <w:tab/>
        <w:tab/>
        <w:tab/>
        <w:t xml:space="preserve">         </w:t>
      </w:r>
      <w:r>
        <w:rPr>
          <w:b w:val="false"/>
          <w:bCs/>
        </w:rPr>
        <w:t>Aysu Bilgin</w:t>
        <w:tab/>
      </w:r>
    </w:p>
    <w:p>
      <w:pPr>
        <w:pStyle w:val="BodyTextIndent"/>
        <w:rPr>
          <w:b w:val="false"/>
          <w:bCs/>
        </w:rPr>
      </w:pPr>
      <w:r>
        <w:rPr>
          <w:b w:val="false"/>
          <w:bCs/>
        </w:rPr>
      </w:r>
    </w:p>
    <w:p>
      <w:pPr>
        <w:pStyle w:val="Header"/>
        <w:tabs>
          <w:tab w:val="clear" w:pos="4320"/>
          <w:tab w:val="clear" w:pos="8640"/>
        </w:tabs>
        <w:rPr>
          <w:bCs/>
        </w:rPr>
      </w:pPr>
      <w:r>
        <w:rPr>
          <w:bCs/>
        </w:rPr>
        <w:t>Enclosure</w:t>
      </w:r>
      <w:r>
        <w:br w:type="page"/>
      </w:r>
    </w:p>
    <w:p>
      <w:pPr>
        <w:pStyle w:val="Header"/>
        <w:tabs>
          <w:tab w:val="clear" w:pos="4320"/>
          <w:tab w:val="clear" w:pos="8640"/>
        </w:tabs>
        <w:rPr>
          <w:bCs/>
        </w:rPr>
      </w:pPr>
      <w:r>
        <w:rPr>
          <w:bCs/>
        </w:rPr>
      </w:r>
    </w:p>
    <w:tbl>
      <w:tblPr>
        <w:tblW w:w="9900" w:type="dxa"/>
        <w:jc w:val="start"/>
        <w:tblInd w:w="18" w:type="dxa"/>
        <w:tblLayout w:type="fixed"/>
        <w:tblCellMar>
          <w:top w:w="0" w:type="dxa"/>
          <w:start w:w="108" w:type="dxa"/>
          <w:bottom w:w="0" w:type="dxa"/>
          <w:end w:w="108" w:type="dxa"/>
        </w:tblCellMar>
      </w:tblPr>
      <w:tblGrid>
        <w:gridCol w:w="9900"/>
      </w:tblGrid>
      <w:tr>
        <w:trPr/>
        <w:tc>
          <w:tcPr>
            <w:tcW w:w="9900" w:type="dxa"/>
            <w:tcBorders/>
          </w:tcPr>
          <w:p>
            <w:pPr>
              <w:pStyle w:val="Header"/>
              <w:jc w:val="center"/>
              <w:rPr>
                <w:rFonts w:ascii="Tahoma" w:hAnsi="Tahoma" w:cs="Tahoma"/>
                <w:b/>
                <w:bCs/>
                <w:sz w:val="24"/>
              </w:rPr>
            </w:pPr>
            <w:r>
              <w:rPr>
                <w:rFonts w:cs="Tahoma" w:ascii="Tahoma" w:hAnsi="Tahoma"/>
                <w:b/>
                <w:bCs/>
                <w:sz w:val="24"/>
              </w:rPr>
              <w:t>Gulendam Aysu Bilgin</w:t>
            </w:r>
          </w:p>
          <w:p>
            <w:pPr>
              <w:pStyle w:val="Header"/>
              <w:jc w:val="center"/>
              <w:rPr>
                <w:rFonts w:ascii="Tahoma" w:hAnsi="Tahoma" w:cs="Tahoma"/>
                <w:b/>
                <w:bCs/>
                <w:sz w:val="24"/>
              </w:rPr>
            </w:pPr>
            <w:r>
              <w:rPr>
                <w:rFonts w:eastAsia="Tahoma" w:cs="Tahoma" w:ascii="Tahoma" w:hAnsi="Tahoma"/>
                <w:b/>
                <w:bCs/>
                <w:sz w:val="24"/>
              </w:rPr>
              <w:t xml:space="preserve">          </w:t>
            </w:r>
            <w:r>
              <w:rPr>
                <w:rFonts w:cs="Tahoma" w:ascii="Tahoma" w:hAnsi="Tahoma"/>
                <w:b/>
                <w:bCs/>
                <w:sz w:val="24"/>
              </w:rPr>
              <w:t>8655 Jones Rd Apt #1221, Houston, Texas 77065</w:t>
            </w:r>
          </w:p>
          <w:p>
            <w:pPr>
              <w:pStyle w:val="Header"/>
              <w:tabs>
                <w:tab w:val="clear" w:pos="4320"/>
                <w:tab w:val="center" w:pos="3042" w:leader="none"/>
                <w:tab w:val="left" w:pos="3132" w:leader="none"/>
                <w:tab w:val="right" w:pos="8640" w:leader="none"/>
              </w:tabs>
              <w:jc w:val="center"/>
              <w:rPr>
                <w:rFonts w:ascii="Tahoma" w:hAnsi="Tahoma" w:cs="Tahoma"/>
                <w:b/>
                <w:bCs/>
                <w:sz w:val="24"/>
              </w:rPr>
            </w:pPr>
            <w:r>
              <w:rPr>
                <w:rFonts w:cs="Tahoma" w:ascii="Tahoma" w:hAnsi="Tahoma"/>
                <w:b/>
                <w:bCs/>
                <w:sz w:val="24"/>
              </w:rPr>
              <w:t>e-mail:aysu90@hotmail.com</w:t>
            </w:r>
          </w:p>
          <w:p>
            <w:pPr>
              <w:pStyle w:val="Header"/>
              <w:jc w:val="center"/>
              <w:rPr>
                <w:rFonts w:ascii="Tahoma" w:hAnsi="Tahoma" w:cs="Tahoma"/>
                <w:b/>
                <w:bCs/>
                <w:sz w:val="24"/>
              </w:rPr>
            </w:pPr>
            <w:r>
              <w:rPr>
                <w:rFonts w:cs="Tahoma" w:ascii="Tahoma" w:hAnsi="Tahoma"/>
                <w:b/>
                <w:bCs/>
                <w:sz w:val="24"/>
              </w:rPr>
              <w:t>tel:281 807 3129</w:t>
            </w:r>
          </w:p>
        </w:tc>
      </w:tr>
    </w:tbl>
    <w:p>
      <w:pPr>
        <w:pStyle w:val="Header"/>
        <w:tabs>
          <w:tab w:val="clear" w:pos="4320"/>
          <w:tab w:val="clear" w:pos="8640"/>
        </w:tabs>
        <w:rPr>
          <w:rFonts w:ascii="Tahoma" w:hAnsi="Tahoma" w:cs="Tahoma"/>
          <w:b/>
          <w:bCs/>
        </w:rPr>
      </w:pPr>
      <w:r>
        <w:rPr>
          <w:rFonts w:cs="Tahoma" w:ascii="Tahoma" w:hAnsi="Tahoma"/>
          <w:b/>
          <w:bCs/>
        </w:rPr>
      </w:r>
    </w:p>
    <w:tbl>
      <w:tblPr>
        <w:tblW w:w="9936" w:type="dxa"/>
        <w:jc w:val="start"/>
        <w:tblInd w:w="0" w:type="dxa"/>
        <w:tblLayout w:type="fixed"/>
        <w:tblCellMar>
          <w:top w:w="0" w:type="dxa"/>
          <w:start w:w="108" w:type="dxa"/>
          <w:bottom w:w="0" w:type="dxa"/>
          <w:end w:w="108" w:type="dxa"/>
        </w:tblCellMar>
      </w:tblPr>
      <w:tblGrid>
        <w:gridCol w:w="1368"/>
        <w:gridCol w:w="8568"/>
      </w:tblGrid>
      <w:tr>
        <w:trPr/>
        <w:tc>
          <w:tcPr>
            <w:tcW w:w="9936" w:type="dxa"/>
            <w:gridSpan w:val="2"/>
            <w:tcBorders/>
          </w:tcPr>
          <w:p>
            <w:pPr>
              <w:pStyle w:val="Heading3"/>
              <w:tabs>
                <w:tab w:val="clear" w:pos="720"/>
                <w:tab w:val="left" w:pos="1350" w:leader="none"/>
                <w:tab w:val="left" w:pos="2160" w:leader="none"/>
              </w:tabs>
              <w:snapToGrid w:val="false"/>
              <w:ind w:hanging="0" w:start="0"/>
              <w:rPr>
                <w:rFonts w:ascii="Tahoma" w:hAnsi="Tahoma" w:cs="Tahoma"/>
              </w:rPr>
            </w:pPr>
            <w:r>
              <w:rPr>
                <w:rFonts w:cs="Tahoma" w:ascii="Tahoma" w:hAnsi="Tahoma"/>
              </w:rPr>
            </w:r>
          </w:p>
          <w:p>
            <w:pPr>
              <w:pStyle w:val="Heading3"/>
              <w:tabs>
                <w:tab w:val="clear" w:pos="720"/>
                <w:tab w:val="left" w:pos="1350" w:leader="none"/>
                <w:tab w:val="left" w:pos="2160" w:leader="none"/>
              </w:tabs>
              <w:ind w:hanging="0" w:start="0"/>
              <w:rPr/>
            </w:pPr>
            <w:r>
              <w:rPr>
                <w:rFonts w:cs="Tahoma" w:ascii="Tahoma" w:hAnsi="Tahoma"/>
              </w:rPr>
              <w:t xml:space="preserve">OBJECTIVE:   </w:t>
            </w:r>
            <w:r>
              <w:rPr>
                <w:rFonts w:cs="Tahoma" w:ascii="Tahoma" w:hAnsi="Tahoma"/>
                <w:b w:val="false"/>
                <w:bCs/>
              </w:rPr>
              <w:t xml:space="preserve">Seeking a challenging position in the dynamical energy market where I can utilize my strong </w:t>
              <w:tab/>
              <w:t>analytical skills developed through my education as a mathematician</w:t>
            </w:r>
          </w:p>
          <w:p>
            <w:pPr>
              <w:pStyle w:val="Normal"/>
              <w:rPr>
                <w:rFonts w:ascii="Tahoma" w:hAnsi="Tahoma" w:cs="Tahoma"/>
                <w:b/>
                <w:bCs/>
              </w:rPr>
            </w:pPr>
            <w:r>
              <w:rPr>
                <w:rFonts w:cs="Tahoma" w:ascii="Tahoma" w:hAnsi="Tahoma"/>
                <w:b/>
                <w:bCs/>
              </w:rPr>
            </w:r>
          </w:p>
        </w:tc>
      </w:tr>
      <w:tr>
        <w:trPr/>
        <w:tc>
          <w:tcPr>
            <w:tcW w:w="9936" w:type="dxa"/>
            <w:gridSpan w:val="2"/>
            <w:tcBorders/>
          </w:tcPr>
          <w:p>
            <w:pPr>
              <w:pStyle w:val="Heading3"/>
              <w:tabs>
                <w:tab w:val="clear" w:pos="720"/>
                <w:tab w:val="left" w:pos="2160" w:leader="none"/>
              </w:tabs>
              <w:snapToGrid w:val="false"/>
              <w:ind w:hanging="0" w:start="0"/>
              <w:rPr>
                <w:rFonts w:ascii="Tahoma" w:hAnsi="Tahoma" w:cs="Tahoma"/>
                <w:b/>
              </w:rPr>
            </w:pPr>
            <w:r>
              <w:rPr>
                <w:rFonts w:cs="Tahoma" w:ascii="Tahoma" w:hAnsi="Tahoma"/>
                <w:b/>
              </w:rPr>
            </w:r>
          </w:p>
          <w:p>
            <w:pPr>
              <w:pStyle w:val="Heading3"/>
              <w:tabs>
                <w:tab w:val="clear" w:pos="720"/>
                <w:tab w:val="left" w:pos="2160" w:leader="none"/>
              </w:tabs>
              <w:ind w:hanging="0" w:start="0"/>
              <w:rPr>
                <w:rFonts w:ascii="Tahoma" w:hAnsi="Tahoma" w:cs="Tahoma"/>
              </w:rPr>
            </w:pPr>
            <w:r>
              <w:rPr>
                <w:rFonts w:cs="Tahoma" w:ascii="Tahoma" w:hAnsi="Tahoma"/>
              </w:rPr>
              <w:t>EDUCATION:</w:t>
            </w:r>
          </w:p>
          <w:p>
            <w:pPr>
              <w:pStyle w:val="Normal"/>
              <w:rPr>
                <w:rFonts w:ascii="Tahoma" w:hAnsi="Tahoma" w:cs="Tahoma"/>
              </w:rPr>
            </w:pPr>
            <w:r>
              <w:rPr>
                <w:rFonts w:cs="Tahoma" w:ascii="Tahoma" w:hAnsi="Tahoma"/>
              </w:rPr>
            </w:r>
          </w:p>
          <w:p>
            <w:pPr>
              <w:pStyle w:val="Normal"/>
              <w:rPr>
                <w:rFonts w:ascii="Tahoma" w:hAnsi="Tahoma" w:cs="Tahoma"/>
                <w:sz w:val="6"/>
              </w:rPr>
            </w:pPr>
            <w:r>
              <w:rPr>
                <w:rFonts w:cs="Tahoma" w:ascii="Tahoma" w:hAnsi="Tahoma"/>
                <w:sz w:val="6"/>
              </w:rPr>
            </w:r>
          </w:p>
        </w:tc>
      </w:tr>
      <w:tr>
        <w:trPr/>
        <w:tc>
          <w:tcPr>
            <w:tcW w:w="1368" w:type="dxa"/>
            <w:tcBorders/>
          </w:tcPr>
          <w:p>
            <w:pPr>
              <w:pStyle w:val="Normal"/>
              <w:rPr>
                <w:rFonts w:ascii="Tahoma" w:hAnsi="Tahoma" w:cs="Tahoma"/>
              </w:rPr>
            </w:pPr>
            <w:r>
              <w:rPr>
                <w:rFonts w:cs="Tahoma" w:ascii="Tahoma" w:hAnsi="Tahoma"/>
              </w:rPr>
              <w:t>08/01</w:t>
            </w:r>
          </w:p>
        </w:tc>
        <w:tc>
          <w:tcPr>
            <w:tcW w:w="8568" w:type="dxa"/>
            <w:tcBorders/>
          </w:tcPr>
          <w:p>
            <w:pPr>
              <w:pStyle w:val="Normal"/>
              <w:tabs>
                <w:tab w:val="clear" w:pos="720"/>
                <w:tab w:val="left" w:pos="1260" w:leader="none"/>
              </w:tabs>
              <w:ind w:end="90"/>
              <w:jc w:val="both"/>
              <w:rPr>
                <w:rFonts w:ascii="Tahoma" w:hAnsi="Tahoma" w:cs="Tahoma"/>
                <w:b/>
              </w:rPr>
            </w:pPr>
            <w:r>
              <w:rPr>
                <w:rFonts w:cs="Tahoma" w:ascii="Tahoma" w:hAnsi="Tahoma"/>
                <w:b/>
              </w:rPr>
              <w:t>Ph.D. in Mathematics</w:t>
            </w:r>
          </w:p>
          <w:p>
            <w:pPr>
              <w:pStyle w:val="Heading6"/>
              <w:ind w:hanging="0" w:start="0" w:end="90"/>
              <w:rPr>
                <w:rFonts w:ascii="Tahoma" w:hAnsi="Tahoma" w:cs="Tahoma"/>
              </w:rPr>
            </w:pPr>
            <w:r>
              <w:rPr>
                <w:rFonts w:cs="Tahoma" w:ascii="Tahoma" w:hAnsi="Tahoma"/>
              </w:rPr>
              <w:t xml:space="preserve">Texas A&amp;M University </w:t>
              <w:tab/>
              <w:t xml:space="preserve"> </w:t>
              <w:tab/>
              <w:tab/>
              <w:tab/>
              <w:t xml:space="preserve"> </w:t>
              <w:tab/>
              <w:tab/>
              <w:t>College Station, Texas</w:t>
            </w:r>
          </w:p>
          <w:p>
            <w:pPr>
              <w:pStyle w:val="Normal"/>
              <w:numPr>
                <w:ilvl w:val="0"/>
                <w:numId w:val="8"/>
              </w:numPr>
              <w:ind w:hanging="360" w:start="360" w:end="90"/>
              <w:jc w:val="both"/>
              <w:rPr>
                <w:rFonts w:ascii="Tahoma" w:hAnsi="Tahoma" w:cs="Tahoma"/>
              </w:rPr>
            </w:pPr>
            <w:r>
              <w:rPr>
                <w:rFonts w:cs="Tahoma" w:ascii="Tahoma" w:hAnsi="Tahoma"/>
              </w:rPr>
              <w:t>Dissertation: Near-rings of Functions</w:t>
            </w:r>
          </w:p>
          <w:p>
            <w:pPr>
              <w:pStyle w:val="Normal"/>
              <w:numPr>
                <w:ilvl w:val="0"/>
                <w:numId w:val="8"/>
              </w:numPr>
              <w:ind w:hanging="360" w:start="360" w:end="90"/>
              <w:jc w:val="both"/>
              <w:rPr>
                <w:rFonts w:ascii="Tahoma" w:hAnsi="Tahoma" w:cs="Tahoma"/>
              </w:rPr>
            </w:pPr>
            <w:r>
              <w:rPr>
                <w:rFonts w:cs="Tahoma" w:ascii="Tahoma" w:hAnsi="Tahoma"/>
              </w:rPr>
              <w:t>Advisor: Professor Carlton Maxson</w:t>
            </w:r>
          </w:p>
          <w:p>
            <w:pPr>
              <w:pStyle w:val="Normal"/>
              <w:numPr>
                <w:ilvl w:val="0"/>
                <w:numId w:val="8"/>
              </w:numPr>
              <w:ind w:hanging="360" w:start="360" w:end="90"/>
              <w:jc w:val="both"/>
              <w:rPr>
                <w:rFonts w:ascii="Tahoma" w:hAnsi="Tahoma" w:cs="Tahoma"/>
              </w:rPr>
            </w:pPr>
            <w:r>
              <w:rPr>
                <w:rFonts w:cs="Tahoma" w:ascii="Tahoma" w:hAnsi="Tahoma"/>
                <w:iCs/>
              </w:rPr>
              <w:t>Research area</w:t>
            </w:r>
            <w:r>
              <w:rPr>
                <w:rFonts w:cs="Tahoma" w:ascii="Tahoma" w:hAnsi="Tahoma"/>
                <w:i/>
              </w:rPr>
              <w:t>:</w:t>
            </w:r>
            <w:r>
              <w:rPr>
                <w:rFonts w:cs="Tahoma" w:ascii="Tahoma" w:hAnsi="Tahoma"/>
              </w:rPr>
              <w:t xml:space="preserve"> Algebra</w:t>
            </w:r>
          </w:p>
          <w:p>
            <w:pPr>
              <w:pStyle w:val="Normal"/>
              <w:numPr>
                <w:ilvl w:val="0"/>
                <w:numId w:val="8"/>
              </w:numPr>
              <w:ind w:hanging="360" w:start="360" w:end="90"/>
              <w:jc w:val="both"/>
              <w:rPr>
                <w:rFonts w:ascii="Tahoma" w:hAnsi="Tahoma" w:cs="Tahoma"/>
              </w:rPr>
            </w:pPr>
            <w:r>
              <w:rPr>
                <w:rFonts w:cs="Tahoma" w:ascii="Tahoma" w:hAnsi="Tahoma"/>
              </w:rPr>
              <w:t>GPA: 4.00/4.00</w:t>
            </w:r>
          </w:p>
          <w:p>
            <w:pPr>
              <w:pStyle w:val="Normal"/>
              <w:ind w:end="90"/>
              <w:jc w:val="both"/>
              <w:rPr>
                <w:rFonts w:ascii="Tahoma" w:hAnsi="Tahoma" w:cs="Tahoma"/>
                <w:sz w:val="6"/>
              </w:rPr>
            </w:pPr>
            <w:r>
              <w:rPr>
                <w:rFonts w:cs="Tahoma" w:ascii="Tahoma" w:hAnsi="Tahoma"/>
                <w:sz w:val="6"/>
              </w:rPr>
            </w:r>
          </w:p>
        </w:tc>
      </w:tr>
      <w:tr>
        <w:trPr/>
        <w:tc>
          <w:tcPr>
            <w:tcW w:w="1368" w:type="dxa"/>
            <w:tcBorders/>
          </w:tcPr>
          <w:p>
            <w:pPr>
              <w:pStyle w:val="Normal"/>
              <w:rPr>
                <w:rFonts w:ascii="Tahoma" w:hAnsi="Tahoma" w:cs="Tahoma"/>
              </w:rPr>
            </w:pPr>
            <w:r>
              <w:rPr>
                <w:rFonts w:cs="Tahoma" w:ascii="Tahoma" w:hAnsi="Tahoma"/>
              </w:rPr>
              <w:t>7/95</w:t>
            </w:r>
          </w:p>
        </w:tc>
        <w:tc>
          <w:tcPr>
            <w:tcW w:w="8568" w:type="dxa"/>
            <w:tcBorders/>
          </w:tcPr>
          <w:p>
            <w:pPr>
              <w:pStyle w:val="Normal"/>
              <w:tabs>
                <w:tab w:val="clear" w:pos="720"/>
                <w:tab w:val="left" w:pos="1260" w:leader="none"/>
              </w:tabs>
              <w:ind w:end="90"/>
              <w:jc w:val="both"/>
              <w:rPr>
                <w:rFonts w:ascii="Tahoma" w:hAnsi="Tahoma" w:cs="Tahoma"/>
              </w:rPr>
            </w:pPr>
            <w:r>
              <w:rPr>
                <w:rFonts w:cs="Tahoma" w:ascii="Tahoma" w:hAnsi="Tahoma"/>
                <w:b/>
              </w:rPr>
              <w:t>B. S. in Mathematics</w:t>
            </w:r>
          </w:p>
          <w:p>
            <w:pPr>
              <w:pStyle w:val="Heading5"/>
              <w:ind w:end="90"/>
              <w:rPr>
                <w:rFonts w:ascii="Tahoma" w:hAnsi="Tahoma" w:cs="Tahoma"/>
              </w:rPr>
            </w:pPr>
            <w:r>
              <w:rPr>
                <w:rFonts w:cs="Tahoma" w:ascii="Tahoma" w:hAnsi="Tahoma"/>
              </w:rPr>
              <w:t xml:space="preserve">Bogazici University </w:t>
              <w:tab/>
              <w:t xml:space="preserve"> </w:t>
              <w:tab/>
              <w:tab/>
              <w:tab/>
              <w:t xml:space="preserve"> </w:t>
              <w:tab/>
              <w:tab/>
              <w:t>Istanbul, Turkey</w:t>
            </w:r>
          </w:p>
          <w:p>
            <w:pPr>
              <w:pStyle w:val="Normal"/>
              <w:numPr>
                <w:ilvl w:val="0"/>
                <w:numId w:val="5"/>
              </w:numPr>
              <w:tabs>
                <w:tab w:val="clear" w:pos="720"/>
                <w:tab w:val="left" w:pos="1260" w:leader="none"/>
              </w:tabs>
              <w:ind w:hanging="360" w:start="360" w:end="90"/>
              <w:jc w:val="both"/>
              <w:rPr>
                <w:rFonts w:ascii="Tahoma" w:hAnsi="Tahoma" w:cs="Tahoma"/>
              </w:rPr>
            </w:pPr>
            <w:r>
              <w:rPr>
                <w:rFonts w:cs="Tahoma" w:ascii="Tahoma" w:hAnsi="Tahoma"/>
              </w:rPr>
              <w:t>Major: Mathematics</w:t>
            </w:r>
          </w:p>
          <w:p>
            <w:pPr>
              <w:pStyle w:val="Normal"/>
              <w:numPr>
                <w:ilvl w:val="0"/>
                <w:numId w:val="5"/>
              </w:numPr>
              <w:tabs>
                <w:tab w:val="clear" w:pos="720"/>
                <w:tab w:val="left" w:pos="1260" w:leader="none"/>
              </w:tabs>
              <w:ind w:hanging="360" w:start="360" w:end="90"/>
              <w:jc w:val="both"/>
              <w:rPr>
                <w:rFonts w:ascii="Tahoma" w:hAnsi="Tahoma" w:cs="Tahoma"/>
              </w:rPr>
            </w:pPr>
            <w:r>
              <w:rPr>
                <w:rFonts w:cs="Tahoma" w:ascii="Tahoma" w:hAnsi="Tahoma"/>
              </w:rPr>
              <w:t>GPA: 3:22 / 4.00</w:t>
            </w:r>
          </w:p>
          <w:p>
            <w:pPr>
              <w:pStyle w:val="Normal"/>
              <w:numPr>
                <w:ilvl w:val="0"/>
                <w:numId w:val="5"/>
              </w:numPr>
              <w:tabs>
                <w:tab w:val="clear" w:pos="720"/>
                <w:tab w:val="left" w:pos="1260" w:leader="none"/>
              </w:tabs>
              <w:ind w:hanging="360" w:start="360" w:end="90"/>
              <w:jc w:val="both"/>
              <w:rPr>
                <w:rFonts w:ascii="Tahoma" w:hAnsi="Tahoma" w:cs="Tahoma"/>
              </w:rPr>
            </w:pPr>
            <w:r>
              <w:rPr>
                <w:rFonts w:cs="Tahoma" w:ascii="Tahoma" w:hAnsi="Tahoma"/>
              </w:rPr>
              <w:t>Class ranking: 1</w:t>
            </w:r>
            <w:r>
              <w:rPr>
                <w:rFonts w:cs="Tahoma" w:ascii="Tahoma" w:hAnsi="Tahoma"/>
                <w:vertAlign w:val="superscript"/>
              </w:rPr>
              <w:t>st</w:t>
            </w:r>
            <w:r>
              <w:rPr>
                <w:rFonts w:cs="Tahoma" w:ascii="Tahoma" w:hAnsi="Tahoma"/>
              </w:rPr>
              <w:t>/44</w:t>
            </w:r>
          </w:p>
          <w:p>
            <w:pPr>
              <w:pStyle w:val="BodyText"/>
              <w:rPr/>
            </w:pPr>
            <w:r>
              <w:rPr>
                <w:rFonts w:eastAsia="Tahoma"/>
              </w:rPr>
              <w:t xml:space="preserve">      </w:t>
            </w:r>
            <w:r>
              <w:rPr/>
              <w:t xml:space="preserve">(Had substantial amount of course work in Economics, which is equivalent to a minor in </w:t>
            </w:r>
          </w:p>
          <w:p>
            <w:pPr>
              <w:pStyle w:val="BodyText"/>
              <w:rPr/>
            </w:pPr>
            <w:r>
              <w:rPr>
                <w:rFonts w:eastAsia="Tahoma"/>
              </w:rPr>
              <w:t xml:space="preserve">       </w:t>
            </w:r>
            <w:r>
              <w:rPr/>
              <w:t xml:space="preserve">US)          </w:t>
            </w:r>
          </w:p>
          <w:p>
            <w:pPr>
              <w:pStyle w:val="Normal"/>
              <w:tabs>
                <w:tab w:val="clear" w:pos="720"/>
                <w:tab w:val="left" w:pos="1260" w:leader="none"/>
              </w:tabs>
              <w:ind w:end="90"/>
              <w:jc w:val="both"/>
              <w:rPr>
                <w:rFonts w:ascii="Tahoma" w:hAnsi="Tahoma" w:cs="Tahoma"/>
                <w:sz w:val="6"/>
              </w:rPr>
            </w:pPr>
            <w:r>
              <w:rPr>
                <w:rFonts w:cs="Tahoma" w:ascii="Tahoma" w:hAnsi="Tahoma"/>
                <w:sz w:val="6"/>
              </w:rPr>
            </w:r>
          </w:p>
        </w:tc>
      </w:tr>
      <w:tr>
        <w:trPr/>
        <w:tc>
          <w:tcPr>
            <w:tcW w:w="1368" w:type="dxa"/>
            <w:tcBorders/>
          </w:tcPr>
          <w:p>
            <w:pPr>
              <w:pStyle w:val="Normal"/>
              <w:rPr>
                <w:rFonts w:ascii="Tahoma" w:hAnsi="Tahoma" w:cs="Tahoma"/>
              </w:rPr>
            </w:pPr>
            <w:r>
              <w:rPr>
                <w:rFonts w:cs="Tahoma" w:ascii="Tahoma" w:hAnsi="Tahoma"/>
              </w:rPr>
              <w:t>7/90</w:t>
            </w:r>
          </w:p>
        </w:tc>
        <w:tc>
          <w:tcPr>
            <w:tcW w:w="8568" w:type="dxa"/>
            <w:tcBorders/>
          </w:tcPr>
          <w:p>
            <w:pPr>
              <w:pStyle w:val="Normal"/>
              <w:tabs>
                <w:tab w:val="clear" w:pos="720"/>
                <w:tab w:val="left" w:pos="1260" w:leader="none"/>
              </w:tabs>
              <w:ind w:end="90"/>
              <w:jc w:val="both"/>
              <w:rPr>
                <w:rFonts w:ascii="Tahoma" w:hAnsi="Tahoma" w:cs="Tahoma"/>
              </w:rPr>
            </w:pPr>
            <w:r>
              <w:rPr>
                <w:rFonts w:cs="Tahoma" w:ascii="Tahoma" w:hAnsi="Tahoma"/>
                <w:b/>
              </w:rPr>
              <w:t>Diploma</w:t>
            </w:r>
          </w:p>
          <w:p>
            <w:pPr>
              <w:pStyle w:val="Heading6"/>
              <w:ind w:hanging="0" w:start="0" w:end="90"/>
              <w:rPr>
                <w:rFonts w:ascii="Tahoma" w:hAnsi="Tahoma" w:cs="Tahoma"/>
              </w:rPr>
            </w:pPr>
            <w:r>
              <w:rPr>
                <w:rFonts w:cs="Tahoma" w:ascii="Tahoma" w:hAnsi="Tahoma"/>
              </w:rPr>
              <w:t>Notre Dame De Sion French High School</w:t>
              <w:tab/>
              <w:tab/>
              <w:tab/>
              <w:tab/>
              <w:t>Istanbul, Turkey</w:t>
            </w:r>
          </w:p>
          <w:p>
            <w:pPr>
              <w:pStyle w:val="Normal"/>
              <w:numPr>
                <w:ilvl w:val="0"/>
                <w:numId w:val="13"/>
              </w:numPr>
              <w:tabs>
                <w:tab w:val="clear" w:pos="720"/>
                <w:tab w:val="left" w:pos="1260" w:leader="none"/>
              </w:tabs>
              <w:ind w:hanging="360" w:start="360" w:end="90"/>
              <w:jc w:val="both"/>
              <w:rPr>
                <w:rFonts w:ascii="Tahoma" w:hAnsi="Tahoma" w:cs="Tahoma"/>
              </w:rPr>
            </w:pPr>
            <w:r>
              <w:rPr>
                <w:rFonts w:cs="Tahoma" w:ascii="Tahoma" w:hAnsi="Tahoma"/>
              </w:rPr>
              <w:t xml:space="preserve">GPA: 8.39 / 10.00 </w:t>
            </w:r>
          </w:p>
          <w:p>
            <w:pPr>
              <w:pStyle w:val="Normal"/>
              <w:numPr>
                <w:ilvl w:val="0"/>
                <w:numId w:val="13"/>
              </w:numPr>
              <w:tabs>
                <w:tab w:val="clear" w:pos="720"/>
                <w:tab w:val="left" w:pos="1260" w:leader="none"/>
              </w:tabs>
              <w:ind w:hanging="360" w:start="360" w:end="90"/>
              <w:jc w:val="both"/>
              <w:rPr>
                <w:rFonts w:ascii="Tahoma" w:hAnsi="Tahoma" w:cs="Tahoma"/>
              </w:rPr>
            </w:pPr>
            <w:r>
              <w:rPr>
                <w:rFonts w:cs="Tahoma" w:ascii="Tahoma" w:hAnsi="Tahoma"/>
              </w:rPr>
              <w:t>Class ranking: 3</w:t>
            </w:r>
            <w:r>
              <w:rPr>
                <w:rFonts w:cs="Tahoma" w:ascii="Tahoma" w:hAnsi="Tahoma"/>
                <w:vertAlign w:val="superscript"/>
              </w:rPr>
              <w:t>rd</w:t>
            </w:r>
            <w:r>
              <w:rPr>
                <w:rFonts w:cs="Tahoma" w:ascii="Tahoma" w:hAnsi="Tahoma"/>
              </w:rPr>
              <w:t>/ 65</w:t>
            </w:r>
          </w:p>
          <w:p>
            <w:pPr>
              <w:pStyle w:val="Normal"/>
              <w:tabs>
                <w:tab w:val="clear" w:pos="720"/>
                <w:tab w:val="left" w:pos="1260" w:leader="none"/>
              </w:tabs>
              <w:ind w:end="90"/>
              <w:jc w:val="both"/>
              <w:rPr>
                <w:rFonts w:ascii="Tahoma" w:hAnsi="Tahoma" w:cs="Tahoma"/>
                <w:sz w:val="10"/>
              </w:rPr>
            </w:pPr>
            <w:r>
              <w:rPr>
                <w:rFonts w:cs="Tahoma" w:ascii="Tahoma" w:hAnsi="Tahoma"/>
                <w:sz w:val="10"/>
              </w:rPr>
            </w:r>
          </w:p>
        </w:tc>
      </w:tr>
      <w:tr>
        <w:trPr/>
        <w:tc>
          <w:tcPr>
            <w:tcW w:w="9936" w:type="dxa"/>
            <w:gridSpan w:val="2"/>
            <w:tcBorders/>
          </w:tcPr>
          <w:p>
            <w:pPr>
              <w:pStyle w:val="Heading3"/>
              <w:tabs>
                <w:tab w:val="clear" w:pos="720"/>
                <w:tab w:val="left" w:pos="1260" w:leader="none"/>
              </w:tabs>
              <w:snapToGrid w:val="false"/>
              <w:ind w:hanging="0" w:start="0" w:end="90"/>
              <w:jc w:val="both"/>
              <w:rPr>
                <w:rFonts w:ascii="Tahoma" w:hAnsi="Tahoma" w:cs="Tahoma"/>
                <w:sz w:val="10"/>
              </w:rPr>
            </w:pPr>
            <w:r>
              <w:rPr>
                <w:rFonts w:cs="Tahoma" w:ascii="Tahoma" w:hAnsi="Tahoma"/>
                <w:sz w:val="10"/>
              </w:rPr>
            </w:r>
          </w:p>
          <w:p>
            <w:pPr>
              <w:pStyle w:val="Heading3"/>
              <w:tabs>
                <w:tab w:val="clear" w:pos="720"/>
                <w:tab w:val="left" w:pos="1260" w:leader="none"/>
              </w:tabs>
              <w:ind w:hanging="0" w:start="0" w:end="90"/>
              <w:jc w:val="both"/>
              <w:rPr>
                <w:rFonts w:ascii="Tahoma" w:hAnsi="Tahoma" w:cs="Tahoma"/>
              </w:rPr>
            </w:pPr>
            <w:r>
              <w:rPr>
                <w:rFonts w:cs="Tahoma" w:ascii="Tahoma" w:hAnsi="Tahoma"/>
              </w:rPr>
              <w:t>WORK EXPERIENCE:</w:t>
            </w:r>
          </w:p>
          <w:p>
            <w:pPr>
              <w:pStyle w:val="Normal"/>
              <w:rPr>
                <w:rFonts w:ascii="Tahoma" w:hAnsi="Tahoma" w:cs="Tahoma"/>
              </w:rPr>
            </w:pPr>
            <w:r>
              <w:rPr>
                <w:rFonts w:cs="Tahoma" w:ascii="Tahoma" w:hAnsi="Tahoma"/>
              </w:rPr>
            </w:r>
          </w:p>
          <w:p>
            <w:pPr>
              <w:pStyle w:val="Normal"/>
              <w:rPr>
                <w:rFonts w:ascii="Tahoma" w:hAnsi="Tahoma" w:cs="Tahoma"/>
                <w:sz w:val="6"/>
              </w:rPr>
            </w:pPr>
            <w:r>
              <w:rPr>
                <w:rFonts w:cs="Tahoma" w:ascii="Tahoma" w:hAnsi="Tahoma"/>
                <w:sz w:val="6"/>
              </w:rPr>
            </w:r>
          </w:p>
        </w:tc>
      </w:tr>
      <w:tr>
        <w:trPr/>
        <w:tc>
          <w:tcPr>
            <w:tcW w:w="1368" w:type="dxa"/>
            <w:tcBorders/>
          </w:tcPr>
          <w:p>
            <w:pPr>
              <w:pStyle w:val="Normal"/>
              <w:rPr>
                <w:rFonts w:ascii="Tahoma" w:hAnsi="Tahoma" w:cs="Tahoma"/>
              </w:rPr>
            </w:pPr>
            <w:r>
              <w:rPr>
                <w:rFonts w:cs="Tahoma" w:ascii="Tahoma" w:hAnsi="Tahoma"/>
              </w:rPr>
              <w:t>9/95 – Present</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9/90 – 8/95</w:t>
            </w:r>
          </w:p>
        </w:tc>
        <w:tc>
          <w:tcPr>
            <w:tcW w:w="8568" w:type="dxa"/>
            <w:tcBorders/>
          </w:tcPr>
          <w:p>
            <w:pPr>
              <w:pStyle w:val="Normal"/>
              <w:tabs>
                <w:tab w:val="clear" w:pos="720"/>
                <w:tab w:val="left" w:pos="1260" w:leader="none"/>
              </w:tabs>
              <w:ind w:end="90"/>
              <w:jc w:val="both"/>
              <w:rPr>
                <w:rFonts w:ascii="Tahoma" w:hAnsi="Tahoma" w:cs="Tahoma"/>
                <w:b/>
              </w:rPr>
            </w:pPr>
            <w:r>
              <w:rPr>
                <w:rFonts w:cs="Tahoma" w:ascii="Tahoma" w:hAnsi="Tahoma"/>
                <w:b/>
              </w:rPr>
              <w:t xml:space="preserve">Graduate Student Teaching Assistant, </w:t>
            </w:r>
          </w:p>
          <w:p>
            <w:pPr>
              <w:pStyle w:val="Normal"/>
              <w:tabs>
                <w:tab w:val="clear" w:pos="720"/>
                <w:tab w:val="left" w:pos="1260" w:leader="none"/>
              </w:tabs>
              <w:ind w:end="90"/>
              <w:rPr/>
            </w:pPr>
            <w:r>
              <w:rPr>
                <w:rFonts w:cs="Tahoma" w:ascii="Tahoma" w:hAnsi="Tahoma"/>
                <w:i/>
                <w:iCs/>
              </w:rPr>
              <w:t>Department of Mathematics, Texas A&amp;M University</w:t>
            </w:r>
            <w:r>
              <w:rPr>
                <w:rFonts w:cs="Tahoma" w:ascii="Tahoma" w:hAnsi="Tahoma"/>
              </w:rPr>
              <w:tab/>
              <w:tab/>
            </w:r>
            <w:r>
              <w:rPr>
                <w:rFonts w:cs="Tahoma" w:ascii="Tahoma" w:hAnsi="Tahoma"/>
                <w:i/>
                <w:iCs/>
              </w:rPr>
              <w:t>College Station, Texas</w:t>
            </w:r>
          </w:p>
          <w:p>
            <w:pPr>
              <w:pStyle w:val="Normal"/>
              <w:numPr>
                <w:ilvl w:val="0"/>
                <w:numId w:val="7"/>
              </w:numPr>
              <w:tabs>
                <w:tab w:val="clear" w:pos="720"/>
                <w:tab w:val="left" w:pos="1260" w:leader="none"/>
              </w:tabs>
              <w:ind w:hanging="360" w:start="360" w:end="90"/>
              <w:rPr>
                <w:rFonts w:ascii="Tahoma" w:hAnsi="Tahoma" w:cs="Tahoma"/>
              </w:rPr>
            </w:pPr>
            <w:r>
              <w:rPr>
                <w:rFonts w:cs="Tahoma" w:ascii="Tahoma" w:hAnsi="Tahoma"/>
              </w:rPr>
              <w:t>Conducted twice a week recitation sessions for Engineering Calculus I and II</w:t>
            </w:r>
          </w:p>
          <w:p>
            <w:pPr>
              <w:pStyle w:val="Normal"/>
              <w:numPr>
                <w:ilvl w:val="0"/>
                <w:numId w:val="7"/>
              </w:numPr>
              <w:tabs>
                <w:tab w:val="clear" w:pos="720"/>
                <w:tab w:val="left" w:pos="1260" w:leader="none"/>
              </w:tabs>
              <w:ind w:hanging="360" w:start="360" w:end="90"/>
              <w:rPr>
                <w:rFonts w:ascii="Tahoma" w:hAnsi="Tahoma" w:cs="Tahoma"/>
              </w:rPr>
            </w:pPr>
            <w:r>
              <w:rPr>
                <w:rFonts w:cs="Tahoma" w:ascii="Tahoma" w:hAnsi="Tahoma"/>
              </w:rPr>
              <w:t>Prepared lectures and computer labs where Maple was implemented</w:t>
            </w:r>
          </w:p>
          <w:p>
            <w:pPr>
              <w:pStyle w:val="Normal"/>
              <w:numPr>
                <w:ilvl w:val="0"/>
                <w:numId w:val="7"/>
              </w:numPr>
              <w:tabs>
                <w:tab w:val="clear" w:pos="720"/>
                <w:tab w:val="left" w:pos="1260" w:leader="none"/>
              </w:tabs>
              <w:ind w:hanging="360" w:start="360" w:end="90"/>
              <w:rPr>
                <w:rFonts w:ascii="Tahoma" w:hAnsi="Tahoma" w:cs="Tahoma"/>
              </w:rPr>
            </w:pPr>
            <w:r>
              <w:rPr>
                <w:rFonts w:cs="Tahoma" w:ascii="Tahoma" w:hAnsi="Tahoma"/>
              </w:rPr>
              <w:t>Created, administered, and graded exams and quizzes for Engineering Calculus I and II</w:t>
            </w:r>
          </w:p>
          <w:p>
            <w:pPr>
              <w:pStyle w:val="Normal"/>
              <w:numPr>
                <w:ilvl w:val="0"/>
                <w:numId w:val="7"/>
              </w:numPr>
              <w:tabs>
                <w:tab w:val="clear" w:pos="720"/>
                <w:tab w:val="left" w:pos="1260" w:leader="none"/>
              </w:tabs>
              <w:ind w:hanging="360" w:start="360" w:end="90"/>
              <w:rPr>
                <w:rFonts w:ascii="Tahoma" w:hAnsi="Tahoma" w:cs="Tahoma"/>
              </w:rPr>
            </w:pPr>
            <w:r>
              <w:rPr>
                <w:rFonts w:cs="Tahoma" w:ascii="Tahoma" w:hAnsi="Tahoma"/>
              </w:rPr>
              <w:t xml:space="preserve">Tutored students in various freshmen and sophomore level courses </w:t>
            </w:r>
          </w:p>
          <w:p>
            <w:pPr>
              <w:pStyle w:val="Normal"/>
              <w:numPr>
                <w:ilvl w:val="0"/>
                <w:numId w:val="7"/>
              </w:numPr>
              <w:tabs>
                <w:tab w:val="clear" w:pos="720"/>
                <w:tab w:val="left" w:pos="1260" w:leader="none"/>
              </w:tabs>
              <w:ind w:hanging="360" w:start="360" w:end="90"/>
              <w:rPr>
                <w:rFonts w:ascii="Tahoma" w:hAnsi="Tahoma" w:cs="Tahoma"/>
              </w:rPr>
            </w:pPr>
            <w:r>
              <w:rPr>
                <w:rFonts w:cs="Tahoma" w:ascii="Tahoma" w:hAnsi="Tahoma"/>
              </w:rPr>
              <w:t>Graded Business Calculus, Discrete Mathematics, Analytic Geometry and Calculus classes</w:t>
            </w:r>
          </w:p>
          <w:p>
            <w:pPr>
              <w:pStyle w:val="Heading7"/>
              <w:rPr/>
            </w:pPr>
            <w:r>
              <w:rPr/>
              <w:t>Private Tutor</w:t>
            </w:r>
          </w:p>
          <w:p>
            <w:pPr>
              <w:pStyle w:val="Normal"/>
              <w:numPr>
                <w:ilvl w:val="0"/>
                <w:numId w:val="11"/>
              </w:numPr>
              <w:tabs>
                <w:tab w:val="clear" w:pos="720"/>
                <w:tab w:val="left" w:pos="1260" w:leader="none"/>
              </w:tabs>
              <w:ind w:hanging="360" w:start="360" w:end="90"/>
              <w:rPr>
                <w:rFonts w:ascii="Tahoma" w:hAnsi="Tahoma" w:cs="Tahoma"/>
              </w:rPr>
            </w:pPr>
            <w:r>
              <w:rPr>
                <w:rFonts w:cs="Tahoma" w:ascii="Tahoma" w:hAnsi="Tahoma"/>
              </w:rPr>
              <w:t xml:space="preserve">Taught high school students various mathematics and physics courses and financed     </w:t>
            </w:r>
          </w:p>
          <w:p>
            <w:pPr>
              <w:pStyle w:val="Normal"/>
              <w:tabs>
                <w:tab w:val="clear" w:pos="720"/>
                <w:tab w:val="left" w:pos="1260" w:leader="none"/>
              </w:tabs>
              <w:ind w:end="90"/>
              <w:rPr>
                <w:rFonts w:ascii="Tahoma" w:hAnsi="Tahoma" w:cs="Tahoma"/>
              </w:rPr>
            </w:pPr>
            <w:r>
              <w:rPr>
                <w:rFonts w:eastAsia="Tahoma" w:cs="Tahoma" w:ascii="Tahoma" w:hAnsi="Tahoma"/>
              </w:rPr>
              <w:t xml:space="preserve">      </w:t>
            </w:r>
            <w:r>
              <w:rPr>
                <w:rFonts w:cs="Tahoma" w:ascii="Tahoma" w:hAnsi="Tahoma"/>
              </w:rPr>
              <w:t xml:space="preserve">most of the college education in this manner              </w:t>
            </w:r>
          </w:p>
          <w:p>
            <w:pPr>
              <w:pStyle w:val="Normal"/>
              <w:tabs>
                <w:tab w:val="clear" w:pos="720"/>
                <w:tab w:val="left" w:pos="1260" w:leader="none"/>
              </w:tabs>
              <w:ind w:end="90"/>
              <w:jc w:val="both"/>
              <w:rPr>
                <w:rFonts w:ascii="Tahoma" w:hAnsi="Tahoma" w:cs="Tahoma"/>
                <w:sz w:val="6"/>
              </w:rPr>
            </w:pPr>
            <w:r>
              <w:rPr>
                <w:rFonts w:cs="Tahoma" w:ascii="Tahoma" w:hAnsi="Tahoma"/>
                <w:sz w:val="6"/>
              </w:rPr>
            </w:r>
          </w:p>
        </w:tc>
      </w:tr>
    </w:tbl>
    <w:p>
      <w:pPr>
        <w:pStyle w:val="Normal"/>
        <w:tabs>
          <w:tab w:val="clear" w:pos="720"/>
          <w:tab w:val="left" w:pos="2160" w:leader="none"/>
        </w:tabs>
        <w:rPr>
          <w:rFonts w:ascii="Tahoma" w:hAnsi="Tahoma" w:cs="Tahoma"/>
          <w:b/>
        </w:rPr>
      </w:pPr>
      <w:r>
        <w:rPr>
          <w:rFonts w:cs="Tahoma" w:ascii="Tahoma" w:hAnsi="Tahoma"/>
          <w:b/>
        </w:rPr>
      </w:r>
    </w:p>
    <w:p>
      <w:pPr>
        <w:pStyle w:val="Header"/>
        <w:tabs>
          <w:tab w:val="clear" w:pos="4320"/>
          <w:tab w:val="clear" w:pos="8640"/>
          <w:tab w:val="left" w:pos="1080" w:leader="none"/>
          <w:tab w:val="left" w:pos="1350" w:leader="none"/>
          <w:tab w:val="left" w:pos="1530" w:leader="none"/>
          <w:tab w:val="left" w:pos="1980" w:leader="none"/>
        </w:tabs>
        <w:rPr>
          <w:rFonts w:ascii="Tahoma" w:hAnsi="Tahoma" w:cs="Tahoma"/>
          <w:b/>
        </w:rPr>
      </w:pPr>
      <w:r>
        <w:rPr>
          <w:rFonts w:cs="Tahoma" w:ascii="Tahoma" w:hAnsi="Tahoma"/>
          <w:b/>
        </w:rPr>
      </w:r>
    </w:p>
    <w:p>
      <w:pPr>
        <w:pStyle w:val="Header"/>
        <w:tabs>
          <w:tab w:val="clear" w:pos="4320"/>
          <w:tab w:val="clear" w:pos="8640"/>
          <w:tab w:val="left" w:pos="1080" w:leader="none"/>
          <w:tab w:val="left" w:pos="1350" w:leader="none"/>
          <w:tab w:val="left" w:pos="1530" w:leader="none"/>
          <w:tab w:val="left" w:pos="1980" w:leader="none"/>
        </w:tabs>
        <w:rPr>
          <w:rFonts w:ascii="Tahoma" w:hAnsi="Tahoma" w:cs="Tahoma"/>
        </w:rPr>
      </w:pPr>
      <w:r>
        <w:rPr>
          <w:rFonts w:cs="Tahoma" w:ascii="Tahoma" w:hAnsi="Tahoma"/>
        </w:rPr>
      </w:r>
    </w:p>
    <w:p>
      <w:pPr>
        <w:pStyle w:val="Header"/>
        <w:tabs>
          <w:tab w:val="clear" w:pos="4320"/>
          <w:tab w:val="clear" w:pos="8640"/>
          <w:tab w:val="left" w:pos="1080" w:leader="none"/>
          <w:tab w:val="left" w:pos="1350" w:leader="none"/>
          <w:tab w:val="left" w:pos="1530" w:leader="none"/>
          <w:tab w:val="left" w:pos="1980" w:leader="none"/>
        </w:tabs>
        <w:rPr>
          <w:rFonts w:ascii="Tahoma" w:hAnsi="Tahoma" w:cs="Tahoma"/>
        </w:rPr>
      </w:pPr>
      <w:r>
        <w:rPr>
          <w:rFonts w:cs="Tahoma" w:ascii="Tahoma" w:hAnsi="Tahoma"/>
        </w:rPr>
      </w:r>
    </w:p>
    <w:p>
      <w:pPr>
        <w:pStyle w:val="Header"/>
        <w:tabs>
          <w:tab w:val="clear" w:pos="4320"/>
          <w:tab w:val="clear" w:pos="8640"/>
          <w:tab w:val="left" w:pos="1080" w:leader="none"/>
          <w:tab w:val="left" w:pos="1350" w:leader="none"/>
          <w:tab w:val="left" w:pos="1530" w:leader="none"/>
          <w:tab w:val="left" w:pos="1980" w:leader="none"/>
        </w:tabs>
        <w:rPr>
          <w:rFonts w:ascii="Tahoma" w:hAnsi="Tahoma" w:cs="Tahoma"/>
        </w:rPr>
      </w:pPr>
      <w:r>
        <w:rPr>
          <w:rFonts w:cs="Tahoma" w:ascii="Tahoma" w:hAnsi="Tahoma"/>
        </w:rPr>
      </w:r>
      <w:r>
        <w:br w:type="page"/>
      </w:r>
    </w:p>
    <w:p>
      <w:pPr>
        <w:pStyle w:val="Header"/>
        <w:tabs>
          <w:tab w:val="clear" w:pos="4320"/>
          <w:tab w:val="clear" w:pos="8640"/>
          <w:tab w:val="left" w:pos="1080" w:leader="none"/>
          <w:tab w:val="left" w:pos="1350" w:leader="none"/>
          <w:tab w:val="left" w:pos="1530" w:leader="none"/>
          <w:tab w:val="left" w:pos="1980" w:leader="none"/>
        </w:tabs>
        <w:rPr>
          <w:rFonts w:ascii="Tahoma" w:hAnsi="Tahoma" w:cs="Tahoma"/>
        </w:rPr>
      </w:pPr>
      <w:r>
        <w:rPr>
          <w:rFonts w:cs="Tahoma" w:ascii="Tahoma" w:hAnsi="Tahoma"/>
        </w:rPr>
      </w:r>
    </w:p>
    <w:tbl>
      <w:tblPr>
        <w:tblW w:w="9900" w:type="dxa"/>
        <w:jc w:val="start"/>
        <w:tblInd w:w="18" w:type="dxa"/>
        <w:tblLayout w:type="fixed"/>
        <w:tblCellMar>
          <w:top w:w="0" w:type="dxa"/>
          <w:start w:w="108" w:type="dxa"/>
          <w:bottom w:w="0" w:type="dxa"/>
          <w:end w:w="108" w:type="dxa"/>
        </w:tblCellMar>
      </w:tblPr>
      <w:tblGrid>
        <w:gridCol w:w="9900"/>
      </w:tblGrid>
      <w:tr>
        <w:trPr/>
        <w:tc>
          <w:tcPr>
            <w:tcW w:w="9900" w:type="dxa"/>
            <w:tcBorders/>
          </w:tcPr>
          <w:p>
            <w:pPr>
              <w:pStyle w:val="Header"/>
              <w:jc w:val="center"/>
              <w:rPr>
                <w:rFonts w:ascii="Tahoma" w:hAnsi="Tahoma" w:cs="Tahoma"/>
                <w:b/>
                <w:bCs/>
                <w:sz w:val="24"/>
              </w:rPr>
            </w:pPr>
            <w:r>
              <w:rPr>
                <w:rFonts w:cs="Tahoma" w:ascii="Tahoma" w:hAnsi="Tahoma"/>
                <w:b/>
                <w:bCs/>
                <w:sz w:val="24"/>
              </w:rPr>
              <w:t>Gulendam Aysu Bilgin</w:t>
            </w:r>
          </w:p>
          <w:p>
            <w:pPr>
              <w:pStyle w:val="Header"/>
              <w:jc w:val="center"/>
              <w:rPr>
                <w:rFonts w:ascii="Tahoma" w:hAnsi="Tahoma" w:cs="Tahoma"/>
                <w:b/>
                <w:bCs/>
                <w:sz w:val="24"/>
              </w:rPr>
            </w:pPr>
            <w:r>
              <w:rPr>
                <w:rFonts w:eastAsia="Tahoma" w:cs="Tahoma" w:ascii="Tahoma" w:hAnsi="Tahoma"/>
                <w:b/>
                <w:bCs/>
                <w:sz w:val="24"/>
              </w:rPr>
              <w:t xml:space="preserve">          </w:t>
            </w:r>
            <w:r>
              <w:rPr>
                <w:rFonts w:cs="Tahoma" w:ascii="Tahoma" w:hAnsi="Tahoma"/>
                <w:b/>
                <w:bCs/>
                <w:sz w:val="24"/>
              </w:rPr>
              <w:t>8655 Jones Rd Apt #1221, Houston, Texas 77065</w:t>
            </w:r>
          </w:p>
          <w:p>
            <w:pPr>
              <w:pStyle w:val="Header"/>
              <w:tabs>
                <w:tab w:val="clear" w:pos="4320"/>
                <w:tab w:val="center" w:pos="3042" w:leader="none"/>
                <w:tab w:val="left" w:pos="3132" w:leader="none"/>
                <w:tab w:val="right" w:pos="8640" w:leader="none"/>
              </w:tabs>
              <w:jc w:val="center"/>
              <w:rPr>
                <w:rFonts w:ascii="Tahoma" w:hAnsi="Tahoma" w:cs="Tahoma"/>
                <w:b/>
                <w:bCs/>
                <w:sz w:val="24"/>
              </w:rPr>
            </w:pPr>
            <w:r>
              <w:rPr>
                <w:rFonts w:cs="Tahoma" w:ascii="Tahoma" w:hAnsi="Tahoma"/>
                <w:b/>
                <w:bCs/>
                <w:sz w:val="24"/>
              </w:rPr>
              <w:t>e-mail:aysu90@hotmail.com</w:t>
            </w:r>
          </w:p>
          <w:p>
            <w:pPr>
              <w:pStyle w:val="Header"/>
              <w:jc w:val="center"/>
              <w:rPr>
                <w:rFonts w:ascii="Tahoma" w:hAnsi="Tahoma" w:cs="Tahoma"/>
                <w:b/>
                <w:bCs/>
                <w:sz w:val="24"/>
              </w:rPr>
            </w:pPr>
            <w:r>
              <w:rPr>
                <w:rFonts w:cs="Tahoma" w:ascii="Tahoma" w:hAnsi="Tahoma"/>
                <w:b/>
                <w:bCs/>
                <w:sz w:val="24"/>
              </w:rPr>
              <w:t>tel:281 807 3129</w:t>
            </w:r>
          </w:p>
        </w:tc>
      </w:tr>
    </w:tbl>
    <w:p>
      <w:pPr>
        <w:pStyle w:val="Heading3"/>
        <w:tabs>
          <w:tab w:val="clear" w:pos="720"/>
          <w:tab w:val="left" w:pos="2160" w:leader="none"/>
        </w:tabs>
        <w:ind w:hanging="0" w:start="0"/>
        <w:rPr>
          <w:rFonts w:ascii="Tahoma" w:hAnsi="Tahoma" w:cs="Tahoma"/>
        </w:rPr>
      </w:pPr>
      <w:r>
        <w:rPr>
          <w:rFonts w:cs="Tahoma" w:ascii="Tahoma" w:hAnsi="Tahoma"/>
        </w:rPr>
      </w:r>
    </w:p>
    <w:p>
      <w:pPr>
        <w:pStyle w:val="Heading3"/>
        <w:tabs>
          <w:tab w:val="clear" w:pos="720"/>
          <w:tab w:val="left" w:pos="2160" w:leader="none"/>
        </w:tabs>
        <w:ind w:hanging="0" w:start="0"/>
        <w:rPr>
          <w:rFonts w:ascii="Tahoma" w:hAnsi="Tahoma" w:cs="Tahoma"/>
        </w:rPr>
      </w:pPr>
      <w:r>
        <w:rPr>
          <w:rFonts w:cs="Tahoma" w:ascii="Tahoma" w:hAnsi="Tahoma"/>
        </w:rPr>
      </w:r>
    </w:p>
    <w:p>
      <w:pPr>
        <w:pStyle w:val="Heading3"/>
        <w:tabs>
          <w:tab w:val="clear" w:pos="720"/>
          <w:tab w:val="left" w:pos="2160" w:leader="none"/>
        </w:tabs>
        <w:ind w:hanging="0" w:start="0"/>
        <w:rPr>
          <w:rFonts w:ascii="Tahoma" w:hAnsi="Tahoma" w:cs="Tahoma"/>
        </w:rPr>
      </w:pPr>
      <w:r>
        <w:rPr>
          <w:rFonts w:cs="Tahoma" w:ascii="Tahoma" w:hAnsi="Tahoma"/>
        </w:rPr>
      </w:r>
    </w:p>
    <w:p>
      <w:pPr>
        <w:pStyle w:val="Normal"/>
        <w:tabs>
          <w:tab w:val="clear" w:pos="720"/>
          <w:tab w:val="left" w:pos="2160" w:leader="none"/>
        </w:tabs>
        <w:rPr>
          <w:rFonts w:ascii="Tahoma" w:hAnsi="Tahoma" w:cs="Tahoma"/>
          <w:b/>
        </w:rPr>
      </w:pPr>
      <w:r>
        <w:rPr>
          <w:rFonts w:cs="Tahoma" w:ascii="Tahoma" w:hAnsi="Tahoma"/>
          <w:b/>
        </w:rPr>
        <w:t>COMPUTER SKILLS:</w:t>
        <w:tab/>
      </w:r>
    </w:p>
    <w:p>
      <w:pPr>
        <w:pStyle w:val="Normal"/>
        <w:tabs>
          <w:tab w:val="clear" w:pos="720"/>
          <w:tab w:val="left" w:pos="1260" w:leader="none"/>
        </w:tabs>
        <w:ind w:end="90"/>
        <w:rPr>
          <w:rFonts w:ascii="Tahoma" w:hAnsi="Tahoma" w:cs="Tahoma"/>
          <w:b/>
        </w:rPr>
      </w:pPr>
      <w:r>
        <w:rPr>
          <w:rFonts w:cs="Tahoma" w:ascii="Tahoma" w:hAnsi="Tahoma"/>
          <w:b/>
        </w:rPr>
      </w:r>
    </w:p>
    <w:p>
      <w:pPr>
        <w:pStyle w:val="Normal"/>
        <w:tabs>
          <w:tab w:val="clear" w:pos="720"/>
          <w:tab w:val="left" w:pos="1710" w:leader="none"/>
        </w:tabs>
        <w:rPr>
          <w:rFonts w:ascii="Tahoma" w:hAnsi="Tahoma" w:cs="Tahoma"/>
        </w:rPr>
      </w:pPr>
      <w:r>
        <w:rPr>
          <w:rFonts w:cs="Tahoma" w:ascii="Tahoma" w:hAnsi="Tahoma"/>
          <w:b/>
        </w:rPr>
        <w:t>Languages:</w:t>
      </w:r>
      <w:r>
        <w:rPr>
          <w:rFonts w:cs="Tahoma" w:ascii="Tahoma" w:hAnsi="Tahoma"/>
        </w:rPr>
        <w:t xml:space="preserve">         Java, C, and HTML</w:t>
      </w:r>
    </w:p>
    <w:p>
      <w:pPr>
        <w:pStyle w:val="Normal"/>
        <w:tabs>
          <w:tab w:val="clear" w:pos="720"/>
          <w:tab w:val="left" w:pos="1710" w:leader="none"/>
        </w:tabs>
        <w:rPr/>
      </w:pPr>
      <w:r>
        <w:rPr>
          <w:rFonts w:cs="Tahoma" w:ascii="Tahoma" w:hAnsi="Tahoma"/>
          <w:b/>
        </w:rPr>
        <w:t xml:space="preserve">Tools:                   </w:t>
      </w:r>
      <w:r>
        <w:rPr>
          <w:rFonts w:cs="Tahoma" w:ascii="Tahoma" w:hAnsi="Tahoma"/>
        </w:rPr>
        <w:t>Maple, Matlab, MS Office, LaTeX , SAS</w:t>
      </w:r>
    </w:p>
    <w:p>
      <w:pPr>
        <w:pStyle w:val="Header"/>
        <w:tabs>
          <w:tab w:val="clear" w:pos="4320"/>
          <w:tab w:val="clear" w:pos="8640"/>
          <w:tab w:val="left" w:pos="1980" w:leader="none"/>
        </w:tabs>
        <w:rPr>
          <w:rFonts w:ascii="Tahoma" w:hAnsi="Tahoma" w:cs="Tahoma"/>
        </w:rPr>
      </w:pPr>
      <w:r>
        <w:rPr>
          <w:rFonts w:cs="Tahoma" w:ascii="Tahoma" w:hAnsi="Tahoma"/>
        </w:rPr>
      </w:r>
    </w:p>
    <w:p>
      <w:pPr>
        <w:pStyle w:val="Normal"/>
        <w:tabs>
          <w:tab w:val="clear" w:pos="720"/>
          <w:tab w:val="left" w:pos="2160" w:leader="none"/>
        </w:tabs>
        <w:rPr>
          <w:rFonts w:ascii="Tahoma" w:hAnsi="Tahoma" w:cs="Tahoma"/>
          <w:b/>
        </w:rPr>
      </w:pPr>
      <w:r>
        <w:rPr>
          <w:rFonts w:cs="Tahoma" w:ascii="Tahoma" w:hAnsi="Tahoma"/>
          <w:b/>
        </w:rPr>
        <w:t>LANGUAGE SKILLS:</w:t>
      </w:r>
    </w:p>
    <w:p>
      <w:pPr>
        <w:pStyle w:val="Normal"/>
        <w:tabs>
          <w:tab w:val="clear" w:pos="720"/>
          <w:tab w:val="left" w:pos="2160" w:leader="none"/>
        </w:tabs>
        <w:rPr>
          <w:rFonts w:ascii="Tahoma" w:hAnsi="Tahoma" w:cs="Tahoma"/>
          <w:b/>
        </w:rPr>
      </w:pPr>
      <w:r>
        <w:rPr>
          <w:rFonts w:cs="Tahoma" w:ascii="Tahoma" w:hAnsi="Tahoma"/>
          <w:b/>
        </w:rPr>
      </w:r>
    </w:p>
    <w:p>
      <w:pPr>
        <w:pStyle w:val="Header"/>
        <w:tabs>
          <w:tab w:val="clear" w:pos="4320"/>
          <w:tab w:val="clear" w:pos="8640"/>
          <w:tab w:val="left" w:pos="990" w:leader="none"/>
          <w:tab w:val="left" w:pos="1980" w:leader="none"/>
        </w:tabs>
        <w:rPr/>
      </w:pPr>
      <w:r>
        <w:rPr>
          <w:rFonts w:cs="Tahoma" w:ascii="Tahoma" w:hAnsi="Tahoma"/>
          <w:b/>
        </w:rPr>
        <w:t xml:space="preserve">English:     </w:t>
      </w:r>
      <w:r>
        <w:rPr>
          <w:rFonts w:cs="Tahoma" w:ascii="Tahoma" w:hAnsi="Tahoma"/>
        </w:rPr>
        <w:t>Fluent</w:t>
        <w:tab/>
        <w:tab/>
      </w:r>
      <w:r>
        <w:rPr>
          <w:rFonts w:cs="Tahoma" w:ascii="Tahoma" w:hAnsi="Tahoma"/>
          <w:b/>
        </w:rPr>
        <w:t xml:space="preserve">Turkish:      </w:t>
      </w:r>
      <w:r>
        <w:rPr>
          <w:rFonts w:cs="Tahoma" w:ascii="Tahoma" w:hAnsi="Tahoma"/>
        </w:rPr>
        <w:t>Native</w:t>
      </w:r>
    </w:p>
    <w:p>
      <w:pPr>
        <w:pStyle w:val="Header"/>
        <w:tabs>
          <w:tab w:val="clear" w:pos="4320"/>
          <w:tab w:val="clear" w:pos="8640"/>
          <w:tab w:val="left" w:pos="1080" w:leader="none"/>
          <w:tab w:val="left" w:pos="1350" w:leader="none"/>
          <w:tab w:val="left" w:pos="1530" w:leader="none"/>
          <w:tab w:val="left" w:pos="1980" w:leader="none"/>
        </w:tabs>
        <w:rPr/>
      </w:pPr>
      <w:r>
        <w:rPr>
          <w:rFonts w:cs="Tahoma" w:ascii="Tahoma" w:hAnsi="Tahoma"/>
          <w:b/>
        </w:rPr>
        <w:t xml:space="preserve">French:      </w:t>
      </w:r>
      <w:r>
        <w:rPr>
          <w:rFonts w:cs="Tahoma" w:ascii="Tahoma" w:hAnsi="Tahoma"/>
          <w:bCs/>
        </w:rPr>
        <w:t>Fluent</w:t>
      </w:r>
      <w:r>
        <w:rPr>
          <w:rFonts w:cs="Tahoma" w:ascii="Tahoma" w:hAnsi="Tahoma"/>
          <w:b/>
        </w:rPr>
        <w:tab/>
        <w:tab/>
        <w:t xml:space="preserve">German:     </w:t>
      </w:r>
      <w:r>
        <w:rPr>
          <w:rFonts w:cs="Tahoma" w:ascii="Tahoma" w:hAnsi="Tahoma"/>
        </w:rPr>
        <w:t>Fair</w:t>
      </w:r>
    </w:p>
    <w:p>
      <w:pPr>
        <w:pStyle w:val="Header"/>
        <w:tabs>
          <w:tab w:val="clear" w:pos="4320"/>
          <w:tab w:val="clear" w:pos="8640"/>
          <w:tab w:val="left" w:pos="1080" w:leader="none"/>
          <w:tab w:val="left" w:pos="1350" w:leader="none"/>
          <w:tab w:val="left" w:pos="1530" w:leader="none"/>
          <w:tab w:val="left" w:pos="1980" w:leader="none"/>
        </w:tabs>
        <w:rPr>
          <w:rFonts w:ascii="Tahoma" w:hAnsi="Tahoma" w:cs="Tahoma"/>
        </w:rPr>
      </w:pPr>
      <w:r>
        <w:rPr>
          <w:rFonts w:cs="Tahoma" w:ascii="Tahoma" w:hAnsi="Tahoma"/>
        </w:rPr>
      </w:r>
    </w:p>
    <w:p>
      <w:pPr>
        <w:pStyle w:val="Heading3"/>
        <w:tabs>
          <w:tab w:val="clear" w:pos="720"/>
          <w:tab w:val="left" w:pos="2160" w:leader="none"/>
        </w:tabs>
        <w:ind w:hanging="0" w:start="0"/>
        <w:rPr>
          <w:rFonts w:ascii="Tahoma" w:hAnsi="Tahoma" w:cs="Tahoma"/>
        </w:rPr>
      </w:pPr>
      <w:r>
        <w:rPr>
          <w:rFonts w:cs="Tahoma" w:ascii="Tahoma" w:hAnsi="Tahoma"/>
        </w:rPr>
        <w:t>HONORS AND AWARDS:</w:t>
      </w:r>
    </w:p>
    <w:p>
      <w:pPr>
        <w:pStyle w:val="Normal"/>
        <w:rPr>
          <w:rFonts w:ascii="Tahoma" w:hAnsi="Tahoma" w:cs="Tahoma"/>
        </w:rPr>
      </w:pPr>
      <w:r>
        <w:rPr>
          <w:rFonts w:cs="Tahoma" w:ascii="Tahoma" w:hAnsi="Tahoma"/>
        </w:rPr>
      </w:r>
    </w:p>
    <w:p>
      <w:pPr>
        <w:pStyle w:val="Heading3"/>
        <w:numPr>
          <w:ilvl w:val="0"/>
          <w:numId w:val="2"/>
        </w:numPr>
        <w:tabs>
          <w:tab w:val="clear" w:pos="720"/>
          <w:tab w:val="left" w:pos="2160" w:leader="none"/>
        </w:tabs>
        <w:rPr>
          <w:rFonts w:ascii="Tahoma" w:hAnsi="Tahoma" w:cs="Tahoma"/>
          <w:b w:val="false"/>
        </w:rPr>
      </w:pPr>
      <w:r>
        <w:rPr>
          <w:rFonts w:cs="Tahoma" w:ascii="Tahoma" w:hAnsi="Tahoma"/>
          <w:b w:val="false"/>
        </w:rPr>
        <w:t>Departmental Fellowship, Texas A&amp;M University, Department of Mathematics, 2001</w:t>
      </w:r>
    </w:p>
    <w:p>
      <w:pPr>
        <w:pStyle w:val="Normal"/>
        <w:numPr>
          <w:ilvl w:val="0"/>
          <w:numId w:val="2"/>
        </w:numPr>
        <w:rPr>
          <w:rFonts w:ascii="Tahoma" w:hAnsi="Tahoma" w:cs="Tahoma"/>
        </w:rPr>
      </w:pPr>
      <w:r>
        <w:rPr>
          <w:rFonts w:cs="Tahoma" w:ascii="Tahoma" w:hAnsi="Tahoma"/>
        </w:rPr>
        <w:t>Graduate Tuition Scholarship, Texas A&amp;M University, College of Science, 2000</w:t>
      </w:r>
    </w:p>
    <w:p>
      <w:pPr>
        <w:pStyle w:val="Normal"/>
        <w:numPr>
          <w:ilvl w:val="0"/>
          <w:numId w:val="2"/>
        </w:numPr>
        <w:rPr>
          <w:rFonts w:ascii="Tahoma" w:hAnsi="Tahoma" w:cs="Tahoma"/>
        </w:rPr>
      </w:pPr>
      <w:r>
        <w:rPr>
          <w:rFonts w:cs="Tahoma" w:ascii="Tahoma" w:hAnsi="Tahoma"/>
        </w:rPr>
        <w:t>Houston A&amp;M Mother’s Club Outstanding Teaching Assistant Award, Texas A&amp;M University, 1999</w:t>
      </w:r>
    </w:p>
    <w:p>
      <w:pPr>
        <w:pStyle w:val="Normal"/>
        <w:numPr>
          <w:ilvl w:val="0"/>
          <w:numId w:val="2"/>
        </w:numPr>
        <w:rPr>
          <w:rFonts w:ascii="Tahoma" w:hAnsi="Tahoma" w:cs="Tahoma"/>
        </w:rPr>
      </w:pPr>
      <w:r>
        <w:rPr>
          <w:rFonts w:cs="Tahoma" w:ascii="Tahoma" w:hAnsi="Tahoma"/>
        </w:rPr>
        <w:t>Outstanding Student Award – 1</w:t>
      </w:r>
      <w:r>
        <w:rPr>
          <w:rFonts w:cs="Tahoma" w:ascii="Tahoma" w:hAnsi="Tahoma"/>
          <w:vertAlign w:val="superscript"/>
        </w:rPr>
        <w:t>st</w:t>
      </w:r>
      <w:r>
        <w:rPr>
          <w:rFonts w:cs="Tahoma" w:ascii="Tahoma" w:hAnsi="Tahoma"/>
        </w:rPr>
        <w:t xml:space="preserve"> rank prize, Bogazici University, 1995</w:t>
      </w:r>
    </w:p>
    <w:p>
      <w:pPr>
        <w:pStyle w:val="Normal"/>
        <w:ind w:start="360" w:end="0"/>
        <w:rPr>
          <w:rFonts w:ascii="Tahoma" w:hAnsi="Tahoma" w:cs="Tahoma"/>
        </w:rPr>
      </w:pPr>
      <w:r>
        <w:rPr>
          <w:rFonts w:cs="Tahoma" w:ascii="Tahoma" w:hAnsi="Tahoma"/>
        </w:rPr>
      </w:r>
    </w:p>
    <w:p>
      <w:pPr>
        <w:pStyle w:val="Heading3"/>
        <w:tabs>
          <w:tab w:val="clear" w:pos="720"/>
          <w:tab w:val="left" w:pos="2160" w:leader="none"/>
        </w:tabs>
        <w:ind w:hanging="0" w:start="0"/>
        <w:rPr>
          <w:rFonts w:ascii="Tahoma" w:hAnsi="Tahoma" w:cs="Tahoma"/>
        </w:rPr>
      </w:pPr>
      <w:r>
        <w:rPr>
          <w:rFonts w:cs="Tahoma" w:ascii="Tahoma" w:hAnsi="Tahoma"/>
        </w:rPr>
        <w:t>SCIENTIFIC AND PROFESSIONAL SOCIETIES:</w:t>
      </w:r>
    </w:p>
    <w:p>
      <w:pPr>
        <w:pStyle w:val="Normal"/>
        <w:rPr>
          <w:rFonts w:ascii="Tahoma" w:hAnsi="Tahoma" w:cs="Tahoma"/>
        </w:rPr>
      </w:pPr>
      <w:r>
        <w:rPr>
          <w:rFonts w:cs="Tahoma" w:ascii="Tahoma" w:hAnsi="Tahoma"/>
        </w:rPr>
      </w:r>
    </w:p>
    <w:p>
      <w:pPr>
        <w:pStyle w:val="Normal"/>
        <w:numPr>
          <w:ilvl w:val="0"/>
          <w:numId w:val="4"/>
        </w:numPr>
        <w:tabs>
          <w:tab w:val="clear" w:pos="720"/>
          <w:tab w:val="left" w:pos="2160" w:leader="none"/>
        </w:tabs>
        <w:rPr>
          <w:rFonts w:ascii="Tahoma" w:hAnsi="Tahoma" w:cs="Tahoma"/>
        </w:rPr>
      </w:pPr>
      <w:r>
        <w:rPr>
          <w:rFonts w:cs="Tahoma" w:ascii="Tahoma" w:hAnsi="Tahoma"/>
        </w:rPr>
        <w:t>American Mathematical Society</w:t>
      </w:r>
    </w:p>
    <w:p>
      <w:pPr>
        <w:pStyle w:val="Normal"/>
        <w:numPr>
          <w:ilvl w:val="0"/>
          <w:numId w:val="4"/>
        </w:numPr>
        <w:tabs>
          <w:tab w:val="clear" w:pos="720"/>
          <w:tab w:val="left" w:pos="2160" w:leader="none"/>
        </w:tabs>
        <w:rPr>
          <w:rFonts w:ascii="Tahoma" w:hAnsi="Tahoma" w:cs="Tahoma"/>
          <w:sz w:val="10"/>
        </w:rPr>
      </w:pPr>
      <w:r>
        <w:rPr>
          <w:rFonts w:cs="Tahoma" w:ascii="Tahoma" w:hAnsi="Tahoma"/>
        </w:rPr>
        <w:t>Mathematical Association of America</w:t>
      </w:r>
    </w:p>
    <w:p>
      <w:pPr>
        <w:pStyle w:val="Normal"/>
        <w:numPr>
          <w:ilvl w:val="0"/>
          <w:numId w:val="4"/>
        </w:numPr>
        <w:tabs>
          <w:tab w:val="clear" w:pos="720"/>
          <w:tab w:val="left" w:pos="2160" w:leader="none"/>
        </w:tabs>
        <w:rPr>
          <w:rFonts w:ascii="Tahoma" w:hAnsi="Tahoma" w:cs="Tahoma"/>
          <w:sz w:val="10"/>
        </w:rPr>
      </w:pPr>
      <w:r>
        <w:rPr>
          <w:rFonts w:cs="Tahoma" w:ascii="Tahoma" w:hAnsi="Tahoma"/>
        </w:rPr>
        <w:t>Association for Women in Mathematics</w:t>
      </w:r>
    </w:p>
    <w:p>
      <w:pPr>
        <w:pStyle w:val="Normal"/>
        <w:tabs>
          <w:tab w:val="clear" w:pos="720"/>
          <w:tab w:val="left" w:pos="2160" w:leader="none"/>
        </w:tabs>
        <w:ind w:start="72" w:end="0"/>
        <w:rPr>
          <w:rFonts w:ascii="Tahoma" w:hAnsi="Tahoma" w:cs="Tahoma"/>
          <w:sz w:val="10"/>
        </w:rPr>
      </w:pPr>
      <w:r>
        <w:rPr>
          <w:rFonts w:cs="Tahoma" w:ascii="Tahoma" w:hAnsi="Tahoma"/>
          <w:sz w:val="10"/>
        </w:rPr>
      </w:r>
    </w:p>
    <w:p>
      <w:pPr>
        <w:pStyle w:val="Normal"/>
        <w:tabs>
          <w:tab w:val="clear" w:pos="720"/>
          <w:tab w:val="left" w:pos="2160" w:leader="none"/>
        </w:tabs>
        <w:ind w:start="72" w:end="0"/>
        <w:rPr>
          <w:rFonts w:ascii="Tahoma" w:hAnsi="Tahoma" w:cs="Tahoma"/>
          <w:sz w:val="10"/>
        </w:rPr>
      </w:pPr>
      <w:r>
        <w:rPr>
          <w:rFonts w:cs="Tahoma" w:ascii="Tahoma" w:hAnsi="Tahoma"/>
          <w:sz w:val="10"/>
        </w:rPr>
      </w:r>
    </w:p>
    <w:tbl>
      <w:tblPr>
        <w:tblW w:w="10116" w:type="dxa"/>
        <w:jc w:val="start"/>
        <w:tblInd w:w="0" w:type="dxa"/>
        <w:tblLayout w:type="fixed"/>
        <w:tblCellMar>
          <w:top w:w="0" w:type="dxa"/>
          <w:start w:w="108" w:type="dxa"/>
          <w:bottom w:w="0" w:type="dxa"/>
          <w:end w:w="108" w:type="dxa"/>
        </w:tblCellMar>
      </w:tblPr>
      <w:tblGrid>
        <w:gridCol w:w="1548"/>
        <w:gridCol w:w="8568"/>
      </w:tblGrid>
      <w:tr>
        <w:trPr/>
        <w:tc>
          <w:tcPr>
            <w:tcW w:w="10116" w:type="dxa"/>
            <w:gridSpan w:val="2"/>
            <w:tcBorders/>
          </w:tcPr>
          <w:p>
            <w:pPr>
              <w:pStyle w:val="Heading3"/>
              <w:tabs>
                <w:tab w:val="clear" w:pos="720"/>
                <w:tab w:val="left" w:pos="2160" w:leader="none"/>
              </w:tabs>
              <w:snapToGrid w:val="false"/>
              <w:ind w:hanging="0" w:start="0"/>
              <w:rPr>
                <w:rFonts w:ascii="Tahoma" w:hAnsi="Tahoma" w:cs="Tahoma"/>
                <w:b w:val="false"/>
              </w:rPr>
            </w:pPr>
            <w:r>
              <w:rPr>
                <w:rFonts w:cs="Tahoma" w:ascii="Tahoma" w:hAnsi="Tahoma"/>
                <w:b w:val="false"/>
              </w:rPr>
            </w:r>
          </w:p>
          <w:p>
            <w:pPr>
              <w:pStyle w:val="Heading3"/>
              <w:tabs>
                <w:tab w:val="clear" w:pos="720"/>
                <w:tab w:val="left" w:pos="2160" w:leader="none"/>
              </w:tabs>
              <w:ind w:hanging="0" w:start="0"/>
              <w:rPr>
                <w:rFonts w:ascii="Tahoma" w:hAnsi="Tahoma" w:cs="Tahoma"/>
              </w:rPr>
            </w:pPr>
            <w:r>
              <w:rPr>
                <w:rFonts w:cs="Tahoma" w:ascii="Tahoma" w:hAnsi="Tahoma"/>
              </w:rPr>
              <w:t>EXTRACURRICULAR ACTIVITIES:</w:t>
            </w:r>
          </w:p>
          <w:p>
            <w:pPr>
              <w:pStyle w:val="Normal"/>
              <w:rPr>
                <w:rFonts w:ascii="Tahoma" w:hAnsi="Tahoma" w:cs="Tahoma"/>
              </w:rPr>
            </w:pPr>
            <w:r>
              <w:rPr>
                <w:rFonts w:cs="Tahoma" w:ascii="Tahoma" w:hAnsi="Tahoma"/>
              </w:rPr>
            </w:r>
          </w:p>
          <w:p>
            <w:pPr>
              <w:pStyle w:val="Normal"/>
              <w:rPr>
                <w:rFonts w:ascii="Tahoma" w:hAnsi="Tahoma" w:cs="Tahoma"/>
                <w:sz w:val="6"/>
              </w:rPr>
            </w:pPr>
            <w:r>
              <w:rPr>
                <w:rFonts w:cs="Tahoma" w:ascii="Tahoma" w:hAnsi="Tahoma"/>
                <w:sz w:val="6"/>
              </w:rPr>
            </w:r>
          </w:p>
        </w:tc>
      </w:tr>
      <w:tr>
        <w:trPr/>
        <w:tc>
          <w:tcPr>
            <w:tcW w:w="1548" w:type="dxa"/>
            <w:tcBorders/>
          </w:tcPr>
          <w:p>
            <w:pPr>
              <w:pStyle w:val="Normal"/>
              <w:rPr>
                <w:rFonts w:ascii="Tahoma" w:hAnsi="Tahoma" w:cs="Tahoma"/>
              </w:rPr>
            </w:pPr>
            <w:r>
              <w:rPr>
                <w:rFonts w:cs="Tahoma" w:ascii="Tahoma" w:hAnsi="Tahoma"/>
              </w:rPr>
              <w:t>2000</w:t>
            </w:r>
          </w:p>
        </w:tc>
        <w:tc>
          <w:tcPr>
            <w:tcW w:w="8568" w:type="dxa"/>
            <w:tcBorders/>
          </w:tcPr>
          <w:p>
            <w:pPr>
              <w:pStyle w:val="Normal"/>
              <w:tabs>
                <w:tab w:val="clear" w:pos="720"/>
                <w:tab w:val="left" w:pos="2160" w:leader="none"/>
              </w:tabs>
              <w:rPr>
                <w:rFonts w:ascii="Tahoma" w:hAnsi="Tahoma" w:cs="Tahoma"/>
                <w:b/>
              </w:rPr>
            </w:pPr>
            <w:r>
              <w:rPr>
                <w:rFonts w:cs="Tahoma" w:ascii="Tahoma" w:hAnsi="Tahoma"/>
                <w:b/>
              </w:rPr>
              <w:t>Houston Rodeo Run</w:t>
            </w:r>
          </w:p>
          <w:p>
            <w:pPr>
              <w:pStyle w:val="Header"/>
              <w:numPr>
                <w:ilvl w:val="0"/>
                <w:numId w:val="3"/>
              </w:numPr>
              <w:tabs>
                <w:tab w:val="clear" w:pos="4320"/>
                <w:tab w:val="clear" w:pos="8640"/>
                <w:tab w:val="left" w:pos="2160" w:leader="none"/>
              </w:tabs>
              <w:rPr>
                <w:rFonts w:ascii="Tahoma" w:hAnsi="Tahoma" w:cs="Tahoma"/>
                <w:bCs/>
              </w:rPr>
            </w:pPr>
            <w:r>
              <w:rPr>
                <w:rFonts w:cs="Tahoma" w:ascii="Tahoma" w:hAnsi="Tahoma"/>
              </w:rPr>
              <w:t>Participated in Rodeo Run 2000</w:t>
            </w:r>
          </w:p>
        </w:tc>
      </w:tr>
      <w:tr>
        <w:trPr/>
        <w:tc>
          <w:tcPr>
            <w:tcW w:w="1548" w:type="dxa"/>
            <w:tcBorders/>
          </w:tcPr>
          <w:p>
            <w:pPr>
              <w:pStyle w:val="Normal"/>
              <w:rPr>
                <w:rFonts w:ascii="Tahoma" w:hAnsi="Tahoma" w:cs="Tahoma"/>
              </w:rPr>
            </w:pPr>
            <w:r>
              <w:rPr>
                <w:rFonts w:cs="Tahoma" w:ascii="Tahoma" w:hAnsi="Tahoma"/>
              </w:rPr>
              <w:t xml:space="preserve">1998 – Present </w:t>
            </w:r>
          </w:p>
        </w:tc>
        <w:tc>
          <w:tcPr>
            <w:tcW w:w="8568" w:type="dxa"/>
            <w:tcBorders/>
          </w:tcPr>
          <w:p>
            <w:pPr>
              <w:pStyle w:val="Normal"/>
              <w:tabs>
                <w:tab w:val="clear" w:pos="720"/>
                <w:tab w:val="left" w:pos="2160" w:leader="none"/>
              </w:tabs>
              <w:rPr>
                <w:rFonts w:ascii="Tahoma" w:hAnsi="Tahoma" w:cs="Tahoma"/>
                <w:b/>
              </w:rPr>
            </w:pPr>
            <w:r>
              <w:rPr>
                <w:rFonts w:cs="Tahoma" w:ascii="Tahoma" w:hAnsi="Tahoma"/>
                <w:b/>
              </w:rPr>
              <w:t>ATA-Houston (American-Turkish Association)</w:t>
            </w:r>
          </w:p>
          <w:p>
            <w:pPr>
              <w:pStyle w:val="Normal"/>
              <w:numPr>
                <w:ilvl w:val="0"/>
                <w:numId w:val="6"/>
              </w:numPr>
              <w:tabs>
                <w:tab w:val="clear" w:pos="720"/>
                <w:tab w:val="left" w:pos="2160" w:leader="none"/>
              </w:tabs>
              <w:rPr>
                <w:rFonts w:ascii="Tahoma" w:hAnsi="Tahoma" w:cs="Tahoma"/>
              </w:rPr>
            </w:pPr>
            <w:r>
              <w:rPr>
                <w:rFonts w:cs="Tahoma" w:ascii="Tahoma" w:hAnsi="Tahoma"/>
              </w:rPr>
              <w:t>Worked within ATA-Houston to increase the awareness of the American community about the Turkish culture</w:t>
            </w:r>
          </w:p>
          <w:p>
            <w:pPr>
              <w:pStyle w:val="Normal"/>
              <w:numPr>
                <w:ilvl w:val="0"/>
                <w:numId w:val="6"/>
              </w:numPr>
              <w:tabs>
                <w:tab w:val="clear" w:pos="720"/>
                <w:tab w:val="left" w:pos="2160" w:leader="none"/>
              </w:tabs>
              <w:rPr>
                <w:rFonts w:ascii="Tahoma" w:hAnsi="Tahoma" w:cs="Tahoma"/>
              </w:rPr>
            </w:pPr>
            <w:r>
              <w:rPr>
                <w:rFonts w:cs="Tahoma" w:ascii="Tahoma" w:hAnsi="Tahoma"/>
              </w:rPr>
              <w:t>Assisted ATA-Houston for the organization of several events (festivals, picnics)</w:t>
            </w:r>
          </w:p>
          <w:p>
            <w:pPr>
              <w:pStyle w:val="Normal"/>
              <w:numPr>
                <w:ilvl w:val="0"/>
                <w:numId w:val="6"/>
              </w:numPr>
              <w:tabs>
                <w:tab w:val="clear" w:pos="720"/>
                <w:tab w:val="left" w:pos="2160" w:leader="none"/>
              </w:tabs>
              <w:rPr>
                <w:rFonts w:ascii="Tahoma" w:hAnsi="Tahoma" w:cs="Tahoma"/>
              </w:rPr>
            </w:pPr>
            <w:r>
              <w:rPr>
                <w:rFonts w:cs="Tahoma" w:ascii="Tahoma" w:hAnsi="Tahoma"/>
              </w:rPr>
              <w:t>Helped raise a substantial amount of money for the earthquake victims in Turkey</w:t>
            </w:r>
          </w:p>
          <w:p>
            <w:pPr>
              <w:pStyle w:val="Normal"/>
              <w:rPr>
                <w:rFonts w:ascii="Tahoma" w:hAnsi="Tahoma" w:cs="Tahoma"/>
                <w:sz w:val="6"/>
              </w:rPr>
            </w:pPr>
            <w:r>
              <w:rPr>
                <w:rFonts w:cs="Tahoma" w:ascii="Tahoma" w:hAnsi="Tahoma"/>
                <w:sz w:val="6"/>
              </w:rPr>
            </w:r>
          </w:p>
        </w:tc>
      </w:tr>
      <w:tr>
        <w:trPr/>
        <w:tc>
          <w:tcPr>
            <w:tcW w:w="1548" w:type="dxa"/>
            <w:tcBorders/>
          </w:tcPr>
          <w:p>
            <w:pPr>
              <w:pStyle w:val="Normal"/>
              <w:rPr>
                <w:rFonts w:ascii="Tahoma" w:hAnsi="Tahoma" w:cs="Tahoma"/>
              </w:rPr>
            </w:pPr>
            <w:r>
              <w:rPr>
                <w:rFonts w:cs="Tahoma" w:ascii="Tahoma" w:hAnsi="Tahoma"/>
              </w:rPr>
              <w:t xml:space="preserve">1995 – 1998 </w:t>
            </w:r>
          </w:p>
        </w:tc>
        <w:tc>
          <w:tcPr>
            <w:tcW w:w="8568" w:type="dxa"/>
            <w:tcBorders/>
          </w:tcPr>
          <w:p>
            <w:pPr>
              <w:pStyle w:val="Normal"/>
              <w:tabs>
                <w:tab w:val="clear" w:pos="720"/>
                <w:tab w:val="left" w:pos="2160" w:leader="none"/>
              </w:tabs>
              <w:rPr>
                <w:rFonts w:ascii="Tahoma" w:hAnsi="Tahoma" w:cs="Tahoma"/>
                <w:b/>
              </w:rPr>
            </w:pPr>
            <w:r>
              <w:rPr>
                <w:rFonts w:cs="Tahoma" w:ascii="Tahoma" w:hAnsi="Tahoma"/>
                <w:b/>
              </w:rPr>
              <w:t>TSA (Turkish Student Association)</w:t>
            </w:r>
            <w:r>
              <w:rPr>
                <w:rFonts w:cs="Tahoma" w:ascii="Tahoma" w:hAnsi="Tahoma"/>
                <w:bCs/>
              </w:rPr>
              <w:t>,</w:t>
            </w:r>
            <w:r>
              <w:rPr>
                <w:rFonts w:cs="Tahoma" w:ascii="Tahoma" w:hAnsi="Tahoma"/>
                <w:bCs/>
                <w:i/>
                <w:iCs/>
              </w:rPr>
              <w:t>Texas A&amp;M University</w:t>
            </w:r>
          </w:p>
          <w:p>
            <w:pPr>
              <w:pStyle w:val="Normal"/>
              <w:numPr>
                <w:ilvl w:val="0"/>
                <w:numId w:val="9"/>
              </w:numPr>
              <w:tabs>
                <w:tab w:val="clear" w:pos="720"/>
                <w:tab w:val="left" w:pos="2160" w:leader="none"/>
              </w:tabs>
              <w:rPr>
                <w:rFonts w:ascii="Tahoma" w:hAnsi="Tahoma" w:cs="Tahoma"/>
                <w:sz w:val="6"/>
              </w:rPr>
            </w:pPr>
            <w:r>
              <w:rPr>
                <w:rFonts w:eastAsia="Tahoma" w:cs="Tahoma" w:ascii="Tahoma" w:hAnsi="Tahoma"/>
                <w:sz w:val="6"/>
              </w:rPr>
              <w:t xml:space="preserve"> </w:t>
            </w:r>
            <w:r>
              <w:rPr>
                <w:rFonts w:cs="Tahoma" w:ascii="Tahoma" w:hAnsi="Tahoma"/>
              </w:rPr>
              <w:t>Worked within TSA to promote cultural exchange between Turkish and international students attending Texas A&amp;M University</w:t>
            </w:r>
          </w:p>
          <w:p>
            <w:pPr>
              <w:pStyle w:val="Header"/>
              <w:numPr>
                <w:ilvl w:val="0"/>
                <w:numId w:val="9"/>
              </w:numPr>
              <w:tabs>
                <w:tab w:val="clear" w:pos="4320"/>
                <w:tab w:val="clear" w:pos="8640"/>
                <w:tab w:val="left" w:pos="2160" w:leader="none"/>
              </w:tabs>
              <w:rPr>
                <w:rFonts w:ascii="Tahoma" w:hAnsi="Tahoma" w:cs="Tahoma"/>
                <w:sz w:val="6"/>
              </w:rPr>
            </w:pPr>
            <w:r>
              <w:rPr>
                <w:rFonts w:cs="Tahoma" w:ascii="Tahoma" w:hAnsi="Tahoma"/>
              </w:rPr>
              <w:t>Performed two years in a row as a member of Turkish folk dance team and led the team to win the first place in the International Talent Show</w:t>
            </w:r>
          </w:p>
        </w:tc>
      </w:tr>
      <w:tr>
        <w:trPr/>
        <w:tc>
          <w:tcPr>
            <w:tcW w:w="1548" w:type="dxa"/>
            <w:tcBorders/>
          </w:tcPr>
          <w:p>
            <w:pPr>
              <w:pStyle w:val="Normal"/>
              <w:rPr>
                <w:rFonts w:ascii="Tahoma" w:hAnsi="Tahoma" w:cs="Tahoma"/>
              </w:rPr>
            </w:pPr>
            <w:r>
              <w:rPr>
                <w:rFonts w:cs="Tahoma" w:ascii="Tahoma" w:hAnsi="Tahoma"/>
              </w:rPr>
              <w:t>1992 – 1995</w:t>
            </w:r>
          </w:p>
        </w:tc>
        <w:tc>
          <w:tcPr>
            <w:tcW w:w="8568" w:type="dxa"/>
            <w:tcBorders/>
          </w:tcPr>
          <w:p>
            <w:pPr>
              <w:pStyle w:val="Normal"/>
              <w:tabs>
                <w:tab w:val="clear" w:pos="720"/>
                <w:tab w:val="left" w:pos="2160" w:leader="none"/>
              </w:tabs>
              <w:rPr>
                <w:rFonts w:ascii="Tahoma" w:hAnsi="Tahoma" w:cs="Tahoma"/>
                <w:bCs/>
              </w:rPr>
            </w:pPr>
            <w:r>
              <w:rPr>
                <w:rFonts w:cs="Tahoma" w:ascii="Tahoma" w:hAnsi="Tahoma"/>
                <w:b/>
              </w:rPr>
              <w:t>Ortakoy Lions Club</w:t>
            </w:r>
            <w:r>
              <w:rPr>
                <w:rFonts w:cs="Tahoma" w:ascii="Tahoma" w:hAnsi="Tahoma"/>
                <w:bCs/>
              </w:rPr>
              <w:t xml:space="preserve">, </w:t>
            </w:r>
            <w:r>
              <w:rPr>
                <w:rFonts w:cs="Tahoma" w:ascii="Tahoma" w:hAnsi="Tahoma"/>
                <w:bCs/>
                <w:i/>
                <w:iCs/>
              </w:rPr>
              <w:t>Istanbul</w:t>
            </w:r>
          </w:p>
          <w:p>
            <w:pPr>
              <w:pStyle w:val="Normal"/>
              <w:tabs>
                <w:tab w:val="clear" w:pos="720"/>
                <w:tab w:val="left" w:pos="2160" w:leader="none"/>
              </w:tabs>
              <w:rPr>
                <w:rFonts w:ascii="Tahoma" w:hAnsi="Tahoma" w:cs="Tahoma"/>
                <w:bCs/>
                <w:sz w:val="6"/>
              </w:rPr>
            </w:pPr>
            <w:r>
              <w:rPr>
                <w:rFonts w:cs="Tahoma" w:ascii="Tahoma" w:hAnsi="Tahoma"/>
                <w:bCs/>
                <w:sz w:val="6"/>
              </w:rPr>
            </w:r>
          </w:p>
          <w:p>
            <w:pPr>
              <w:pStyle w:val="Header"/>
              <w:numPr>
                <w:ilvl w:val="0"/>
                <w:numId w:val="10"/>
              </w:numPr>
              <w:tabs>
                <w:tab w:val="clear" w:pos="4320"/>
                <w:tab w:val="clear" w:pos="8640"/>
                <w:tab w:val="left" w:pos="2160" w:leader="none"/>
              </w:tabs>
              <w:rPr>
                <w:rFonts w:ascii="Tahoma" w:hAnsi="Tahoma" w:cs="Tahoma"/>
              </w:rPr>
            </w:pPr>
            <w:r>
              <w:rPr>
                <w:rFonts w:cs="Tahoma" w:ascii="Tahoma" w:hAnsi="Tahoma"/>
              </w:rPr>
              <w:t>Founding member of Ortakoy Leo Club</w:t>
            </w:r>
          </w:p>
          <w:p>
            <w:pPr>
              <w:pStyle w:val="Header"/>
              <w:numPr>
                <w:ilvl w:val="0"/>
                <w:numId w:val="10"/>
              </w:numPr>
              <w:tabs>
                <w:tab w:val="clear" w:pos="4320"/>
                <w:tab w:val="clear" w:pos="8640"/>
                <w:tab w:val="left" w:pos="2160" w:leader="none"/>
              </w:tabs>
              <w:rPr>
                <w:rFonts w:ascii="Tahoma" w:hAnsi="Tahoma" w:cs="Tahoma"/>
              </w:rPr>
            </w:pPr>
            <w:r>
              <w:rPr>
                <w:rFonts w:cs="Tahoma" w:ascii="Tahoma" w:hAnsi="Tahoma"/>
              </w:rPr>
              <w:t>Member of Ortakoy Lions Club</w:t>
            </w:r>
          </w:p>
        </w:tc>
      </w:tr>
    </w:tbl>
    <w:p>
      <w:pPr>
        <w:pStyle w:val="Normal"/>
        <w:tabs>
          <w:tab w:val="clear" w:pos="720"/>
          <w:tab w:val="left" w:pos="2160" w:leader="none"/>
        </w:tabs>
        <w:rPr>
          <w:rFonts w:ascii="Tahoma" w:hAnsi="Tahoma" w:cs="Tahoma"/>
        </w:rPr>
      </w:pPr>
      <w:r>
        <w:rPr>
          <w:rFonts w:cs="Tahoma" w:ascii="Tahoma" w:hAnsi="Tahoma"/>
        </w:rPr>
      </w:r>
    </w:p>
    <w:p>
      <w:pPr>
        <w:pStyle w:val="Normal"/>
        <w:tabs>
          <w:tab w:val="clear" w:pos="720"/>
          <w:tab w:val="left" w:pos="2160" w:leader="none"/>
        </w:tabs>
        <w:rPr>
          <w:rFonts w:ascii="Tahoma" w:hAnsi="Tahoma" w:cs="Tahoma"/>
        </w:rPr>
      </w:pPr>
      <w:r>
        <w:rPr>
          <w:rFonts w:cs="Tahoma" w:ascii="Tahoma" w:hAnsi="Tahoma"/>
        </w:rPr>
      </w:r>
    </w:p>
    <w:p>
      <w:pPr>
        <w:pStyle w:val="Normal"/>
        <w:tabs>
          <w:tab w:val="clear" w:pos="720"/>
          <w:tab w:val="left" w:pos="2160" w:leader="none"/>
        </w:tabs>
        <w:rPr>
          <w:rFonts w:ascii="Tahoma" w:hAnsi="Tahoma" w:cs="Tahoma"/>
        </w:rPr>
      </w:pPr>
      <w:r>
        <w:rPr>
          <w:rFonts w:cs="Tahoma" w:ascii="Tahoma" w:hAnsi="Tahoma"/>
        </w:rPr>
      </w:r>
    </w:p>
    <w:p>
      <w:pPr>
        <w:pStyle w:val="Normal"/>
        <w:tabs>
          <w:tab w:val="clear" w:pos="720"/>
          <w:tab w:val="left" w:pos="2160" w:leader="none"/>
        </w:tabs>
        <w:rPr>
          <w:rFonts w:ascii="Tahoma" w:hAnsi="Tahoma" w:cs="Tahoma"/>
        </w:rPr>
      </w:pPr>
      <w:r>
        <w:rPr>
          <w:rFonts w:cs="Tahoma" w:ascii="Tahoma" w:hAnsi="Tahoma"/>
        </w:rPr>
        <w:t>*References available upon request</w:t>
      </w:r>
    </w:p>
    <w:p>
      <w:pPr>
        <w:pStyle w:val="Normal"/>
        <w:tabs>
          <w:tab w:val="clear" w:pos="720"/>
          <w:tab w:val="left" w:pos="2160" w:leader="none"/>
        </w:tabs>
        <w:rPr>
          <w:rFonts w:ascii="Tahoma" w:hAnsi="Tahoma" w:cs="Tahoma"/>
        </w:rPr>
      </w:pPr>
      <w:r>
        <w:rPr>
          <w:rFonts w:cs="Tahoma" w:ascii="Tahoma" w:hAnsi="Tahoma"/>
        </w:rPr>
      </w:r>
      <w:r>
        <w:br w:type="page"/>
      </w:r>
    </w:p>
    <w:p>
      <w:pPr>
        <w:pStyle w:val="Header"/>
        <w:tabs>
          <w:tab w:val="clear" w:pos="4320"/>
          <w:tab w:val="clear" w:pos="8640"/>
          <w:tab w:val="left" w:pos="1980" w:leader="none"/>
        </w:tabs>
        <w:rPr>
          <w:rFonts w:ascii="Tahoma" w:hAnsi="Tahoma" w:cs="Tahoma"/>
        </w:rPr>
      </w:pPr>
      <w:r>
        <w:rPr>
          <w:rFonts w:cs="Tahoma" w:ascii="Tahoma" w:hAnsi="Tahoma"/>
        </w:rPr>
      </w:r>
    </w:p>
    <w:tbl>
      <w:tblPr>
        <w:tblW w:w="9900" w:type="dxa"/>
        <w:jc w:val="start"/>
        <w:tblInd w:w="18" w:type="dxa"/>
        <w:tblLayout w:type="fixed"/>
        <w:tblCellMar>
          <w:top w:w="0" w:type="dxa"/>
          <w:start w:w="108" w:type="dxa"/>
          <w:bottom w:w="0" w:type="dxa"/>
          <w:end w:w="108" w:type="dxa"/>
        </w:tblCellMar>
      </w:tblPr>
      <w:tblGrid>
        <w:gridCol w:w="9900"/>
      </w:tblGrid>
      <w:tr>
        <w:trPr/>
        <w:tc>
          <w:tcPr>
            <w:tcW w:w="9900" w:type="dxa"/>
            <w:tcBorders/>
          </w:tcPr>
          <w:p>
            <w:pPr>
              <w:pStyle w:val="Header"/>
              <w:jc w:val="center"/>
              <w:rPr>
                <w:rFonts w:ascii="Tahoma" w:hAnsi="Tahoma" w:cs="Tahoma"/>
                <w:b/>
                <w:bCs/>
                <w:sz w:val="24"/>
              </w:rPr>
            </w:pPr>
            <w:r>
              <w:rPr>
                <w:rFonts w:cs="Tahoma" w:ascii="Tahoma" w:hAnsi="Tahoma"/>
                <w:b/>
                <w:bCs/>
                <w:sz w:val="24"/>
              </w:rPr>
              <w:t>Gulendam Aysu Bilgin</w:t>
            </w:r>
          </w:p>
          <w:p>
            <w:pPr>
              <w:pStyle w:val="Header"/>
              <w:jc w:val="center"/>
              <w:rPr>
                <w:rFonts w:ascii="Tahoma" w:hAnsi="Tahoma" w:cs="Tahoma"/>
                <w:b/>
                <w:bCs/>
                <w:sz w:val="24"/>
              </w:rPr>
            </w:pPr>
            <w:r>
              <w:rPr>
                <w:rFonts w:eastAsia="Tahoma" w:cs="Tahoma" w:ascii="Tahoma" w:hAnsi="Tahoma"/>
                <w:b/>
                <w:bCs/>
                <w:sz w:val="24"/>
              </w:rPr>
              <w:t xml:space="preserve">          </w:t>
            </w:r>
            <w:r>
              <w:rPr>
                <w:rFonts w:cs="Tahoma" w:ascii="Tahoma" w:hAnsi="Tahoma"/>
                <w:b/>
                <w:bCs/>
                <w:sz w:val="24"/>
              </w:rPr>
              <w:t>8655 Jones Rd Apt #1221, Houston, Texas 77065</w:t>
            </w:r>
          </w:p>
          <w:p>
            <w:pPr>
              <w:pStyle w:val="Header"/>
              <w:tabs>
                <w:tab w:val="clear" w:pos="4320"/>
                <w:tab w:val="center" w:pos="3042" w:leader="none"/>
                <w:tab w:val="left" w:pos="3132" w:leader="none"/>
                <w:tab w:val="right" w:pos="8640" w:leader="none"/>
              </w:tabs>
              <w:jc w:val="center"/>
              <w:rPr>
                <w:rFonts w:ascii="Tahoma" w:hAnsi="Tahoma" w:cs="Tahoma"/>
                <w:b/>
                <w:bCs/>
                <w:sz w:val="24"/>
              </w:rPr>
            </w:pPr>
            <w:r>
              <w:rPr>
                <w:rFonts w:cs="Tahoma" w:ascii="Tahoma" w:hAnsi="Tahoma"/>
                <w:b/>
                <w:bCs/>
                <w:sz w:val="24"/>
              </w:rPr>
              <w:t>e-mail:aysu90@hotmail.com</w:t>
            </w:r>
          </w:p>
          <w:p>
            <w:pPr>
              <w:pStyle w:val="Header"/>
              <w:jc w:val="center"/>
              <w:rPr>
                <w:rFonts w:ascii="Tahoma" w:hAnsi="Tahoma" w:cs="Tahoma"/>
                <w:b/>
                <w:bCs/>
                <w:sz w:val="24"/>
              </w:rPr>
            </w:pPr>
            <w:r>
              <w:rPr>
                <w:rFonts w:cs="Tahoma" w:ascii="Tahoma" w:hAnsi="Tahoma"/>
                <w:b/>
                <w:bCs/>
                <w:sz w:val="24"/>
              </w:rPr>
              <w:t>tel:281 807 3129</w:t>
            </w:r>
          </w:p>
        </w:tc>
      </w:tr>
    </w:tbl>
    <w:p>
      <w:pPr>
        <w:pStyle w:val="Header"/>
        <w:tabs>
          <w:tab w:val="clear" w:pos="4320"/>
          <w:tab w:val="clear" w:pos="8640"/>
          <w:tab w:val="left" w:pos="1980" w:leader="none"/>
        </w:tabs>
        <w:rPr>
          <w:rFonts w:ascii="Tahoma" w:hAnsi="Tahoma" w:cs="Tahoma"/>
        </w:rPr>
      </w:pPr>
      <w:r>
        <w:rPr>
          <w:rFonts w:cs="Tahoma" w:ascii="Tahoma" w:hAnsi="Tahoma"/>
        </w:rPr>
      </w:r>
    </w:p>
    <w:p>
      <w:pPr>
        <w:pStyle w:val="Header"/>
        <w:tabs>
          <w:tab w:val="clear" w:pos="4320"/>
          <w:tab w:val="clear" w:pos="8640"/>
          <w:tab w:val="left" w:pos="1980" w:leader="none"/>
        </w:tabs>
        <w:rPr>
          <w:rFonts w:ascii="Tahoma" w:hAnsi="Tahoma" w:cs="Tahoma"/>
          <w:b/>
        </w:rPr>
      </w:pPr>
      <w:r>
        <w:rPr>
          <w:rFonts w:cs="Tahoma" w:ascii="Tahoma" w:hAnsi="Tahoma"/>
          <w:b/>
        </w:rPr>
      </w:r>
    </w:p>
    <w:p>
      <w:pPr>
        <w:pStyle w:val="Header"/>
        <w:tabs>
          <w:tab w:val="clear" w:pos="4320"/>
          <w:tab w:val="clear" w:pos="8640"/>
          <w:tab w:val="left" w:pos="1980" w:leader="none"/>
        </w:tabs>
        <w:rPr>
          <w:rFonts w:ascii="Tahoma" w:hAnsi="Tahoma" w:cs="Tahoma"/>
          <w:b/>
        </w:rPr>
      </w:pPr>
      <w:r>
        <w:rPr>
          <w:rFonts w:cs="Tahoma" w:ascii="Tahoma" w:hAnsi="Tahoma"/>
          <w:b/>
        </w:rPr>
      </w:r>
    </w:p>
    <w:p>
      <w:pPr>
        <w:pStyle w:val="Header"/>
        <w:tabs>
          <w:tab w:val="clear" w:pos="4320"/>
          <w:tab w:val="clear" w:pos="8640"/>
          <w:tab w:val="left" w:pos="1980" w:leader="none"/>
        </w:tabs>
        <w:rPr>
          <w:rFonts w:ascii="Tahoma" w:hAnsi="Tahoma" w:cs="Tahoma"/>
          <w:b/>
        </w:rPr>
      </w:pPr>
      <w:r>
        <w:rPr>
          <w:rFonts w:cs="Tahoma" w:ascii="Tahoma" w:hAnsi="Tahoma"/>
          <w:b/>
        </w:rPr>
        <w:t>RELATED COURSEWORK:</w:t>
      </w:r>
    </w:p>
    <w:p>
      <w:pPr>
        <w:pStyle w:val="Header"/>
        <w:tabs>
          <w:tab w:val="clear" w:pos="4320"/>
          <w:tab w:val="clear" w:pos="8640"/>
          <w:tab w:val="left" w:pos="1980" w:leader="none"/>
        </w:tabs>
        <w:rPr>
          <w:rFonts w:ascii="Tahoma" w:hAnsi="Tahoma" w:cs="Tahoma"/>
          <w:b/>
        </w:rPr>
      </w:pPr>
      <w:r>
        <w:rPr>
          <w:rFonts w:cs="Tahoma" w:ascii="Tahoma" w:hAnsi="Tahoma"/>
          <w:b/>
        </w:rPr>
      </w:r>
    </w:p>
    <w:p>
      <w:pPr>
        <w:pStyle w:val="Header"/>
        <w:numPr>
          <w:ilvl w:val="0"/>
          <w:numId w:val="12"/>
        </w:numPr>
        <w:tabs>
          <w:tab w:val="left" w:pos="2160" w:leader="none"/>
          <w:tab w:val="center" w:pos="4320" w:leader="none"/>
          <w:tab w:val="right" w:pos="8640" w:leader="none"/>
        </w:tabs>
        <w:rPr>
          <w:rFonts w:ascii="Tahoma" w:hAnsi="Tahoma" w:cs="Tahoma"/>
          <w:b/>
        </w:rPr>
      </w:pPr>
      <w:r>
        <w:rPr>
          <w:rFonts w:cs="Tahoma" w:ascii="Tahoma" w:hAnsi="Tahoma"/>
          <w:b/>
        </w:rPr>
        <w:t xml:space="preserve">Mathematics of Finance: </w:t>
      </w:r>
      <w:r>
        <w:rPr>
          <w:rFonts w:cs="Tahoma" w:ascii="Tahoma" w:hAnsi="Tahoma"/>
        </w:rPr>
        <w:t xml:space="preserve"> The pricing of financial derivatives in different market models; discrete models, Arrow-Debreu, binomial model, hedging; Stochastic calculus; Brownian Motion, stochastic integrals, Ito formula; continuous ,model, Black-Scholes formula for pricing European and American options; equivalent Martingale Measures, pricing of exotic options.</w:t>
      </w:r>
    </w:p>
    <w:p>
      <w:pPr>
        <w:pStyle w:val="Header"/>
        <w:numPr>
          <w:ilvl w:val="0"/>
          <w:numId w:val="12"/>
        </w:numPr>
        <w:tabs>
          <w:tab w:val="left" w:pos="2160" w:leader="none"/>
          <w:tab w:val="center" w:pos="4320" w:leader="none"/>
          <w:tab w:val="right" w:pos="8640" w:leader="none"/>
        </w:tabs>
        <w:rPr>
          <w:rFonts w:ascii="Tahoma" w:hAnsi="Tahoma" w:cs="Tahoma"/>
        </w:rPr>
      </w:pPr>
      <w:r>
        <w:rPr>
          <w:rFonts w:cs="Tahoma" w:ascii="Tahoma" w:hAnsi="Tahoma"/>
          <w:b/>
        </w:rPr>
        <w:t>Mathematical Modeling:</w:t>
      </w:r>
      <w:r>
        <w:rPr>
          <w:rFonts w:cs="Tahoma" w:ascii="Tahoma" w:hAnsi="Tahoma"/>
          <w:bCs/>
        </w:rPr>
        <w:t xml:space="preserve"> The process and techniques of mathematical modeling; covers a variety of application areas and models such as ordinary and partial differential equations, stochastic models, discrete models and problems involving optimization.</w:t>
      </w:r>
    </w:p>
    <w:p>
      <w:pPr>
        <w:pStyle w:val="Header"/>
        <w:numPr>
          <w:ilvl w:val="0"/>
          <w:numId w:val="12"/>
        </w:numPr>
        <w:tabs>
          <w:tab w:val="left" w:pos="2160" w:leader="none"/>
          <w:tab w:val="center" w:pos="4320" w:leader="none"/>
          <w:tab w:val="right" w:pos="8640" w:leader="none"/>
        </w:tabs>
        <w:rPr>
          <w:rFonts w:ascii="Tahoma" w:hAnsi="Tahoma" w:cs="Tahoma"/>
          <w:bCs/>
        </w:rPr>
      </w:pPr>
      <w:r>
        <w:rPr>
          <w:rFonts w:cs="Tahoma" w:ascii="Tahoma" w:hAnsi="Tahoma"/>
          <w:b/>
        </w:rPr>
        <w:t xml:space="preserve">Statistics:  </w:t>
      </w:r>
      <w:r>
        <w:rPr>
          <w:rFonts w:cs="Tahoma" w:ascii="Tahoma" w:hAnsi="Tahoma"/>
          <w:bCs/>
        </w:rPr>
        <w:t>Non-calculus exposition of the concepts, methods and usage of statistical data analysis; T-tests, analysis of variance and linear regression.</w:t>
      </w:r>
    </w:p>
    <w:p>
      <w:pPr>
        <w:pStyle w:val="Header"/>
        <w:numPr>
          <w:ilvl w:val="0"/>
          <w:numId w:val="12"/>
        </w:numPr>
        <w:tabs>
          <w:tab w:val="left" w:pos="2160" w:leader="none"/>
          <w:tab w:val="center" w:pos="4320" w:leader="none"/>
          <w:tab w:val="right" w:pos="8640" w:leader="none"/>
        </w:tabs>
        <w:rPr>
          <w:rFonts w:ascii="Tahoma" w:hAnsi="Tahoma" w:cs="Tahoma"/>
          <w:bCs/>
        </w:rPr>
      </w:pPr>
      <w:r>
        <w:rPr>
          <w:rFonts w:cs="Tahoma" w:ascii="Tahoma" w:hAnsi="Tahoma"/>
          <w:b/>
        </w:rPr>
        <w:t>Applied Stochastic Differential Equations:</w:t>
      </w:r>
      <w:r>
        <w:rPr>
          <w:rFonts w:cs="Tahoma" w:ascii="Tahoma" w:hAnsi="Tahoma"/>
          <w:bCs/>
        </w:rPr>
        <w:t xml:space="preserve"> Stochastic integration, Ito calculus and applications of stochastic differential equations to finance and engineering.</w:t>
      </w:r>
    </w:p>
    <w:p>
      <w:pPr>
        <w:pStyle w:val="Header"/>
        <w:numPr>
          <w:ilvl w:val="0"/>
          <w:numId w:val="12"/>
        </w:numPr>
        <w:tabs>
          <w:tab w:val="left" w:pos="2160" w:leader="none"/>
          <w:tab w:val="center" w:pos="4320" w:leader="none"/>
          <w:tab w:val="right" w:pos="8640" w:leader="none"/>
        </w:tabs>
        <w:rPr>
          <w:rFonts w:ascii="Tahoma" w:hAnsi="Tahoma" w:cs="Tahoma"/>
          <w:b/>
        </w:rPr>
      </w:pPr>
      <w:r>
        <w:rPr>
          <w:rFonts w:cs="Tahoma" w:ascii="Tahoma" w:hAnsi="Tahoma"/>
          <w:b/>
        </w:rPr>
        <w:t>Nonlinear and Dynamic Programming:</w:t>
      </w:r>
      <w:r>
        <w:rPr>
          <w:rFonts w:cs="Tahoma" w:ascii="Tahoma" w:hAnsi="Tahoma"/>
        </w:rPr>
        <w:t xml:space="preserve"> Understanding of algorithms for nonlinear optimization; development of optimality conditions and different types of algorithms for unconstrained and constrained problems; formulation and solution of many types of discrete dynamic programming problems.</w:t>
      </w:r>
    </w:p>
    <w:p>
      <w:pPr>
        <w:pStyle w:val="Header"/>
        <w:numPr>
          <w:ilvl w:val="0"/>
          <w:numId w:val="12"/>
        </w:numPr>
        <w:tabs>
          <w:tab w:val="left" w:pos="2160" w:leader="none"/>
          <w:tab w:val="center" w:pos="4320" w:leader="none"/>
          <w:tab w:val="right" w:pos="8640" w:leader="none"/>
        </w:tabs>
        <w:rPr>
          <w:rFonts w:ascii="Tahoma" w:hAnsi="Tahoma" w:cs="Tahoma"/>
          <w:b/>
        </w:rPr>
      </w:pPr>
      <w:r>
        <w:rPr>
          <w:rFonts w:cs="Tahoma" w:ascii="Tahoma" w:hAnsi="Tahoma"/>
          <w:b/>
        </w:rPr>
        <w:t xml:space="preserve">Integer Programming: </w:t>
      </w:r>
      <w:r>
        <w:rPr>
          <w:rFonts w:cs="Tahoma" w:ascii="Tahoma" w:hAnsi="Tahoma"/>
          <w:bCs/>
        </w:rPr>
        <w:t>Formulation techniques and general applications for solving integer and integer linear programs such as preprocessing, cutting plane methods, branch and bound, branch and cut, branch and price, Lagrange relaxation, Benders decomposition, and heuristics; classical problem structures with special purpose solution algorithms; fundamental theory of polyhedra, valid inequalities, and computational complexity reviewed.</w:t>
      </w:r>
    </w:p>
    <w:p>
      <w:pPr>
        <w:pStyle w:val="Header"/>
        <w:numPr>
          <w:ilvl w:val="0"/>
          <w:numId w:val="12"/>
        </w:numPr>
        <w:tabs>
          <w:tab w:val="left" w:pos="2160" w:leader="none"/>
          <w:tab w:val="center" w:pos="4320" w:leader="none"/>
          <w:tab w:val="right" w:pos="8640" w:leader="none"/>
        </w:tabs>
        <w:rPr>
          <w:rFonts w:ascii="Tahoma" w:hAnsi="Tahoma" w:cs="Tahoma"/>
        </w:rPr>
      </w:pPr>
      <w:r>
        <w:rPr>
          <w:rFonts w:cs="Tahoma" w:ascii="Tahoma" w:hAnsi="Tahoma"/>
          <w:b/>
          <w:bCs/>
        </w:rPr>
        <w:t xml:space="preserve">Programming with C and Java: </w:t>
      </w:r>
      <w:r>
        <w:rPr>
          <w:rFonts w:cs="Tahoma" w:ascii="Tahoma" w:hAnsi="Tahoma"/>
        </w:rPr>
        <w:t>Survey of the C and Java programming languages, including principles of procedural and object-oriented languages; multi-disciplinary applications including business, Internet and engineering problems.</w:t>
      </w:r>
    </w:p>
    <w:p>
      <w:pPr>
        <w:pStyle w:val="Header"/>
        <w:numPr>
          <w:ilvl w:val="0"/>
          <w:numId w:val="12"/>
        </w:numPr>
        <w:tabs>
          <w:tab w:val="left" w:pos="2160" w:leader="none"/>
          <w:tab w:val="center" w:pos="4320" w:leader="none"/>
          <w:tab w:val="right" w:pos="8640" w:leader="none"/>
        </w:tabs>
        <w:rPr>
          <w:rFonts w:ascii="Tahoma" w:hAnsi="Tahoma" w:cs="Tahoma"/>
        </w:rPr>
      </w:pPr>
      <w:r>
        <w:rPr>
          <w:rFonts w:cs="Tahoma" w:ascii="Tahoma" w:hAnsi="Tahoma"/>
          <w:b/>
        </w:rPr>
        <w:t>Other undergraduate level courses:</w:t>
      </w:r>
      <w:r>
        <w:rPr>
          <w:rFonts w:cs="Tahoma" w:ascii="Tahoma" w:hAnsi="Tahoma"/>
        </w:rPr>
        <w:t xml:space="preserve"> Operations Research; Ordinary Differential Equations; Partial Differential Equations; Probability; Numerical Analysis; Mathematical Models in Economics.</w:t>
      </w:r>
    </w:p>
    <w:p>
      <w:pPr>
        <w:pStyle w:val="Header"/>
        <w:tabs>
          <w:tab w:val="left" w:pos="2160" w:leader="none"/>
          <w:tab w:val="center" w:pos="4320" w:leader="none"/>
          <w:tab w:val="right" w:pos="8640" w:leader="none"/>
        </w:tabs>
        <w:ind w:start="72" w:end="0"/>
        <w:rPr>
          <w:rFonts w:ascii="Tahoma" w:hAnsi="Tahoma" w:cs="Tahoma"/>
        </w:rPr>
      </w:pPr>
      <w:r>
        <w:rPr>
          <w:rFonts w:cs="Tahoma" w:ascii="Tahoma" w:hAnsi="Tahoma"/>
        </w:rPr>
      </w:r>
    </w:p>
    <w:sectPr>
      <w:type w:val="nextPage"/>
      <w:pgSz w:w="12240" w:h="15840"/>
      <w:pgMar w:left="1440" w:right="1440" w:gutter="288" w:header="0" w:top="10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360" w:hanging="288"/>
      </w:pPr>
      <w:rPr>
        <w:rFonts w:ascii="Symbol" w:hAnsi="Symbol" w:cs="Symbol" w:hint="default"/>
        <w:sz w:val="12"/>
      </w:rPr>
    </w:lvl>
  </w:abstractNum>
  <w:abstractNum w:abstractNumId="3">
    <w:lvl w:ilvl="0">
      <w:start w:val="1"/>
      <w:numFmt w:val="bullet"/>
      <w:lvlText w:val=""/>
      <w:lvlJc w:val="start"/>
      <w:pPr>
        <w:tabs>
          <w:tab w:val="num" w:pos="360"/>
        </w:tabs>
        <w:ind w:start="360" w:hanging="360"/>
      </w:pPr>
      <w:rPr>
        <w:rFonts w:ascii="Symbol" w:hAnsi="Symbol" w:cs="Symbol" w:hint="default"/>
        <w:sz w:val="12"/>
      </w:rPr>
    </w:lvl>
  </w:abstractNum>
  <w:abstractNum w:abstractNumId="4">
    <w:lvl w:ilvl="0">
      <w:start w:val="1"/>
      <w:numFmt w:val="bullet"/>
      <w:lvlText w:val=""/>
      <w:lvlJc w:val="start"/>
      <w:pPr>
        <w:tabs>
          <w:tab w:val="num" w:pos="432"/>
        </w:tabs>
        <w:ind w:start="360" w:hanging="288"/>
      </w:pPr>
      <w:rPr>
        <w:rFonts w:ascii="Symbol" w:hAnsi="Symbol" w:cs="Symbol" w:hint="default"/>
        <w:sz w:val="12"/>
      </w:rPr>
    </w:lvl>
  </w:abstractNum>
  <w:abstractNum w:abstractNumId="5">
    <w:lvl w:ilvl="0">
      <w:start w:val="1"/>
      <w:numFmt w:val="bullet"/>
      <w:lvlText w:val=""/>
      <w:lvlJc w:val="start"/>
      <w:pPr>
        <w:tabs>
          <w:tab w:val="num" w:pos="360"/>
        </w:tabs>
        <w:ind w:start="360" w:hanging="360"/>
      </w:pPr>
      <w:rPr>
        <w:rFonts w:ascii="Symbol" w:hAnsi="Symbol" w:cs="Symbol" w:hint="default"/>
        <w:sz w:val="12"/>
      </w:rPr>
    </w:lvl>
  </w:abstractNum>
  <w:abstractNum w:abstractNumId="6">
    <w:lvl w:ilvl="0">
      <w:start w:val="1"/>
      <w:numFmt w:val="bullet"/>
      <w:lvlText w:val=""/>
      <w:lvlJc w:val="start"/>
      <w:pPr>
        <w:tabs>
          <w:tab w:val="num" w:pos="360"/>
        </w:tabs>
        <w:ind w:start="360" w:hanging="360"/>
      </w:pPr>
      <w:rPr>
        <w:rFonts w:ascii="Symbol" w:hAnsi="Symbol" w:cs="Symbol" w:hint="default"/>
        <w:sz w:val="12"/>
      </w:rPr>
    </w:lvl>
  </w:abstractNum>
  <w:abstractNum w:abstractNumId="7">
    <w:lvl w:ilvl="0">
      <w:start w:val="1"/>
      <w:numFmt w:val="bullet"/>
      <w:lvlText w:val=""/>
      <w:lvlJc w:val="start"/>
      <w:pPr>
        <w:tabs>
          <w:tab w:val="num" w:pos="360"/>
        </w:tabs>
        <w:ind w:start="360" w:hanging="360"/>
      </w:pPr>
      <w:rPr>
        <w:rFonts w:ascii="Symbol" w:hAnsi="Symbol" w:cs="Symbol" w:hint="default"/>
        <w:sz w:val="12"/>
      </w:rPr>
    </w:lvl>
  </w:abstractNum>
  <w:abstractNum w:abstractNumId="8">
    <w:lvl w:ilvl="0">
      <w:start w:val="1"/>
      <w:numFmt w:val="bullet"/>
      <w:lvlText w:val=""/>
      <w:lvlJc w:val="start"/>
      <w:pPr>
        <w:tabs>
          <w:tab w:val="num" w:pos="360"/>
        </w:tabs>
        <w:ind w:start="360" w:hanging="360"/>
      </w:pPr>
      <w:rPr>
        <w:rFonts w:ascii="Symbol" w:hAnsi="Symbol" w:cs="Symbol" w:hint="default"/>
        <w:sz w:val="12"/>
      </w:rPr>
    </w:lvl>
  </w:abstractNum>
  <w:abstractNum w:abstractNumId="9">
    <w:lvl w:ilvl="0">
      <w:start w:val="1"/>
      <w:numFmt w:val="bullet"/>
      <w:lvlText w:val=""/>
      <w:lvlJc w:val="start"/>
      <w:pPr>
        <w:tabs>
          <w:tab w:val="num" w:pos="360"/>
        </w:tabs>
        <w:ind w:start="360" w:hanging="360"/>
      </w:pPr>
      <w:rPr>
        <w:rFonts w:ascii="Symbol" w:hAnsi="Symbol" w:cs="Symbol" w:hint="default"/>
        <w:sz w:val="12"/>
      </w:rPr>
    </w:lvl>
  </w:abstractNum>
  <w:abstractNum w:abstractNumId="10">
    <w:lvl w:ilvl="0">
      <w:start w:val="1"/>
      <w:numFmt w:val="bullet"/>
      <w:lvlText w:val=""/>
      <w:lvlJc w:val="start"/>
      <w:pPr>
        <w:tabs>
          <w:tab w:val="num" w:pos="360"/>
        </w:tabs>
        <w:ind w:start="360" w:hanging="360"/>
      </w:pPr>
      <w:rPr>
        <w:rFonts w:ascii="Symbol" w:hAnsi="Symbol" w:cs="Symbol" w:hint="default"/>
        <w:sz w:val="12"/>
      </w:rPr>
    </w:lvl>
  </w:abstractNum>
  <w:abstractNum w:abstractNumId="11">
    <w:lvl w:ilvl="0">
      <w:start w:val="1"/>
      <w:numFmt w:val="bullet"/>
      <w:lvlText w:val=""/>
      <w:lvlJc w:val="start"/>
      <w:pPr>
        <w:tabs>
          <w:tab w:val="num" w:pos="360"/>
        </w:tabs>
        <w:ind w:start="360" w:hanging="360"/>
      </w:pPr>
      <w:rPr>
        <w:rFonts w:ascii="Symbol" w:hAnsi="Symbol" w:cs="Symbol" w:hint="default"/>
        <w:sz w:val="12"/>
      </w:rPr>
    </w:lvl>
  </w:abstractNum>
  <w:abstractNum w:abstractNumId="12">
    <w:lvl w:ilvl="0">
      <w:start w:val="1"/>
      <w:numFmt w:val="bullet"/>
      <w:lvlText w:val=""/>
      <w:lvlJc w:val="start"/>
      <w:pPr>
        <w:tabs>
          <w:tab w:val="num" w:pos="432"/>
        </w:tabs>
        <w:ind w:start="360" w:hanging="288"/>
      </w:pPr>
      <w:rPr>
        <w:rFonts w:ascii="Symbol" w:hAnsi="Symbol" w:cs="Symbol" w:hint="default"/>
        <w:sz w:val="12"/>
      </w:rPr>
    </w:lvl>
  </w:abstractNum>
  <w:abstractNum w:abstractNumId="13">
    <w:lvl w:ilvl="0">
      <w:start w:val="1"/>
      <w:numFmt w:val="bullet"/>
      <w:lvlText w:val=""/>
      <w:lvlJc w:val="start"/>
      <w:pPr>
        <w:tabs>
          <w:tab w:val="num" w:pos="360"/>
        </w:tabs>
        <w:ind w:start="360" w:hanging="360"/>
      </w:pPr>
      <w:rPr>
        <w:rFonts w:ascii="Symbol" w:hAnsi="Symbol" w:cs="Symbol" w:hint="default"/>
        <w:sz w:val="12"/>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tabs>
        <w:tab w:val="clear" w:pos="720"/>
        <w:tab w:val="left" w:pos="1260" w:leader="none"/>
      </w:tabs>
      <w:ind w:hanging="0" w:start="1440" w:end="0"/>
      <w:outlineLvl w:val="3"/>
    </w:pPr>
    <w:rPr>
      <w:i/>
    </w:rPr>
  </w:style>
  <w:style w:type="paragraph" w:styleId="Heading5">
    <w:name w:val="heading 5"/>
    <w:basedOn w:val="Normal"/>
    <w:next w:val="Normal"/>
    <w:qFormat/>
    <w:pPr>
      <w:keepNext w:val="true"/>
      <w:numPr>
        <w:ilvl w:val="4"/>
        <w:numId w:val="1"/>
      </w:numPr>
      <w:tabs>
        <w:tab w:val="clear" w:pos="720"/>
        <w:tab w:val="left" w:pos="1260" w:leader="none"/>
      </w:tabs>
      <w:ind w:hanging="0" w:start="0" w:end="-270"/>
      <w:outlineLvl w:val="4"/>
    </w:pPr>
    <w:rPr>
      <w:i/>
    </w:rPr>
  </w:style>
  <w:style w:type="paragraph" w:styleId="Heading6">
    <w:name w:val="heading 6"/>
    <w:basedOn w:val="Normal"/>
    <w:next w:val="Normal"/>
    <w:qFormat/>
    <w:pPr>
      <w:keepNext w:val="true"/>
      <w:numPr>
        <w:ilvl w:val="5"/>
        <w:numId w:val="1"/>
      </w:numPr>
      <w:tabs>
        <w:tab w:val="clear" w:pos="720"/>
        <w:tab w:val="left" w:pos="1260" w:leader="none"/>
      </w:tabs>
      <w:outlineLvl w:val="5"/>
    </w:pPr>
    <w:rPr>
      <w:i/>
    </w:rPr>
  </w:style>
  <w:style w:type="paragraph" w:styleId="Heading7">
    <w:name w:val="heading 7"/>
    <w:basedOn w:val="Normal"/>
    <w:next w:val="Normal"/>
    <w:qFormat/>
    <w:pPr>
      <w:keepNext w:val="true"/>
      <w:numPr>
        <w:ilvl w:val="6"/>
        <w:numId w:val="1"/>
      </w:numPr>
      <w:tabs>
        <w:tab w:val="clear" w:pos="720"/>
        <w:tab w:val="left" w:pos="1260" w:leader="none"/>
      </w:tabs>
      <w:ind w:hanging="0" w:start="0" w:end="90"/>
      <w:outlineLvl w:val="6"/>
    </w:pPr>
    <w:rPr>
      <w:rFonts w:ascii="Tahoma" w:hAnsi="Tahoma" w:cs="Tahoma"/>
      <w:b/>
      <w:bCs/>
    </w:rPr>
  </w:style>
  <w:style w:type="character" w:styleId="WW8Num1z0">
    <w:name w:val="WW8Num1z0"/>
    <w:qFormat/>
    <w:rPr>
      <w:rFonts w:ascii="Symbol" w:hAnsi="Symbol" w:cs="Symbol"/>
    </w:rPr>
  </w:style>
  <w:style w:type="character" w:styleId="WW8Num2z0">
    <w:name w:val="WW8Num2z0"/>
    <w:qFormat/>
    <w:rPr>
      <w:rFonts w:ascii="Symbol" w:hAnsi="Symbol" w:cs="Symbol"/>
      <w:sz w:val="12"/>
    </w:rPr>
  </w:style>
  <w:style w:type="character" w:styleId="WW8Num3z0">
    <w:name w:val="WW8Num3z0"/>
    <w:qFormat/>
    <w:rPr/>
  </w:style>
  <w:style w:type="character" w:styleId="WW8Num4z0">
    <w:name w:val="WW8Num4z0"/>
    <w:qFormat/>
    <w:rPr>
      <w:rFonts w:ascii="Symbol" w:hAnsi="Symbol" w:cs="Symbol"/>
      <w:sz w:val="12"/>
    </w:rPr>
  </w:style>
  <w:style w:type="character" w:styleId="WW8Num5z0">
    <w:name w:val="WW8Num5z0"/>
    <w:qFormat/>
    <w:rPr>
      <w:rFonts w:ascii="Symbol" w:hAnsi="Symbol" w:cs="Symbol"/>
      <w:sz w:val="12"/>
    </w:rPr>
  </w:style>
  <w:style w:type="character" w:styleId="WW8Num6z0">
    <w:name w:val="WW8Num6z0"/>
    <w:qFormat/>
    <w:rPr>
      <w:rFonts w:ascii="Symbol" w:hAnsi="Symbol" w:cs="Symbol"/>
      <w:sz w:val="12"/>
    </w:rPr>
  </w:style>
  <w:style w:type="character" w:styleId="WW8Num7z0">
    <w:name w:val="WW8Num7z0"/>
    <w:qFormat/>
    <w:rPr>
      <w:rFonts w:ascii="Symbol" w:hAnsi="Symbol" w:cs="Symbol"/>
      <w:sz w:val="12"/>
    </w:rPr>
  </w:style>
  <w:style w:type="character" w:styleId="WW8Num8z0">
    <w:name w:val="WW8Num8z0"/>
    <w:qFormat/>
    <w:rPr>
      <w:rFonts w:ascii="Symbol" w:hAnsi="Symbol" w:cs="Symbol"/>
      <w:sz w:val="12"/>
    </w:rPr>
  </w:style>
  <w:style w:type="character" w:styleId="WW8Num9z0">
    <w:name w:val="WW8Num9z0"/>
    <w:qFormat/>
    <w:rPr>
      <w:rFonts w:ascii="Symbol" w:hAnsi="Symbol" w:cs="Symbol"/>
      <w:sz w:val="12"/>
    </w:rPr>
  </w:style>
  <w:style w:type="character" w:styleId="WW8Num10z0">
    <w:name w:val="WW8Num10z0"/>
    <w:qFormat/>
    <w:rPr>
      <w:rFonts w:ascii="Symbol" w:hAnsi="Symbol" w:cs="Symbol"/>
      <w:sz w:val="12"/>
    </w:rPr>
  </w:style>
  <w:style w:type="character" w:styleId="WW8Num11z0">
    <w:name w:val="WW8Num11z0"/>
    <w:qFormat/>
    <w:rPr>
      <w:rFonts w:ascii="Symbol" w:hAnsi="Symbol" w:cs="Symbol"/>
      <w:sz w:val="12"/>
    </w:rPr>
  </w:style>
  <w:style w:type="character" w:styleId="WW8Num12z0">
    <w:name w:val="WW8Num12z0"/>
    <w:qFormat/>
    <w:rPr>
      <w:rFonts w:ascii="Symbol" w:hAnsi="Symbol" w:cs="Symbol"/>
      <w:sz w:val="12"/>
    </w:rPr>
  </w:style>
  <w:style w:type="character" w:styleId="WW8Num13z0">
    <w:name w:val="WW8Num13z0"/>
    <w:qFormat/>
    <w:rPr>
      <w:rFonts w:ascii="Symbol" w:hAnsi="Symbol" w:cs="Symbol"/>
      <w:sz w:val="12"/>
    </w:rPr>
  </w:style>
  <w:style w:type="character" w:styleId="WW8Num14z0">
    <w:name w:val="WW8Num14z0"/>
    <w:qFormat/>
    <w:rPr>
      <w:rFonts w:ascii="Symbol" w:hAnsi="Symbol" w:cs="Symbol"/>
      <w:sz w:val="12"/>
    </w:rPr>
  </w:style>
  <w:style w:type="character" w:styleId="WW8Num15z0">
    <w:name w:val="WW8Num15z0"/>
    <w:qFormat/>
    <w:rPr>
      <w:rFonts w:ascii="Symbol" w:hAnsi="Symbol" w:cs="Symbol"/>
      <w:sz w:val="12"/>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sz w:val="12"/>
    </w:rPr>
  </w:style>
  <w:style w:type="character" w:styleId="WW8Num17z0">
    <w:name w:val="WW8Num17z0"/>
    <w:qFormat/>
    <w:rPr>
      <w:rFonts w:ascii="Symbol" w:hAnsi="Symbol" w:cs="Symbol"/>
    </w:rPr>
  </w:style>
  <w:style w:type="character" w:styleId="WW8Num18z0">
    <w:name w:val="WW8Num18z0"/>
    <w:qFormat/>
    <w:rPr>
      <w:rFonts w:ascii="Symbol" w:hAnsi="Symbol" w:cs="Symbol"/>
      <w:sz w:val="12"/>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Symbol" w:hAnsi="Symbol" w:cs="Symbol"/>
      <w:sz w:val="12"/>
    </w:rPr>
  </w:style>
  <w:style w:type="character" w:styleId="WW8Num20z0">
    <w:name w:val="WW8Num20z0"/>
    <w:qFormat/>
    <w:rPr/>
  </w:style>
  <w:style w:type="character" w:styleId="WW8Num21z0">
    <w:name w:val="WW8Num21z0"/>
    <w:qFormat/>
    <w:rPr>
      <w:rFonts w:ascii="Symbol" w:hAnsi="Symbol" w:cs="Symbol"/>
      <w:sz w:val="12"/>
    </w:rPr>
  </w:style>
  <w:style w:type="character" w:styleId="WW8Num22z0">
    <w:name w:val="WW8Num22z0"/>
    <w:qFormat/>
    <w:rPr>
      <w:rFonts w:ascii="Symbol" w:hAnsi="Symbol" w:cs="Symbol"/>
      <w:sz w:val="12"/>
    </w:rPr>
  </w:style>
  <w:style w:type="character" w:styleId="WW8Num23z0">
    <w:name w:val="WW8Num23z0"/>
    <w:qFormat/>
    <w:rPr>
      <w:rFonts w:ascii="Symbol" w:hAnsi="Symbol" w:cs="Symbol"/>
      <w:sz w:val="12"/>
    </w:rPr>
  </w:style>
  <w:style w:type="character" w:styleId="WW8Num24z0">
    <w:name w:val="WW8Num24z0"/>
    <w:qFormat/>
    <w:rPr>
      <w:rFonts w:ascii="Symbol" w:hAnsi="Symbol" w:cs="Symbol"/>
      <w:sz w:val="12"/>
    </w:rPr>
  </w:style>
  <w:style w:type="character" w:styleId="WW8Num25z0">
    <w:name w:val="WW8Num25z0"/>
    <w:qFormat/>
    <w:rPr>
      <w:rFonts w:ascii="Symbol" w:hAnsi="Symbol" w:cs="Symbol"/>
      <w:sz w:val="12"/>
    </w:rPr>
  </w:style>
  <w:style w:type="character" w:styleId="WW8Num26z0">
    <w:name w:val="WW8Num26z0"/>
    <w:qFormat/>
    <w:rPr>
      <w:rFonts w:ascii="Symbol" w:hAnsi="Symbol" w:cs="Symbol"/>
    </w:rPr>
  </w:style>
  <w:style w:type="character" w:styleId="WW8Num27z0">
    <w:name w:val="WW8Num27z0"/>
    <w:qFormat/>
    <w:rPr>
      <w:rFonts w:ascii="Symbol" w:hAnsi="Symbol" w:cs="Symbol"/>
      <w:sz w:val="12"/>
    </w:rPr>
  </w:style>
  <w:style w:type="character" w:styleId="WW8Num28z0">
    <w:name w:val="WW8Num28z0"/>
    <w:qFormat/>
    <w:rPr>
      <w:rFonts w:ascii="Symbol" w:hAnsi="Symbol" w:cs="Symbol"/>
      <w:sz w:val="12"/>
    </w:rPr>
  </w:style>
  <w:style w:type="character" w:styleId="WW8Num29z0">
    <w:name w:val="WW8Num29z0"/>
    <w:qFormat/>
    <w:rPr>
      <w:rFonts w:ascii="Symbol" w:hAnsi="Symbol" w:cs="Symbol"/>
      <w:sz w:val="12"/>
    </w:rPr>
  </w:style>
  <w:style w:type="character" w:styleId="WW8Num30z0">
    <w:name w:val="WW8Num30z0"/>
    <w:qFormat/>
    <w:rPr>
      <w:rFonts w:ascii="Symbol" w:hAnsi="Symbol" w:cs="Symbol"/>
      <w:sz w:val="12"/>
    </w:rPr>
  </w:style>
  <w:style w:type="character" w:styleId="WW8Num31z0">
    <w:name w:val="WW8Num31z0"/>
    <w:qFormat/>
    <w:rPr>
      <w:rFonts w:ascii="Symbol" w:hAnsi="Symbol" w:cs="Symbol"/>
      <w:sz w:val="12"/>
    </w:rPr>
  </w:style>
  <w:style w:type="character" w:styleId="WW8Num32z0">
    <w:name w:val="WW8Num32z0"/>
    <w:qFormat/>
    <w:rPr>
      <w:rFonts w:ascii="Symbol" w:hAnsi="Symbol" w:cs="Symbol"/>
      <w:sz w:val="12"/>
    </w:rPr>
  </w:style>
  <w:style w:type="character" w:styleId="WW8Num33z0">
    <w:name w:val="WW8Num33z0"/>
    <w:qFormat/>
    <w:rPr>
      <w:rFonts w:ascii="Symbol" w:hAnsi="Symbol" w:cs="Symbol"/>
      <w:sz w:val="12"/>
    </w:rPr>
  </w:style>
  <w:style w:type="character" w:styleId="WW8Num34z0">
    <w:name w:val="WW8Num34z0"/>
    <w:qFormat/>
    <w:rPr/>
  </w:style>
  <w:style w:type="character" w:styleId="WW8Num35z0">
    <w:name w:val="WW8Num35z0"/>
    <w:qFormat/>
    <w:rPr>
      <w:rFonts w:ascii="Symbol" w:hAnsi="Symbol" w:cs="Symbol"/>
      <w:sz w:val="12"/>
    </w:rPr>
  </w:style>
  <w:style w:type="character" w:styleId="WW8Num36z0">
    <w:name w:val="WW8Num36z0"/>
    <w:qFormat/>
    <w:rPr>
      <w:rFonts w:ascii="Symbol" w:hAnsi="Symbol" w:cs="Symbol"/>
      <w:sz w:val="12"/>
    </w:rPr>
  </w:style>
  <w:style w:type="character" w:styleId="WW8Num37z0">
    <w:name w:val="WW8Num37z0"/>
    <w:qFormat/>
    <w:rPr>
      <w:rFonts w:ascii="Symbol" w:hAnsi="Symbol" w:cs="Symbol"/>
      <w:sz w:val="12"/>
    </w:rPr>
  </w:style>
  <w:style w:type="character" w:styleId="WW8Num38z0">
    <w:name w:val="WW8Num38z0"/>
    <w:qFormat/>
    <w:rPr>
      <w:rFonts w:ascii="Symbol" w:hAnsi="Symbol" w:cs="Symbol"/>
      <w:sz w:val="12"/>
    </w:rPr>
  </w:style>
  <w:style w:type="character" w:styleId="WW8Num39z0">
    <w:name w:val="WW8Num39z0"/>
    <w:qFormat/>
    <w:rPr>
      <w:rFonts w:ascii="Symbol" w:hAnsi="Symbol" w:cs="Symbol"/>
      <w:sz w:val="12"/>
    </w:rPr>
  </w:style>
  <w:style w:type="character" w:styleId="WW8Num40z0">
    <w:name w:val="WW8Num40z0"/>
    <w:qFormat/>
    <w:rPr>
      <w:rFonts w:ascii="Symbol" w:hAnsi="Symbol" w:cs="Symbol"/>
      <w:sz w:val="12"/>
    </w:rPr>
  </w:style>
  <w:style w:type="character" w:styleId="WW8Num41z0">
    <w:name w:val="WW8Num41z0"/>
    <w:qFormat/>
    <w:rPr>
      <w:rFonts w:ascii="Symbol" w:hAnsi="Symbol" w:cs="Symbol"/>
      <w:sz w:val="12"/>
    </w:rPr>
  </w:style>
  <w:style w:type="character" w:styleId="WW8Num42z0">
    <w:name w:val="WW8Num42z0"/>
    <w:qFormat/>
    <w:rPr>
      <w:rFonts w:ascii="Symbol" w:hAnsi="Symbol" w:cs="Symbol"/>
      <w:sz w:val="12"/>
    </w:rPr>
  </w:style>
  <w:style w:type="character" w:styleId="WW8Num43z0">
    <w:name w:val="WW8Num43z0"/>
    <w:qFormat/>
    <w:rPr/>
  </w:style>
  <w:style w:type="character" w:styleId="WW8Num44z0">
    <w:name w:val="WW8Num44z0"/>
    <w:qFormat/>
    <w:rPr>
      <w:rFonts w:ascii="Symbol" w:hAnsi="Symbol" w:cs="Symbol"/>
      <w:sz w:val="12"/>
    </w:rPr>
  </w:style>
  <w:style w:type="character" w:styleId="WW8Num45z0">
    <w:name w:val="WW8Num45z0"/>
    <w:qFormat/>
    <w:rPr>
      <w:rFonts w:ascii="Symbol" w:hAnsi="Symbol" w:cs="Symbol"/>
      <w:sz w:val="12"/>
    </w:rPr>
  </w:style>
  <w:style w:type="character" w:styleId="WW8Num46z0">
    <w:name w:val="WW8Num46z0"/>
    <w:qFormat/>
    <w:rPr>
      <w:rFonts w:ascii="Symbol" w:hAnsi="Symbol" w:cs="Symbol"/>
      <w:sz w:val="12"/>
    </w:rPr>
  </w:style>
  <w:style w:type="character" w:styleId="WW8Num47z0">
    <w:name w:val="WW8Num47z0"/>
    <w:qFormat/>
    <w:rPr>
      <w:rFonts w:ascii="Symbol" w:hAnsi="Symbol" w:cs="Symbol"/>
      <w:sz w:val="12"/>
    </w:rPr>
  </w:style>
  <w:style w:type="character" w:styleId="WW8Num48z0">
    <w:name w:val="WW8Num48z0"/>
    <w:qFormat/>
    <w:rPr>
      <w:rFonts w:ascii="Symbol" w:hAnsi="Symbol" w:cs="Symbol"/>
      <w:sz w:val="12"/>
    </w:rPr>
  </w:style>
  <w:style w:type="character" w:styleId="WW8Num49z0">
    <w:name w:val="WW8Num49z0"/>
    <w:qFormat/>
    <w:rPr>
      <w:rFonts w:ascii="Symbol" w:hAnsi="Symbol" w:cs="Symbol"/>
      <w:sz w:val="16"/>
    </w:rPr>
  </w:style>
  <w:style w:type="character" w:styleId="WW8Num50z0">
    <w:name w:val="WW8Num50z0"/>
    <w:qFormat/>
    <w:rPr>
      <w:rFonts w:ascii="Symbol" w:hAnsi="Symbol" w:cs="Symbol"/>
      <w:sz w:val="12"/>
    </w:rPr>
  </w:style>
  <w:style w:type="character" w:styleId="WW8Num51z0">
    <w:name w:val="WW8Num51z0"/>
    <w:qFormat/>
    <w:rPr>
      <w:rFonts w:ascii="Symbol" w:hAnsi="Symbol" w:cs="Symbol"/>
      <w:sz w:val="12"/>
    </w:rPr>
  </w:style>
  <w:style w:type="character" w:styleId="WW8Num52z0">
    <w:name w:val="WW8Num52z0"/>
    <w:qFormat/>
    <w:rPr>
      <w:rFonts w:ascii="Symbol" w:hAnsi="Symbol" w:cs="Symbol"/>
      <w:sz w:val="12"/>
    </w:rPr>
  </w:style>
  <w:style w:type="character" w:styleId="WW8Num53z0">
    <w:name w:val="WW8Num53z0"/>
    <w:qFormat/>
    <w:rPr>
      <w:rFonts w:ascii="Symbol" w:hAnsi="Symbol" w:cs="Symbol"/>
      <w:sz w:val="12"/>
    </w:rPr>
  </w:style>
  <w:style w:type="character" w:styleId="WW8Num54z0">
    <w:name w:val="WW8Num54z0"/>
    <w:qFormat/>
    <w:rPr>
      <w:rFonts w:ascii="Symbol" w:hAnsi="Symbol" w:cs="Symbol"/>
      <w:sz w:val="12"/>
    </w:rPr>
  </w:style>
  <w:style w:type="character" w:styleId="WW8Num55z0">
    <w:name w:val="WW8Num55z0"/>
    <w:qFormat/>
    <w:rPr>
      <w:rFonts w:ascii="Symbol" w:hAnsi="Symbol" w:cs="Symbol"/>
      <w:sz w:val="12"/>
    </w:rPr>
  </w:style>
  <w:style w:type="character" w:styleId="WW8Num56z0">
    <w:name w:val="WW8Num56z0"/>
    <w:qFormat/>
    <w:rPr>
      <w:rFonts w:ascii="Symbol" w:hAnsi="Symbol" w:cs="Symbol"/>
      <w:sz w:val="12"/>
    </w:rPr>
  </w:style>
  <w:style w:type="character" w:styleId="WW8Num57z0">
    <w:name w:val="WW8Num57z0"/>
    <w:qFormat/>
    <w:rPr>
      <w:rFonts w:ascii="Symbol" w:hAnsi="Symbol" w:cs="Symbol"/>
      <w:sz w:val="12"/>
    </w:rPr>
  </w:style>
  <w:style w:type="character" w:styleId="WW8Num58z0">
    <w:name w:val="WW8Num58z0"/>
    <w:qFormat/>
    <w:rPr/>
  </w:style>
  <w:style w:type="character" w:styleId="WW8Num59z0">
    <w:name w:val="WW8Num59z0"/>
    <w:qFormat/>
    <w:rPr>
      <w:rFonts w:ascii="Symbol" w:hAnsi="Symbol" w:cs="Symbol"/>
      <w:sz w:val="12"/>
    </w:rPr>
  </w:style>
  <w:style w:type="character" w:styleId="WW8Num60z0">
    <w:name w:val="WW8Num60z0"/>
    <w:qFormat/>
    <w:rPr>
      <w:rFonts w:ascii="Symbol" w:hAnsi="Symbol" w:cs="Symbol"/>
      <w:sz w:val="12"/>
    </w:rPr>
  </w:style>
  <w:style w:type="character" w:styleId="WW8Num61z0">
    <w:name w:val="WW8Num61z0"/>
    <w:qFormat/>
    <w:rPr>
      <w:rFonts w:ascii="Symbol" w:hAnsi="Symbol" w:cs="Symbol"/>
      <w:sz w:val="12"/>
    </w:rPr>
  </w:style>
  <w:style w:type="character" w:styleId="WW8Num62z0">
    <w:name w:val="WW8Num62z0"/>
    <w:qFormat/>
    <w:rPr>
      <w:rFonts w:ascii="Symbol" w:hAnsi="Symbol" w:cs="Symbol"/>
      <w:sz w:val="12"/>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2z3">
    <w:name w:val="WW8Num62z3"/>
    <w:qFormat/>
    <w:rPr>
      <w:rFonts w:ascii="Symbol" w:hAnsi="Symbol" w:cs="Symbol"/>
    </w:rPr>
  </w:style>
  <w:style w:type="character" w:styleId="WW8Num63z0">
    <w:name w:val="WW8Num63z0"/>
    <w:qFormat/>
    <w:rPr/>
  </w:style>
  <w:style w:type="character" w:styleId="WW8Num64z0">
    <w:name w:val="WW8Num64z0"/>
    <w:qFormat/>
    <w:rPr>
      <w:rFonts w:ascii="Symbol" w:hAnsi="Symbol" w:cs="Symbol"/>
      <w:sz w:val="12"/>
    </w:rPr>
  </w:style>
  <w:style w:type="character" w:styleId="WW8Num65z0">
    <w:name w:val="WW8Num65z0"/>
    <w:qFormat/>
    <w:rPr>
      <w:rFonts w:ascii="Symbol" w:hAnsi="Symbol" w:cs="Symbol"/>
    </w:rPr>
  </w:style>
  <w:style w:type="character" w:styleId="WW8Num66z0">
    <w:name w:val="WW8Num66z0"/>
    <w:qFormat/>
    <w:rPr>
      <w:rFonts w:ascii="Symbol" w:hAnsi="Symbol" w:cs="Symbol"/>
      <w:sz w:val="12"/>
    </w:rPr>
  </w:style>
  <w:style w:type="character" w:styleId="WW8Num67z0">
    <w:name w:val="WW8Num67z0"/>
    <w:qFormat/>
    <w:rPr>
      <w:rFonts w:ascii="Symbol" w:hAnsi="Symbol" w:cs="Symbol"/>
      <w:sz w:val="12"/>
    </w:rPr>
  </w:style>
  <w:style w:type="character" w:styleId="WW8Num68z0">
    <w:name w:val="WW8Num68z0"/>
    <w:qFormat/>
    <w:rPr>
      <w:rFonts w:ascii="Symbol" w:hAnsi="Symbol" w:cs="Symbol"/>
      <w:sz w:val="12"/>
    </w:rPr>
  </w:style>
  <w:style w:type="character" w:styleId="WW8Num69z0">
    <w:name w:val="WW8Num69z0"/>
    <w:qFormat/>
    <w:rPr>
      <w:rFonts w:ascii="Symbol" w:hAnsi="Symbol" w:cs="Symbol"/>
      <w:color w:val="auto"/>
    </w:rPr>
  </w:style>
  <w:style w:type="character" w:styleId="WW8Num70z0">
    <w:name w:val="WW8Num70z0"/>
    <w:qFormat/>
    <w:rPr>
      <w:rFonts w:ascii="Symbol" w:hAnsi="Symbol" w:cs="Symbol"/>
      <w:sz w:val="12"/>
    </w:rPr>
  </w:style>
  <w:style w:type="character" w:styleId="WW8Num71z0">
    <w:name w:val="WW8Num71z0"/>
    <w:qFormat/>
    <w:rPr>
      <w:rFonts w:ascii="Symbol" w:hAnsi="Symbol" w:cs="Symbol"/>
      <w:sz w:val="12"/>
    </w:rPr>
  </w:style>
  <w:style w:type="character" w:styleId="WW8Num72z0">
    <w:name w:val="WW8Num72z0"/>
    <w:qFormat/>
    <w:rPr>
      <w:rFonts w:ascii="Symbol" w:hAnsi="Symbol" w:cs="Symbol"/>
    </w:rPr>
  </w:style>
  <w:style w:type="character" w:styleId="WW8Num73z0">
    <w:name w:val="WW8Num73z0"/>
    <w:qFormat/>
    <w:rPr>
      <w:rFonts w:ascii="Symbol" w:hAnsi="Symbol" w:cs="Symbol"/>
      <w:sz w:val="12"/>
    </w:rPr>
  </w:style>
  <w:style w:type="character" w:styleId="WW8Num74z0">
    <w:name w:val="WW8Num74z0"/>
    <w:qFormat/>
    <w:rPr>
      <w:rFonts w:ascii="Symbol" w:hAnsi="Symbol" w:cs="Symbol"/>
      <w:sz w:val="12"/>
    </w:rPr>
  </w:style>
  <w:style w:type="character" w:styleId="WW8Num75z0">
    <w:name w:val="WW8Num75z0"/>
    <w:qFormat/>
    <w:rPr>
      <w:rFonts w:ascii="Symbol" w:hAnsi="Symbol" w:cs="Symbol"/>
      <w:sz w:val="12"/>
    </w:rPr>
  </w:style>
  <w:style w:type="character" w:styleId="WW8Num76z0">
    <w:name w:val="WW8Num76z0"/>
    <w:qFormat/>
    <w:rPr>
      <w:rFonts w:ascii="Symbol" w:hAnsi="Symbol" w:cs="Symbol"/>
      <w:sz w:val="12"/>
    </w:rPr>
  </w:style>
  <w:style w:type="character" w:styleId="WW8Num77z0">
    <w:name w:val="WW8Num77z0"/>
    <w:qFormat/>
    <w:rPr>
      <w:rFonts w:ascii="Symbol" w:hAnsi="Symbol" w:cs="Symbol"/>
      <w:sz w:val="12"/>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7z3">
    <w:name w:val="WW8Num77z3"/>
    <w:qFormat/>
    <w:rPr>
      <w:rFonts w:ascii="Symbol" w:hAnsi="Symbol" w:cs="Symbol"/>
    </w:rPr>
  </w:style>
  <w:style w:type="character" w:styleId="WW8Num78z0">
    <w:name w:val="WW8Num78z0"/>
    <w:qFormat/>
    <w:rPr>
      <w:rFonts w:ascii="Symbol" w:hAnsi="Symbol" w:cs="Symbol"/>
      <w:sz w:val="12"/>
    </w:rPr>
  </w:style>
  <w:style w:type="character" w:styleId="WW8Num79z0">
    <w:name w:val="WW8Num79z0"/>
    <w:qFormat/>
    <w:rPr>
      <w:rFonts w:ascii="Symbol" w:hAnsi="Symbol" w:cs="Symbol"/>
      <w:sz w:val="12"/>
    </w:rPr>
  </w:style>
  <w:style w:type="character" w:styleId="WW8Num80z0">
    <w:name w:val="WW8Num80z0"/>
    <w:qFormat/>
    <w:rPr>
      <w:rFonts w:ascii="Symbol" w:hAnsi="Symbol" w:cs="Symbol"/>
      <w:sz w:val="12"/>
    </w:rPr>
  </w:style>
  <w:style w:type="character" w:styleId="WW8Num81z0">
    <w:name w:val="WW8Num81z0"/>
    <w:qFormat/>
    <w:rPr/>
  </w:style>
  <w:style w:type="character" w:styleId="WW8Num82z0">
    <w:name w:val="WW8Num82z0"/>
    <w:qFormat/>
    <w:rPr>
      <w:rFonts w:ascii="Symbol" w:hAnsi="Symbol" w:cs="Symbol"/>
      <w:sz w:val="12"/>
    </w:rPr>
  </w:style>
  <w:style w:type="character" w:styleId="WW8Num83z0">
    <w:name w:val="WW8Num83z0"/>
    <w:qFormat/>
    <w:rPr>
      <w:rFonts w:ascii="Symbol" w:hAnsi="Symbol" w:cs="Symbol"/>
      <w:sz w:val="12"/>
    </w:rPr>
  </w:style>
  <w:style w:type="character" w:styleId="WW8Num84z0">
    <w:name w:val="WW8Num84z0"/>
    <w:qFormat/>
    <w:rPr>
      <w:rFonts w:ascii="Symbol" w:hAnsi="Symbol" w:cs="Symbol"/>
      <w:sz w:val="12"/>
    </w:rPr>
  </w:style>
  <w:style w:type="character" w:styleId="WW8Num85z0">
    <w:name w:val="WW8Num85z0"/>
    <w:qFormat/>
    <w:rPr>
      <w:rFonts w:ascii="Symbol" w:hAnsi="Symbol" w:cs="Symbol"/>
      <w:sz w:val="12"/>
    </w:rPr>
  </w:style>
  <w:style w:type="character" w:styleId="WW8Num86z0">
    <w:name w:val="WW8Num86z0"/>
    <w:qFormat/>
    <w:rPr>
      <w:rFonts w:ascii="Symbol" w:hAnsi="Symbol" w:cs="Symbol"/>
      <w:sz w:val="12"/>
    </w:rPr>
  </w:style>
  <w:style w:type="character" w:styleId="WW8Num87z0">
    <w:name w:val="WW8Num87z0"/>
    <w:qFormat/>
    <w:rPr>
      <w:rFonts w:ascii="Symbol" w:hAnsi="Symbol" w:cs="Symbol"/>
      <w:sz w:val="12"/>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7z3">
    <w:name w:val="WW8Num87z3"/>
    <w:qFormat/>
    <w:rPr>
      <w:rFonts w:ascii="Symbol" w:hAnsi="Symbol" w:cs="Symbol"/>
    </w:rPr>
  </w:style>
  <w:style w:type="character" w:styleId="WW8Num88z0">
    <w:name w:val="WW8Num88z0"/>
    <w:qFormat/>
    <w:rPr>
      <w:rFonts w:ascii="Symbol" w:hAnsi="Symbol" w:cs="Symbol"/>
      <w:sz w:val="12"/>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88z3">
    <w:name w:val="WW8Num88z3"/>
    <w:qFormat/>
    <w:rPr>
      <w:rFonts w:ascii="Symbol" w:hAnsi="Symbol" w:cs="Symbol"/>
    </w:rPr>
  </w:style>
  <w:style w:type="character" w:styleId="WW8Num89z0">
    <w:name w:val="WW8Num89z0"/>
    <w:qFormat/>
    <w:rPr>
      <w:rFonts w:ascii="Symbol" w:hAnsi="Symbol" w:cs="Symbol"/>
      <w:sz w:val="12"/>
    </w:rPr>
  </w:style>
  <w:style w:type="character" w:styleId="WW8Num90z0">
    <w:name w:val="WW8Num90z0"/>
    <w:qFormat/>
    <w:rPr>
      <w:rFonts w:ascii="Symbol" w:hAnsi="Symbol" w:cs="Symbol"/>
      <w:sz w:val="12"/>
    </w:rPr>
  </w:style>
  <w:style w:type="character" w:styleId="WW8Num91z0">
    <w:name w:val="WW8Num91z0"/>
    <w:qFormat/>
    <w:rPr>
      <w:rFonts w:ascii="Symbol" w:hAnsi="Symbol" w:cs="Symbol"/>
    </w:rPr>
  </w:style>
  <w:style w:type="character" w:styleId="WW8Num92z0">
    <w:name w:val="WW8Num92z0"/>
    <w:qFormat/>
    <w:rPr>
      <w:rFonts w:ascii="Symbol" w:hAnsi="Symbol" w:cs="Symbol"/>
      <w:sz w:val="12"/>
    </w:rPr>
  </w:style>
  <w:style w:type="character" w:styleId="WW8Num93z0">
    <w:name w:val="WW8Num93z0"/>
    <w:qFormat/>
    <w:rPr/>
  </w:style>
  <w:style w:type="character" w:styleId="WW8Num94z0">
    <w:name w:val="WW8Num94z0"/>
    <w:qFormat/>
    <w:rPr>
      <w:rFonts w:ascii="Symbol" w:hAnsi="Symbol" w:cs="Symbol"/>
      <w:sz w:val="12"/>
    </w:rPr>
  </w:style>
  <w:style w:type="character" w:styleId="WW8Num95z0">
    <w:name w:val="WW8Num95z0"/>
    <w:qFormat/>
    <w:rPr>
      <w:rFonts w:ascii="Symbol" w:hAnsi="Symbol" w:cs="Symbol"/>
      <w:sz w:val="12"/>
    </w:rPr>
  </w:style>
  <w:style w:type="character" w:styleId="WW8Num96z0">
    <w:name w:val="WW8Num96z0"/>
    <w:qFormat/>
    <w:rPr>
      <w:rFonts w:ascii="Symbol" w:hAnsi="Symbol" w:cs="Symbol"/>
      <w:sz w:val="12"/>
    </w:rPr>
  </w:style>
  <w:style w:type="character" w:styleId="WW8Num97z0">
    <w:name w:val="WW8Num97z0"/>
    <w:qFormat/>
    <w:rPr>
      <w:rFonts w:ascii="Symbol" w:hAnsi="Symbol" w:cs="Symbol"/>
      <w:sz w:val="12"/>
    </w:rPr>
  </w:style>
  <w:style w:type="character" w:styleId="WW8Num98z0">
    <w:name w:val="WW8Num98z0"/>
    <w:qFormat/>
    <w:rPr>
      <w:rFonts w:ascii="Symbol" w:hAnsi="Symbol" w:cs="Symbol"/>
      <w:sz w:val="12"/>
    </w:rPr>
  </w:style>
  <w:style w:type="character" w:styleId="WW8Num99z0">
    <w:name w:val="WW8Num99z0"/>
    <w:qFormat/>
    <w:rPr>
      <w:rFonts w:ascii="Symbol" w:hAnsi="Symbol" w:cs="Symbol"/>
      <w:sz w:val="12"/>
    </w:rPr>
  </w:style>
  <w:style w:type="character" w:styleId="WW8Num100z0">
    <w:name w:val="WW8Num100z0"/>
    <w:qFormat/>
    <w:rPr>
      <w:rFonts w:ascii="Symbol" w:hAnsi="Symbol" w:cs="Symbol"/>
      <w:sz w:val="12"/>
    </w:rPr>
  </w:style>
  <w:style w:type="character" w:styleId="WW8Num101z0">
    <w:name w:val="WW8Num101z0"/>
    <w:qFormat/>
    <w:rPr>
      <w:rFonts w:ascii="Symbol" w:hAnsi="Symbol" w:cs="Symbol"/>
      <w:sz w:val="12"/>
    </w:rPr>
  </w:style>
  <w:style w:type="character" w:styleId="WW8Num102z0">
    <w:name w:val="WW8Num102z0"/>
    <w:qFormat/>
    <w:rPr>
      <w:rFonts w:ascii="Symbol" w:hAnsi="Symbol" w:cs="Symbol"/>
      <w:sz w:val="12"/>
    </w:rPr>
  </w:style>
  <w:style w:type="character" w:styleId="WW8Num103z0">
    <w:name w:val="WW8Num103z0"/>
    <w:qFormat/>
    <w:rPr>
      <w:rFonts w:ascii="Symbol" w:hAnsi="Symbol" w:cs="Symbol"/>
      <w:sz w:val="12"/>
    </w:rPr>
  </w:style>
  <w:style w:type="character" w:styleId="WW8Num104z0">
    <w:name w:val="WW8Num104z0"/>
    <w:qFormat/>
    <w:rPr>
      <w:rFonts w:ascii="Symbol" w:hAnsi="Symbol" w:cs="Symbol"/>
      <w:sz w:val="12"/>
    </w:rPr>
  </w:style>
  <w:style w:type="character" w:styleId="WW8Num105z0">
    <w:name w:val="WW8Num105z0"/>
    <w:qFormat/>
    <w:rPr>
      <w:rFonts w:ascii="Symbol" w:hAnsi="Symbol" w:cs="Symbol"/>
      <w:sz w:val="12"/>
    </w:rPr>
  </w:style>
  <w:style w:type="character" w:styleId="WW8Num106z0">
    <w:name w:val="WW8Num106z0"/>
    <w:qFormat/>
    <w:rPr>
      <w:rFonts w:ascii="Symbol" w:hAnsi="Symbol" w:cs="Symbol"/>
      <w:sz w:val="12"/>
    </w:rPr>
  </w:style>
  <w:style w:type="character" w:styleId="WW8Num107z0">
    <w:name w:val="WW8Num107z0"/>
    <w:qFormat/>
    <w:rPr>
      <w:rFonts w:ascii="Symbol" w:hAnsi="Symbol" w:cs="Symbol"/>
      <w:sz w:val="12"/>
    </w:rPr>
  </w:style>
  <w:style w:type="character" w:styleId="WW8Num108z0">
    <w:name w:val="WW8Num108z0"/>
    <w:qFormat/>
    <w:rPr>
      <w:rFonts w:ascii="Symbol" w:hAnsi="Symbol" w:cs="Symbol"/>
      <w:sz w:val="12"/>
    </w:rPr>
  </w:style>
  <w:style w:type="character" w:styleId="WW8Num109z0">
    <w:name w:val="WW8Num109z0"/>
    <w:qFormat/>
    <w:rPr>
      <w:rFonts w:ascii="Symbol" w:hAnsi="Symbol" w:cs="Symbol"/>
      <w:sz w:val="12"/>
    </w:rPr>
  </w:style>
  <w:style w:type="character" w:styleId="WW8Num109z1">
    <w:name w:val="WW8Num109z1"/>
    <w:qFormat/>
    <w:rPr>
      <w:rFonts w:ascii="Courier New" w:hAnsi="Courier New" w:cs="Courier New"/>
    </w:rPr>
  </w:style>
  <w:style w:type="character" w:styleId="WW8Num109z2">
    <w:name w:val="WW8Num109z2"/>
    <w:qFormat/>
    <w:rPr>
      <w:rFonts w:ascii="Wingdings" w:hAnsi="Wingdings" w:cs="Wingdings"/>
    </w:rPr>
  </w:style>
  <w:style w:type="character" w:styleId="WW8Num109z3">
    <w:name w:val="WW8Num109z3"/>
    <w:qFormat/>
    <w:rPr>
      <w:rFonts w:ascii="Symbol" w:hAnsi="Symbol" w:cs="Symbol"/>
    </w:rPr>
  </w:style>
  <w:style w:type="character" w:styleId="WW8Num110z0">
    <w:name w:val="WW8Num110z0"/>
    <w:qFormat/>
    <w:rPr>
      <w:rFonts w:ascii="Symbol" w:hAnsi="Symbol" w:cs="Symbol"/>
      <w:sz w:val="12"/>
    </w:rPr>
  </w:style>
  <w:style w:type="character" w:styleId="WW8Num111z0">
    <w:name w:val="WW8Num111z0"/>
    <w:qFormat/>
    <w:rPr>
      <w:rFonts w:ascii="Symbol" w:hAnsi="Symbol" w:cs="Symbol"/>
      <w:sz w:val="12"/>
    </w:rPr>
  </w:style>
  <w:style w:type="character" w:styleId="WW8Num112z0">
    <w:name w:val="WW8Num112z0"/>
    <w:qFormat/>
    <w:rPr>
      <w:rFonts w:ascii="Symbol" w:hAnsi="Symbol" w:cs="Symbol"/>
      <w:sz w:val="12"/>
    </w:rPr>
  </w:style>
  <w:style w:type="character" w:styleId="WW8Num113z0">
    <w:name w:val="WW8Num113z0"/>
    <w:qFormat/>
    <w:rPr>
      <w:rFonts w:ascii="Wingdings" w:hAnsi="Wingdings" w:cs="Wingdings"/>
    </w:rPr>
  </w:style>
  <w:style w:type="character" w:styleId="WW8Num114z0">
    <w:name w:val="WW8Num114z0"/>
    <w:qFormat/>
    <w:rPr>
      <w:rFonts w:ascii="Symbol" w:hAnsi="Symbol" w:cs="Symbol"/>
      <w:sz w:val="12"/>
    </w:rPr>
  </w:style>
  <w:style w:type="character" w:styleId="WW8Num115z0">
    <w:name w:val="WW8Num11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260" w:leader="none"/>
      </w:tabs>
      <w:ind w:hanging="0" w:start="0" w:end="90"/>
    </w:pPr>
    <w:rPr>
      <w:rFonts w:ascii="Tahoma" w:hAnsi="Tahoma" w:cs="Tahom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40" w:end="0"/>
    </w:pPr>
    <w:rPr>
      <w:b/>
    </w:rPr>
  </w:style>
  <w:style w:type="paragraph" w:styleId="BodyTextIndent2">
    <w:name w:val="Body Text Indent 2"/>
    <w:basedOn w:val="Normal"/>
    <w:qFormat/>
    <w:pPr>
      <w:ind w:hanging="0" w:start="21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PlainText">
    <w:name w:val="Plain Text"/>
    <w:basedOn w:val="Normal"/>
    <w:qFormat/>
    <w:pPr/>
    <w:rPr>
      <w:rFonts w:ascii="Courier New" w:hAnsi="Courier New" w:cs="Courier New"/>
    </w:rPr>
  </w:style>
  <w:style w:type="paragraph" w:styleId="BodyText2">
    <w:name w:val="Body Text 2"/>
    <w:basedOn w:val="Normal"/>
    <w:qFormat/>
    <w:pPr>
      <w:widowControl w:val="false"/>
      <w:ind w:hanging="0" w:start="2160" w:end="0"/>
    </w:pPr>
    <w:rPr>
      <w:sz w:val="22"/>
    </w:rPr>
  </w:style>
  <w:style w:type="paragraph" w:styleId="InsideAddress">
    <w:name w:val="Inside Address"/>
    <w:basedOn w:val="Normal"/>
    <w:qFormat/>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2001-05-03T01:44:00Z</dcterms:created>
  <dc:creator>Chonawee Supatgiat</dc:creator>
  <dc:description/>
  <dc:language>en-CA</dc:language>
  <cp:lastModifiedBy>s</cp:lastModifiedBy>
  <cp:lastPrinted>2001-05-02T23:22:00Z</cp:lastPrinted>
  <dcterms:modified xsi:type="dcterms:W3CDTF">2001-05-03T02:17:00Z</dcterms:modified>
  <cp:revision>7</cp:revision>
  <dc:subject/>
  <dc:title>Chonawee Supatgiat</dc:title>
</cp:coreProperties>
</file>