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GENERAL RELEASE</w:t>
      </w:r>
    </w:p>
    <w:p>
      <w:pPr>
        <w:pStyle w:val="Normal"/>
        <w:jc w:val="center"/>
        <w:rPr>
          <w:b/>
          <w:bCs/>
          <w:u w:val="single"/>
        </w:rPr>
      </w:pPr>
      <w:r>
        <w:rPr>
          <w:b/>
          <w:bCs/>
          <w:u w:val="single"/>
        </w:rPr>
      </w:r>
    </w:p>
    <w:p>
      <w:pPr>
        <w:pStyle w:val="Normal"/>
        <w:jc w:val="both"/>
        <w:rPr>
          <w:b/>
          <w:bCs/>
          <w:u w:val="single"/>
        </w:rPr>
      </w:pPr>
      <w:r>
        <w:rPr>
          <w:b/>
          <w:bCs/>
          <w:u w:val="single"/>
        </w:rPr>
      </w:r>
    </w:p>
    <w:p>
      <w:pPr>
        <w:pStyle w:val="Normal"/>
        <w:jc w:val="both"/>
        <w:rPr>
          <w:b/>
          <w:bCs/>
          <w:u w:val="single"/>
        </w:rPr>
      </w:pPr>
      <w:r>
        <w:rPr>
          <w:b/>
          <w:bCs/>
          <w:u w:val="single"/>
        </w:rPr>
      </w:r>
    </w:p>
    <w:p>
      <w:pPr>
        <w:pStyle w:val="Normal"/>
        <w:jc w:val="both"/>
        <w:rPr/>
      </w:pPr>
      <w:r>
        <w:rPr/>
        <w:tab/>
        <w:t>IN CONSIDERATION of payment of the sum of ___________________ ($____________) DOLLARS, and for other good and valuable consideration, the receipt and sufficiency of which is hereby acknowledged, I, __________________, of the City of Calgary, in the Province of Alberta, do for myself, my heirs, executors, administrators and assigns, hereby remise, release and forever discharge Enron Capital &amp; Trade Resources Canada Corp., its related companies, agents, officers, directors, shareholders, insurers,  servants, employees, successors and assigns, and each of them, of and from any and all actions, claims and demands whatsoever I have had, now have, can, shall or may hereafter have, by any reason of, or arising out of, any action, matter, or thing, whatsoever done or omitted to be done, occurring or existing up to and inclusive of the date of these presents, and in particular, without in any way restricting the generality of the foregoing, any matter or thing alleged relating to my employment or termination of my employment with Enron Capital &amp; Trade Resources Canada Corp., including any and all claims for damages, salary, wages, termination pay, severance pay, vacation pay, commissions, bonuses, expenses, allowances and incentive payments.</w:t>
      </w:r>
    </w:p>
    <w:p>
      <w:pPr>
        <w:pStyle w:val="Normal"/>
        <w:jc w:val="both"/>
        <w:rPr/>
      </w:pPr>
      <w:r>
        <w:rPr/>
      </w:r>
    </w:p>
    <w:p>
      <w:pPr>
        <w:pStyle w:val="Normal"/>
        <w:jc w:val="both"/>
        <w:rPr/>
      </w:pPr>
      <w:r>
        <w:rPr/>
        <w:tab/>
        <w:t>IT IS FURTHER ACKNOWLEDGED that the payment to me includes full compensation and consideration for the loss of employment benefits and that all of my employment benefits have ceased from the date of termination of my employment.  I further acknowledge that I have received all benefits due to me and have no further claim against Enron Capital &amp; Trade Resources Canada Corp. for such benefits.  I further accept sole responsibility to replace such benefits I wish to continue or exercise conversion privileges where applicable with respect to such benefits.  In the event that I become disabled, I covenant not to sue Enron Capital &amp; Trade Resources Canada Corp. for insurance or other benefits or loss of same and hereby release Enron Capital &amp; Trade Resources Canada Corp. from any further obligations or liabilities arising from my employment benefits.</w:t>
      </w:r>
    </w:p>
    <w:p>
      <w:pPr>
        <w:pStyle w:val="Normal"/>
        <w:jc w:val="both"/>
        <w:rPr/>
      </w:pPr>
      <w:r>
        <w:rPr/>
      </w:r>
    </w:p>
    <w:p>
      <w:pPr>
        <w:pStyle w:val="Normal"/>
        <w:jc w:val="both"/>
        <w:rPr/>
      </w:pPr>
      <w:r>
        <w:rPr/>
        <w:tab/>
        <w:t>IT IS FURTHER UNDERSTOOD that, aside from my immediate family and my legal and financial advisors, the contents of this settlement are to be kept confidential and are not to be revealed in any matter to anyone, and in particular, without limiting the generality of the foregoing, will not be revealed to any employees or former employees of Enron Capital &amp; Trade Resources Canada Corp.</w:t>
      </w:r>
      <w:r>
        <w:br w:type="page"/>
      </w:r>
    </w:p>
    <w:p>
      <w:pPr>
        <w:pStyle w:val="Normal"/>
        <w:jc w:val="both"/>
        <w:rPr/>
      </w:pPr>
      <w:r>
        <w:rPr/>
      </w:r>
    </w:p>
    <w:p>
      <w:pPr>
        <w:pStyle w:val="Normal"/>
        <w:jc w:val="both"/>
        <w:rPr/>
      </w:pPr>
      <w:r>
        <w:rPr/>
        <w:tab/>
        <w:t>IT IS FURTHER ACKNOWLEDGED that I have had the opportunity to consult with independent legal counsel with respect to this matter and hereby voluntarily accept the terms of this Release for the purpose of making full and final compromise, adjustment and settlement of any and all claims as aforesaid.</w:t>
      </w:r>
    </w:p>
    <w:p>
      <w:pPr>
        <w:pStyle w:val="Normal"/>
        <w:jc w:val="both"/>
        <w:rPr/>
      </w:pPr>
      <w:r>
        <w:rPr/>
      </w:r>
    </w:p>
    <w:p>
      <w:pPr>
        <w:pStyle w:val="Normal"/>
        <w:jc w:val="both"/>
        <w:rPr/>
      </w:pPr>
      <w:r>
        <w:rPr/>
        <w:tab/>
        <w:t>SIGNED AND DELIVERED at the City of Calgary, in the Province of Alberta, this ______ day of _____________, 1998.</w:t>
      </w:r>
    </w:p>
    <w:p>
      <w:pPr>
        <w:pStyle w:val="Normal"/>
        <w:jc w:val="both"/>
        <w:rPr/>
      </w:pPr>
      <w:r>
        <w:rPr/>
      </w:r>
    </w:p>
    <w:p>
      <w:pPr>
        <w:pStyle w:val="Normal"/>
        <w:jc w:val="both"/>
        <w:rPr/>
      </w:pPr>
      <w:r>
        <w:rPr/>
      </w:r>
    </w:p>
    <w:p>
      <w:pPr>
        <w:pStyle w:val="Normal"/>
        <w:jc w:val="both"/>
        <w:rPr/>
      </w:pPr>
      <w:r>
        <w:rPr/>
        <w:t>_________________________</w:t>
        <w:tab/>
        <w:t>_________________________________</w:t>
      </w:r>
    </w:p>
    <w:p>
      <w:pPr>
        <w:pStyle w:val="Normal"/>
        <w:jc w:val="both"/>
        <w:rPr/>
      </w:pPr>
      <w:r>
        <w:rPr/>
        <w:t>Witness</w:t>
        <w:tab/>
        <w:tab/>
        <w:tab/>
        <w:tab/>
        <w:tab/>
        <w:t>(Employee’s Name)</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1"/>
    <w:family w:val="swiss"/>
    <w:pitch w:val="variable"/>
  </w:font>
  <w:font w:name="CG Times (W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Univers (WN)" w:cs="Univers (W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1997-10-01T21:29:00Z</dcterms:created>
  <dc:creator>ddoucet</dc:creator>
  <dc:description/>
  <dc:language>en-CA</dc:language>
  <cp:lastModifiedBy>ddoucet</cp:lastModifiedBy>
  <dcterms:modified xsi:type="dcterms:W3CDTF">1998-02-09T16:23:00Z</dcterms:modified>
  <cp:revision>4</cp:revision>
  <dc:subject/>
  <dc:title>General Release</dc:title>
</cp:coreProperties>
</file>