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autoSpaceDE w:val="false"/>
        <w:spacing w:lineRule="atLeast" w:line="240"/>
        <w:rPr>
          <w:b/>
          <w:bCs/>
          <w:color w:val="000000"/>
          <w:sz w:val="28"/>
          <w:szCs w:val="28"/>
        </w:rPr>
      </w:pPr>
      <w:r>
        <w:rPr>
          <w:b/>
          <w:bCs/>
          <w:color w:val="000000"/>
          <w:sz w:val="28"/>
          <w:szCs w:val="28"/>
        </w:rPr>
        <w:t>Pump Shutdown Had SFO Short on Jet Fuel</w:t>
      </w:r>
    </w:p>
    <w:p>
      <w:pPr>
        <w:pStyle w:val="Normal"/>
        <w:autoSpaceDE w:val="false"/>
        <w:spacing w:lineRule="atLeast" w:line="240"/>
        <w:rPr>
          <w:rFonts w:ascii="Arial" w:hAnsi="Arial" w:cs="Arial"/>
          <w:color w:val="0000FF"/>
          <w:sz w:val="16"/>
          <w:szCs w:val="16"/>
          <w:u w:val="single"/>
        </w:rPr>
      </w:pPr>
      <w:r>
        <w:rPr>
          <w:b/>
          <w:bCs/>
          <w:color w:val="000000"/>
          <w:sz w:val="28"/>
          <w:szCs w:val="28"/>
        </w:rPr>
        <w:t xml:space="preserve">Brown, Burton scramble to prevent havoc </w:t>
      </w:r>
    </w:p>
    <w:p>
      <w:pPr>
        <w:pStyle w:val="Normal"/>
        <w:autoSpaceDE w:val="false"/>
        <w:spacing w:lineRule="atLeast" w:line="240"/>
        <w:rPr>
          <w:rFonts w:ascii="Arial" w:hAnsi="Arial" w:cs="Arial"/>
          <w:color w:val="000000"/>
          <w:sz w:val="16"/>
          <w:szCs w:val="16"/>
        </w:rPr>
      </w:pPr>
      <w:r>
        <w:rPr>
          <w:rFonts w:cs="Arial" w:ascii="Arial" w:hAnsi="Arial"/>
          <w:color w:val="0000FF"/>
          <w:sz w:val="16"/>
          <w:szCs w:val="16"/>
          <w:u w:val="single"/>
        </w:rPr>
        <w:t>Marshall Wilson, Chronicle Staff Writer</w:t>
      </w:r>
    </w:p>
    <w:p>
      <w:pPr>
        <w:pStyle w:val="Normal"/>
        <w:autoSpaceDE w:val="false"/>
        <w:spacing w:lineRule="atLeast" w:line="240"/>
        <w:rPr>
          <w:rFonts w:ascii="Arial" w:hAnsi="Arial" w:cs="Arial"/>
          <w:color w:val="000000"/>
          <w:sz w:val="16"/>
          <w:szCs w:val="16"/>
        </w:rPr>
      </w:pPr>
      <w:r>
        <w:rPr>
          <w:rFonts w:cs="Arial" w:ascii="Arial" w:hAnsi="Arial"/>
          <w:color w:val="000000"/>
          <w:sz w:val="16"/>
          <w:szCs w:val="16"/>
        </w:rPr>
        <w:t xml:space="preserve">Friday, January 19, 2001 </w:t>
      </w:r>
    </w:p>
    <w:p>
      <w:pPr>
        <w:pStyle w:val="Normal"/>
        <w:autoSpaceDE w:val="false"/>
        <w:spacing w:lineRule="atLeast" w:line="240"/>
        <w:rPr>
          <w:rFonts w:ascii="Arial" w:hAnsi="Arial" w:cs="Arial"/>
          <w:color w:val="0000FF"/>
          <w:sz w:val="16"/>
          <w:szCs w:val="16"/>
          <w:u w:val="single"/>
        </w:rPr>
      </w:pPr>
      <w:r>
        <w:rPr>
          <w:rFonts w:cs="Arial" w:ascii="Arial" w:hAnsi="Arial"/>
          <w:color w:val="0000FF"/>
          <w:sz w:val="16"/>
          <w:szCs w:val="16"/>
          <w:u w:val="single"/>
        </w:rPr>
      </w:r>
    </w:p>
    <w:p>
      <w:pPr>
        <w:pStyle w:val="Normal"/>
        <w:autoSpaceDE w:val="false"/>
        <w:spacing w:lineRule="atLeast" w:line="240"/>
        <w:ind w:start="720" w:end="0"/>
        <w:rPr>
          <w:color w:val="000000"/>
        </w:rPr>
      </w:pPr>
      <w:r>
        <w:rPr>
          <w:color w:val="000000"/>
        </w:rPr>
        <w:t xml:space="preserve">Running out of gas is a hassle. Running out of jet fuel at San Francisco    International Airport is a disaster. </w:t>
      </w:r>
    </w:p>
    <w:p>
      <w:pPr>
        <w:pStyle w:val="Normal"/>
        <w:autoSpaceDE w:val="false"/>
        <w:spacing w:lineRule="atLeast" w:line="240" w:before="240" w:after="0"/>
        <w:ind w:start="720" w:end="0"/>
        <w:rPr>
          <w:color w:val="000000"/>
        </w:rPr>
      </w:pPr>
      <w:r>
        <w:rPr>
          <w:color w:val="000000"/>
        </w:rPr>
        <w:t xml:space="preserve">That's what the world's ninth-busiest airport faced yesterday as the fuel gauge teetered toward "empty." </w:t>
      </w:r>
    </w:p>
    <w:p>
      <w:pPr>
        <w:pStyle w:val="Normal"/>
        <w:autoSpaceDE w:val="false"/>
        <w:spacing w:lineRule="atLeast" w:line="240" w:before="240" w:after="0"/>
        <w:ind w:start="720" w:end="0"/>
        <w:rPr>
          <w:color w:val="000000"/>
        </w:rPr>
      </w:pPr>
      <w:r>
        <w:rPr>
          <w:color w:val="000000"/>
        </w:rPr>
        <w:t xml:space="preserve">Due to the state's power crisis, the airport's supplier shut down the pipelines that feed the airport nearly 3 million gallons a day. The reserve tanks were sounding a bit hollow as well. </w:t>
      </w:r>
    </w:p>
    <w:p>
      <w:pPr>
        <w:pStyle w:val="Normal"/>
        <w:autoSpaceDE w:val="false"/>
        <w:spacing w:lineRule="atLeast" w:line="240" w:before="240" w:after="0"/>
        <w:ind w:start="720" w:end="0"/>
        <w:rPr>
          <w:color w:val="000000"/>
        </w:rPr>
      </w:pPr>
      <w:r>
        <w:rPr>
          <w:color w:val="000000"/>
        </w:rPr>
        <w:t xml:space="preserve">Without a quick fix, SFO would "be without jet fuel by (Friday) night," airport spokesman Ron Wilson said yesterday afternoon. </w:t>
      </w:r>
    </w:p>
    <w:p>
      <w:pPr>
        <w:pStyle w:val="Normal"/>
        <w:autoSpaceDE w:val="false"/>
        <w:spacing w:lineRule="atLeast" w:line="240" w:before="240" w:after="0"/>
        <w:ind w:start="720" w:end="0"/>
        <w:rPr>
          <w:color w:val="000000"/>
        </w:rPr>
      </w:pPr>
      <w:r>
        <w:rPr>
          <w:color w:val="000000"/>
        </w:rPr>
        <w:t xml:space="preserve">That would play havoc with far more than the 100,000 people who fly into or out of SFO each day. Flight schedules around the world would be in chaos, and the tons of cargo shipped through the airport would go nowhere. </w:t>
      </w:r>
    </w:p>
    <w:p>
      <w:pPr>
        <w:pStyle w:val="Normal"/>
        <w:autoSpaceDE w:val="false"/>
        <w:spacing w:lineRule="atLeast" w:line="240"/>
        <w:ind w:start="720" w:end="0"/>
        <w:rPr>
          <w:b/>
          <w:bCs/>
          <w:color w:val="000000"/>
          <w:sz w:val="28"/>
          <w:szCs w:val="28"/>
        </w:rPr>
      </w:pPr>
      <w:r>
        <w:rPr>
          <w:b/>
          <w:bCs/>
          <w:color w:val="000000"/>
          <w:sz w:val="28"/>
          <w:szCs w:val="28"/>
        </w:rPr>
        <w:t>DWINDLING SUPPLIES</w:t>
      </w:r>
    </w:p>
    <w:p>
      <w:pPr>
        <w:pStyle w:val="Normal"/>
        <w:autoSpaceDE w:val="false"/>
        <w:spacing w:lineRule="atLeast" w:line="240" w:before="240" w:after="0"/>
        <w:ind w:start="720" w:end="0"/>
        <w:rPr>
          <w:color w:val="000000"/>
        </w:rPr>
      </w:pPr>
      <w:r>
        <w:rPr>
          <w:color w:val="000000"/>
        </w:rPr>
        <w:t xml:space="preserve">Airport director John Martin, worried about dwindling supplies, tracked down San Francisco Mayor Willie Brown in Washington, D.C., where he is attending a Conference of Mayors meeting. </w:t>
      </w:r>
    </w:p>
    <w:p>
      <w:pPr>
        <w:pStyle w:val="Normal"/>
        <w:autoSpaceDE w:val="false"/>
        <w:spacing w:lineRule="atLeast" w:line="240" w:before="240" w:after="0"/>
        <w:ind w:start="720" w:end="0"/>
        <w:rPr>
          <w:color w:val="000000"/>
        </w:rPr>
      </w:pPr>
      <w:r>
        <w:rPr>
          <w:color w:val="000000"/>
        </w:rPr>
        <w:t xml:space="preserve">"The mayor received a call from airport officials and they explained the situation with the pipeline," Brown spokesman Ron Vinson said. </w:t>
      </w:r>
    </w:p>
    <w:p>
      <w:pPr>
        <w:pStyle w:val="Normal"/>
        <w:autoSpaceDE w:val="false"/>
        <w:spacing w:lineRule="atLeast" w:line="240" w:before="240" w:after="0"/>
        <w:ind w:start="720" w:end="0"/>
        <w:rPr>
          <w:color w:val="000000"/>
        </w:rPr>
      </w:pPr>
      <w:r>
        <w:rPr>
          <w:color w:val="000000"/>
        </w:rPr>
        <w:t xml:space="preserve">Brown called his friend John Burton, a San Francisco Democrat and president of the state Senate. </w:t>
      </w:r>
    </w:p>
    <w:p>
      <w:pPr>
        <w:pStyle w:val="Normal"/>
        <w:autoSpaceDE w:val="false"/>
        <w:spacing w:lineRule="atLeast" w:line="240" w:before="240" w:after="0"/>
        <w:ind w:start="720" w:end="0"/>
        <w:rPr>
          <w:color w:val="000000"/>
        </w:rPr>
      </w:pPr>
      <w:r>
        <w:rPr>
          <w:color w:val="000000"/>
        </w:rPr>
        <w:t xml:space="preserve">"What was said I'm not sure," Vinson said. "The next thing we knew, the pipeline came back into operation." </w:t>
      </w:r>
    </w:p>
    <w:p>
      <w:pPr>
        <w:pStyle w:val="Normal"/>
        <w:autoSpaceDE w:val="false"/>
        <w:spacing w:lineRule="atLeast" w:line="240" w:before="240" w:after="0"/>
        <w:ind w:start="720" w:end="0"/>
        <w:rPr>
          <w:color w:val="000000"/>
        </w:rPr>
      </w:pPr>
      <w:r>
        <w:rPr>
          <w:color w:val="000000"/>
        </w:rPr>
        <w:t xml:space="preserve">Last night, Burton said he put his top staff members to work to get the fuel flowing. </w:t>
      </w:r>
    </w:p>
    <w:p>
      <w:pPr>
        <w:pStyle w:val="Normal"/>
        <w:autoSpaceDE w:val="false"/>
        <w:spacing w:lineRule="atLeast" w:line="240" w:before="240" w:after="0"/>
        <w:ind w:start="720" w:end="0"/>
        <w:rPr>
          <w:color w:val="000000"/>
        </w:rPr>
      </w:pPr>
      <w:r>
        <w:rPr>
          <w:color w:val="000000"/>
        </w:rPr>
        <w:t xml:space="preserve">"I put my top people on it and it worked out, and I'm just happy," he said. "We're flying out of Oakland way too much these days." </w:t>
      </w:r>
    </w:p>
    <w:p>
      <w:pPr>
        <w:pStyle w:val="Normal"/>
        <w:autoSpaceDE w:val="false"/>
        <w:spacing w:lineRule="atLeast" w:line="240" w:before="240" w:after="0"/>
        <w:ind w:start="720" w:end="0"/>
        <w:rPr>
          <w:color w:val="000000"/>
        </w:rPr>
      </w:pPr>
      <w:r>
        <w:rPr>
          <w:color w:val="000000"/>
        </w:rPr>
        <w:t xml:space="preserve">SFO is supplied by two pipelines, a 12-inch line that runs from a Richmond refinery to the airport and a 10-inch line that runs to storage tanks in Brisbane. </w:t>
      </w:r>
    </w:p>
    <w:p>
      <w:pPr>
        <w:pStyle w:val="Normal"/>
        <w:autoSpaceDE w:val="false"/>
        <w:spacing w:lineRule="atLeast" w:line="240" w:before="240" w:after="0"/>
        <w:ind w:start="720" w:end="0"/>
        <w:rPr>
          <w:color w:val="000000"/>
        </w:rPr>
      </w:pPr>
      <w:r>
        <w:rPr>
          <w:color w:val="000000"/>
        </w:rPr>
        <w:t xml:space="preserve">In exchange for lower rates from Pacific Gas &amp; Electric Co., which owns the pipelines, Kinder Morgan Energy Partners, agrees to voluntarily shut off power </w:t>
      </w:r>
    </w:p>
    <w:p>
      <w:pPr>
        <w:pStyle w:val="Normal"/>
        <w:autoSpaceDE w:val="false"/>
        <w:spacing w:lineRule="atLeast" w:line="240" w:before="240" w:after="0"/>
        <w:ind w:start="720" w:end="0"/>
        <w:rPr>
          <w:color w:val="000000"/>
        </w:rPr>
      </w:pPr>
      <w:r>
        <w:rPr>
          <w:color w:val="000000"/>
        </w:rPr>
        <w:t xml:space="preserve">--and therefore the pipelines -- during Stage 3 energy crunches. And there's been a lot of those lately. </w:t>
      </w:r>
    </w:p>
    <w:p>
      <w:pPr>
        <w:pStyle w:val="Normal"/>
        <w:autoSpaceDE w:val="false"/>
        <w:spacing w:lineRule="atLeast" w:line="240" w:before="240" w:after="0"/>
        <w:ind w:start="720" w:end="0"/>
        <w:rPr>
          <w:color w:val="000000"/>
        </w:rPr>
      </w:pPr>
      <w:r>
        <w:rPr>
          <w:color w:val="000000"/>
        </w:rPr>
        <w:t xml:space="preserve">"We've never had problems before, but we've never had power problems like this before," said Larry Pierce, spokesman for Kinder Morgan, a Texas-based company. </w:t>
      </w:r>
    </w:p>
    <w:p>
      <w:pPr>
        <w:pStyle w:val="Normal"/>
        <w:autoSpaceDE w:val="false"/>
        <w:spacing w:lineRule="atLeast" w:line="240" w:before="240" w:after="0"/>
        <w:ind w:start="720" w:end="0"/>
        <w:rPr>
          <w:color w:val="000000"/>
        </w:rPr>
      </w:pPr>
      <w:r>
        <w:rPr>
          <w:color w:val="000000"/>
        </w:rPr>
        <w:t xml:space="preserve">The company was offline 10 hours Tuesday, 18 hours Wednesday and for about another 10 hours yesterday because of the Stage 3 alert. Airlines, meanwhile, were rapidly depleting the fuel tanks. </w:t>
      </w:r>
    </w:p>
    <w:p>
      <w:pPr>
        <w:pStyle w:val="Normal"/>
        <w:autoSpaceDE w:val="false"/>
        <w:spacing w:lineRule="atLeast" w:line="240"/>
        <w:ind w:start="720" w:end="0"/>
        <w:rPr>
          <w:b/>
          <w:bCs/>
          <w:color w:val="000000"/>
          <w:sz w:val="28"/>
          <w:szCs w:val="28"/>
        </w:rPr>
      </w:pPr>
      <w:r>
        <w:rPr>
          <w:b/>
          <w:bCs/>
          <w:color w:val="000000"/>
          <w:sz w:val="28"/>
          <w:szCs w:val="28"/>
        </w:rPr>
        <w:t>RESERVE TANKS</w:t>
      </w:r>
    </w:p>
    <w:p>
      <w:pPr>
        <w:pStyle w:val="Normal"/>
        <w:autoSpaceDE w:val="false"/>
        <w:spacing w:lineRule="atLeast" w:line="240" w:before="240" w:after="0"/>
        <w:ind w:start="720" w:end="0"/>
        <w:rPr>
          <w:color w:val="000000"/>
        </w:rPr>
      </w:pPr>
      <w:r>
        <w:rPr>
          <w:color w:val="000000"/>
        </w:rPr>
        <w:t xml:space="preserve">SFO's reserve tanks hold up to 18 million gallons, or enough for about six days, Wilson said. The airport would have run dry by tonight if the tanks couldn't be refilled. </w:t>
      </w:r>
    </w:p>
    <w:p>
      <w:pPr>
        <w:pStyle w:val="Normal"/>
        <w:autoSpaceDE w:val="false"/>
        <w:spacing w:lineRule="atLeast" w:line="240" w:before="240" w:after="0"/>
        <w:ind w:start="720" w:end="0"/>
        <w:rPr>
          <w:color w:val="000000"/>
        </w:rPr>
      </w:pPr>
      <w:r>
        <w:rPr>
          <w:color w:val="000000"/>
        </w:rPr>
        <w:t xml:space="preserve">Because of its rate agreement with PG&amp;E, Kinder Morgan is subject to fines for using energy during Stage 3 alerts. Pierce said he did not know how Burton intervened, only that company officials agreed to turn on the 12-inch pipeline. </w:t>
      </w:r>
    </w:p>
    <w:p>
      <w:pPr>
        <w:pStyle w:val="Normal"/>
        <w:autoSpaceDE w:val="false"/>
        <w:spacing w:lineRule="atLeast" w:line="240" w:before="240" w:after="0"/>
        <w:ind w:start="720" w:end="0"/>
        <w:rPr>
          <w:color w:val="000000"/>
        </w:rPr>
      </w:pPr>
      <w:r>
        <w:rPr>
          <w:color w:val="000000"/>
        </w:rPr>
        <w:t xml:space="preserve">"That's good news. The situation was pretty critical if we had not have been able to get that open," he said. </w:t>
      </w:r>
    </w:p>
    <w:p>
      <w:pPr>
        <w:pStyle w:val="Normal"/>
        <w:autoSpaceDE w:val="false"/>
        <w:spacing w:lineRule="atLeast" w:line="240" w:before="240" w:after="0"/>
        <w:ind w:start="720" w:end="0"/>
        <w:rPr>
          <w:color w:val="000000"/>
        </w:rPr>
      </w:pPr>
      <w:r>
        <w:rPr>
          <w:color w:val="000000"/>
        </w:rPr>
        <w:t xml:space="preserve">Pierce said the company plans to meet with regulators in hopes of receiving relief from high electrical rates or penalties. Burton said he was unaware of details his staff worked out with the company. </w:t>
      </w:r>
    </w:p>
    <w:p>
      <w:pPr>
        <w:pStyle w:val="Normal"/>
        <w:autoSpaceDE w:val="false"/>
        <w:spacing w:lineRule="atLeast" w:line="240" w:before="240" w:after="0"/>
        <w:ind w:start="720" w:end="0"/>
        <w:rPr>
          <w:color w:val="000000"/>
        </w:rPr>
      </w:pPr>
      <w:r>
        <w:rPr>
          <w:color w:val="000000"/>
        </w:rPr>
        <w:t xml:space="preserve">Wilson said a meeting is being arranged with the state Energy Commission, the airport, Chevron and Kinder Morgan to work out a plan to keep the jet fuel flowing. SFO is also offering to ship portable generators to Richmond in order to keep the fuel flowing, if needed. </w:t>
      </w:r>
    </w:p>
    <w:p>
      <w:pPr>
        <w:pStyle w:val="Normal"/>
        <w:autoSpaceDE w:val="false"/>
        <w:spacing w:lineRule="atLeast" w:line="240" w:before="240" w:after="0"/>
        <w:ind w:start="720" w:end="0"/>
        <w:rPr>
          <w:color w:val="000000"/>
        </w:rPr>
      </w:pPr>
      <w:r>
        <w:rPr>
          <w:color w:val="000000"/>
        </w:rPr>
        <w:t xml:space="preserve">Officials at San Jose and Oakland international airports said they were not facing fuel shortages. </w:t>
      </w:r>
    </w:p>
    <w:p>
      <w:pPr>
        <w:pStyle w:val="Normal"/>
        <w:rPr>
          <w:i/>
          <w:i/>
          <w:iCs/>
          <w:color w:val="000000"/>
        </w:rPr>
      </w:pPr>
      <w:r>
        <w:rPr>
          <w:i/>
          <w:iCs/>
          <w:color w:val="000000"/>
        </w:rPr>
        <w:t xml:space="preserve">  </w:t>
      </w:r>
    </w:p>
    <w:p>
      <w:pPr>
        <w:pStyle w:val="Normal"/>
        <w:rPr>
          <w:i/>
          <w:i/>
          <w:iCs/>
          <w:color w:val="000000"/>
        </w:rPr>
      </w:pPr>
      <w:r>
        <w:rPr>
          <w:i/>
          <w:iCs/>
          <w:color w:val="000000"/>
        </w:rPr>
        <w:t xml:space="preserve">           </w:t>
      </w:r>
      <w:r>
        <w:rPr>
          <w:i/>
          <w:iCs/>
          <w:color w:val="000000"/>
        </w:rPr>
        <w:t>Chronicle staff writer Matthew Yi contributed to this report.</w:t>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2001-01-19T20:21:00Z</dcterms:created>
  <dc:creator>mbuster</dc:creator>
  <dc:description/>
  <dc:language>en-CA</dc:language>
  <cp:lastModifiedBy>mbuster</cp:lastModifiedBy>
  <dcterms:modified xsi:type="dcterms:W3CDTF">2001-01-19T20:22:00Z</dcterms:modified>
  <cp:revision>1</cp:revision>
  <dc:subject/>
  <dc:title>Pump Shutdown Had SFO Short on Jet Fuel</dc:title>
</cp:coreProperties>
</file>