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75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48"/>
        <w:gridCol w:w="4680"/>
        <w:gridCol w:w="8280"/>
        <w:gridCol w:w="3960"/>
      </w:tblGrid>
      <w:tr>
        <w:trPr>
          <w:tblHeader w:val="true"/>
        </w:trPr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20" w:after="12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PROJECT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STATUS / COMMENTS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PRIORITY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ISDA negotiations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The following are TOP TENs: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Southern California Gas Company – reviewing counterparty’s form of schedule and paragraph 13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Top Ten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The following are Very High or High Priorities: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Canadian Hunter Resources – waiting on comments from Counterparty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Garden City Plaza Ltd. – sent for execution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XTO Energy Inc. – Credit is reviewing Counterparty’s comments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Quark Power LLC – received execution documents – need to follow-up with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 xml:space="preserve">  </w:t>
            </w:r>
            <w:r>
              <w:rPr/>
              <w:t>Counterparty – wrong or no certificates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Consolidated Edison Company of New York – waiting on redraft from ConEd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Georgia Power Company – need to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 xml:space="preserve">   </w:t>
            </w:r>
            <w:r>
              <w:rPr/>
              <w:t>respond to Counterparty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Mississippi Power Company – see Georgia Power (related entity)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Savannah Electric Company – see Georgia Power ( related entity)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Morgan Stanley Capital Services, Inc. – ISDA comparison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Williams Energy Canada, Inc. – draft ISDA – working on replacement guaranties (numerous amendments to work through) – Williams to provide copies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Assignments/Amendments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Preparation of assignment documentation relating to United Oil &amp; Minerals Limited Partnership, Sempra and Dynegy trades with Torch that are being assigned to ENA</w:t>
            </w:r>
          </w:p>
          <w:p>
            <w:pPr>
              <w:pStyle w:val="Normal"/>
              <w:rPr/>
            </w:pPr>
            <w:r>
              <w:rPr/>
              <w:t>Preparation of assignment assigning certain trades from one counterparty to another affiliate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Signing Authority/Confirms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Working with Matt Maxwell and Kim Theriot to clean-up ENA corporate datasheet.  Preparation of resolutions for confirm signing authority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Ongoing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Authorized Traders List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Ongoing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Brokerage Agreements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Update files containing copies of executed documents; update Lotus Notes database; miscellaneous accounts to open; organization of Give-Up Agreements and miscellaneous agreements; finalizing documentation in connection with the opening of various brokerage accounts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Ongoing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EBS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Assist in trading work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Market Disruption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Review of executed masters and updating database 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9.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GAF Refining L.L.C.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Preparation of ISDA Master Agreement in connection with project financing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Counterparty reviewing draft</w:t>
            </w:r>
          </w:p>
        </w:tc>
      </w:tr>
    </w:tbl>
    <w:p>
      <w:pPr>
        <w:pStyle w:val="Normal"/>
        <w:jc w:val="center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orient="landscape" w:w="20160" w:h="12240"/>
      <w:pgMar w:left="1440" w:right="1440" w:gutter="0" w:header="576" w:top="1008" w:footer="432" w:bottom="72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</w:tabs>
      <w:rPr/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/mnt/main-storage/datasets/enron-docs/doc/Project_list___9.18.01.doc</w:t>
    </w:r>
    <w:r>
      <w:rPr>
        <w:sz w:val="16"/>
      </w:rPr>
      <w:fldChar w:fldCharType="end"/>
    </w:r>
    <w:r>
      <w:rPr>
        <w:sz w:val="16"/>
      </w:rPr>
      <w:tab/>
      <w:tab/>
      <w:tab/>
      <w:tab/>
      <w:tab/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</w:tabs>
      <w:rPr/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/mnt/main-storage/datasets/enron-docs/doc/Project_list___9.18.01.doc</w:t>
    </w:r>
    <w:r>
      <w:rPr>
        <w:sz w:val="16"/>
      </w:rPr>
      <w:fldChar w:fldCharType="end"/>
    </w:r>
    <w:r>
      <w:rPr>
        <w:sz w:val="16"/>
      </w:rPr>
      <w:tab/>
      <w:tab/>
      <w:tab/>
      <w:tab/>
      <w:tab/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bCs/>
      </w:rPr>
    </w:pPr>
    <w:r>
      <w:rPr>
        <w:b/>
        <w:bCs/>
      </w:rPr>
      <w:t>MARIE HEARD PROJECT LIST</w:t>
    </w:r>
  </w:p>
  <w:p>
    <w:pPr>
      <w:pStyle w:val="Header"/>
      <w:jc w:val="center"/>
      <w:rPr>
        <w:u w:val="single"/>
      </w:rPr>
    </w:pPr>
    <w:r>
      <w:rPr>
        <w:u w:val="single"/>
      </w:rPr>
      <w:t>September 18, 2001</w:t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153" w:end="153"/>
      <w:outlineLvl w:val="0"/>
    </w:pPr>
    <w:rPr>
      <w:b/>
      <w:bCs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2001-08-13T19:47:00Z</dcterms:created>
  <dc:creator>jrozycki</dc:creator>
  <dc:description/>
  <dc:language>en-CA</dc:language>
  <cp:lastModifiedBy>mheard</cp:lastModifiedBy>
  <cp:lastPrinted>2001-08-10T12:59:00Z</cp:lastPrinted>
  <dcterms:modified xsi:type="dcterms:W3CDTF">2001-09-18T16:48:00Z</dcterms:modified>
  <cp:revision>7</cp:revision>
  <dc:subject/>
  <dc:title>PROJECT</dc:title>
</cp:coreProperties>
</file>