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val="false"/>
        <w:rPr>
          <w:sz w:val="36"/>
        </w:rPr>
      </w:pPr>
      <w:r>
        <w:rPr>
          <w:sz w:val="36"/>
        </w:rPr>
        <w:t>Social Justice</w:t>
      </w:r>
    </w:p>
    <w:p>
      <w:pPr>
        <w:pStyle w:val="Heading"/>
        <w:widowControl w:val="false"/>
        <w:rPr>
          <w:sz w:val="36"/>
        </w:rPr>
      </w:pPr>
      <w:r>
        <w:rPr>
          <w:sz w:val="36"/>
        </w:rPr>
        <w:t>Classroom Procedures and Information</w:t>
      </w:r>
    </w:p>
    <w:p>
      <w:pPr>
        <w:pStyle w:val="Text"/>
        <w:widowControl w:val="false"/>
        <w:rPr>
          <w:b/>
          <w:sz w:val="36"/>
        </w:rPr>
      </w:pPr>
      <w:r>
        <w:rPr>
          <w:b/>
          <w:sz w:val="36"/>
        </w:rPr>
      </w:r>
    </w:p>
    <w:p>
      <w:pPr>
        <w:pStyle w:val="Text"/>
        <w:widowControl w:val="false"/>
        <w:rPr>
          <w:b/>
        </w:rPr>
      </w:pPr>
      <w:r>
        <w:rPr>
          <w:b/>
        </w:rPr>
        <w:t>Goal</w:t>
      </w:r>
    </w:p>
    <w:p>
      <w:pPr>
        <w:pStyle w:val="Text"/>
        <w:widowControl w:val="false"/>
        <w:rPr/>
      </w:pPr>
      <w:r>
        <w:rPr/>
        <w:t>It is my desire that you will be motivated and empowered to affect change in the world after taking this course. I hope that you will develop the skill of viewing events from other people's perspectives. I hope that your compassion for all people will be enhanced. I hope that you will be outraged by injustice. I hope that your world view will be expanded. I pray that you will choose to act on all these new visions.</w:t>
      </w:r>
    </w:p>
    <w:p>
      <w:pPr>
        <w:pStyle w:val="Text"/>
        <w:widowControl w:val="false"/>
        <w:rPr/>
      </w:pPr>
      <w:r>
        <w:rPr/>
      </w:r>
    </w:p>
    <w:p>
      <w:pPr>
        <w:pStyle w:val="Text"/>
        <w:widowControl w:val="false"/>
        <w:rPr>
          <w:b/>
        </w:rPr>
      </w:pPr>
      <w:r>
        <w:rPr>
          <w:b/>
        </w:rPr>
        <w:t>Grading Procedure</w:t>
      </w:r>
    </w:p>
    <w:p>
      <w:pPr>
        <w:pStyle w:val="Text"/>
        <w:widowControl w:val="false"/>
        <w:rPr/>
      </w:pPr>
      <w:r>
        <w:rPr/>
        <w:t>Your grade will be calculated on a point system meaning that I will add up all of your points and divide by the total number of points available. Your Current Event Presentation, Current Event Action, and Participation are all worth 100 points each. Classwork and homework assignments are worth 10 points each. Quizzes are each worth 50 points.</w:t>
      </w:r>
    </w:p>
    <w:p>
      <w:pPr>
        <w:pStyle w:val="Text"/>
        <w:widowControl w:val="false"/>
        <w:rPr/>
      </w:pPr>
      <w:r>
        <w:rPr/>
        <w:t>The lowest grade that you can receive on any assignment is 50% as long as you try. All late assignments (except for homework) will automatically receive 50%. An assignment is not considered late if you were absent on the day it was assigned or the day it was due. I do not accept any late homework assignments unless you have been absent.</w:t>
      </w:r>
    </w:p>
    <w:p>
      <w:pPr>
        <w:pStyle w:val="Text"/>
        <w:widowControl w:val="false"/>
        <w:rPr/>
      </w:pPr>
      <w:r>
        <w:rPr/>
      </w:r>
    </w:p>
    <w:p>
      <w:pPr>
        <w:pStyle w:val="Text"/>
        <w:widowControl w:val="false"/>
        <w:rPr>
          <w:b/>
        </w:rPr>
      </w:pPr>
      <w:r>
        <w:rPr>
          <w:b/>
        </w:rPr>
        <w:t>Participation</w:t>
      </w:r>
    </w:p>
    <w:p>
      <w:pPr>
        <w:pStyle w:val="Text"/>
        <w:widowControl w:val="false"/>
        <w:rPr/>
      </w:pPr>
      <w:r>
        <w:rPr/>
        <w:t>You will begin the trimester with a 100% participation average. Participating in discussions, class activities, and group work count toward keeping your participation grade at 100%.</w:t>
      </w:r>
    </w:p>
    <w:p>
      <w:pPr>
        <w:pStyle w:val="Text"/>
        <w:widowControl w:val="false"/>
        <w:rPr/>
      </w:pPr>
      <w:r>
        <w:rPr/>
      </w:r>
    </w:p>
    <w:p>
      <w:pPr>
        <w:pStyle w:val="Text"/>
        <w:widowControl w:val="false"/>
        <w:rPr>
          <w:b/>
        </w:rPr>
      </w:pPr>
      <w:r>
        <w:rPr>
          <w:b/>
        </w:rPr>
        <w:t>Social Justice Materials</w:t>
      </w:r>
    </w:p>
    <w:p>
      <w:pPr>
        <w:pStyle w:val="Text"/>
        <w:widowControl w:val="false"/>
        <w:rPr/>
      </w:pPr>
      <w:r>
        <w:rPr/>
        <w:t>You should keep all of your Social Justice handouts, assignments, and notes in a folder. You may keep your folder and your textbook in the classroom. All quizzes are open note/open book.</w:t>
      </w:r>
    </w:p>
    <w:p>
      <w:pPr>
        <w:pStyle w:val="Text"/>
        <w:widowControl w:val="false"/>
        <w:rPr/>
      </w:pPr>
      <w:r>
        <w:rPr/>
      </w:r>
    </w:p>
    <w:p>
      <w:pPr>
        <w:pStyle w:val="Text"/>
        <w:widowControl w:val="false"/>
        <w:spacing w:lineRule="auto" w:line="240"/>
        <w:rPr>
          <w:b/>
        </w:rPr>
      </w:pPr>
      <w:r>
        <w:rPr>
          <w:b/>
        </w:rPr>
        <w:t>Questions about Grades</w:t>
      </w:r>
    </w:p>
    <w:p>
      <w:pPr>
        <w:pStyle w:val="Text"/>
        <w:widowControl w:val="false"/>
        <w:spacing w:lineRule="auto" w:line="240"/>
        <w:rPr/>
      </w:pPr>
      <w:r>
        <w:rPr/>
        <w:t>If you have a question about the way I have graded your paper or think that your grade should be reevaluated, you must write a note describing your question or why you think your answer should receive full credit or more partial credit. Attach your note to the paper in question and turn it in. I will reevaluate your paper and respond to your question either verbally or in writing. If I think we need to discuss the question at length, I will ask you to schedule a meeting. I will not address questions about grades unless you follow this procedure.</w:t>
      </w:r>
    </w:p>
    <w:p>
      <w:pPr>
        <w:pStyle w:val="Text"/>
        <w:widowControl w:val="false"/>
        <w:spacing w:lineRule="auto" w:line="240"/>
        <w:rPr/>
      </w:pPr>
      <w:r>
        <w:rPr/>
      </w:r>
    </w:p>
    <w:p>
      <w:pPr>
        <w:pStyle w:val="Text"/>
        <w:rPr>
          <w:b/>
        </w:rPr>
      </w:pPr>
      <w:r>
        <w:rPr>
          <w:b/>
        </w:rPr>
        <w:t>Absences</w:t>
      </w:r>
    </w:p>
    <w:p>
      <w:pPr>
        <w:pStyle w:val="Text"/>
        <w:rPr/>
      </w:pPr>
      <w:r>
        <w:rPr/>
        <w:t>Check with me when you have been absent to find out what you need to make up.</w:t>
      </w:r>
    </w:p>
    <w:p>
      <w:pPr>
        <w:pStyle w:val="Text"/>
        <w:rPr/>
      </w:pPr>
      <w:r>
        <w:rPr/>
      </w:r>
    </w:p>
    <w:p>
      <w:pPr>
        <w:pStyle w:val="Text"/>
        <w:rPr>
          <w:b/>
        </w:rPr>
      </w:pPr>
      <w:r>
        <w:rPr>
          <w:b/>
        </w:rPr>
        <w:t>Respect</w:t>
      </w:r>
    </w:p>
    <w:p>
      <w:pPr>
        <w:pStyle w:val="Text"/>
        <w:rPr/>
      </w:pPr>
      <w:r>
        <w:rPr/>
        <w:t>In the spirit of our course, all class members (including the teacher) will be treated with respect at all times.</w:t>
      </w:r>
    </w:p>
    <w:sectPr>
      <w:footerReference w:type="default" r:id="rId2"/>
      <w:footerReference w:type="first" r:id="rId3"/>
      <w:type w:val="nextPage"/>
      <w:pgSz w:w="12240" w:h="15840"/>
      <w:pgMar w:left="1440" w:right="1440" w:gutter="0" w:header="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 ARABIC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spacing w:lineRule="atLeast" w:line="480"/>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5040" w:leader="none"/>
        <w:tab w:val="right" w:pos="10080" w:leader="none"/>
      </w:tabs>
    </w:pPr>
    <w:rPr/>
  </w:style>
  <w:style w:type="paragraph" w:styleId="HandoutHeader">
    <w:name w:val="Handout Header"/>
    <w:basedOn w:val="Header"/>
    <w:qFormat/>
    <w:pPr>
      <w:tabs>
        <w:tab w:val="center" w:pos="5040" w:leader="none"/>
        <w:tab w:val="left" w:pos="6480" w:leader="none"/>
        <w:tab w:val="left" w:pos="7920" w:leader="none"/>
        <w:tab w:val="right" w:pos="10080" w:leader="none"/>
      </w:tabs>
    </w:pPr>
    <w:rPr/>
  </w:style>
  <w:style w:type="paragraph" w:styleId="Text">
    <w:name w:val="Text"/>
    <w:basedOn w:val="Normal"/>
    <w:qFormat/>
    <w:pPr>
      <w:tabs>
        <w:tab w:val="clear" w:pos="720"/>
        <w:tab w:val="left" w:pos="2880" w:leader="none"/>
      </w:tabs>
      <w:spacing w:lineRule="atLeast" w:line="320"/>
      <w:ind w:hanging="360" w:start="360" w:end="0"/>
    </w:pPr>
    <w:rPr/>
  </w:style>
  <w:style w:type="paragraph" w:styleId="Style13">
    <w:name w:val="Style 1"/>
    <w:basedOn w:val="Normal"/>
    <w:qFormat/>
    <w:pPr>
      <w:tabs>
        <w:tab w:val="clear" w:pos="720"/>
        <w:tab w:val="right" w:pos="10080" w:leader="none"/>
      </w:tabs>
    </w:pPr>
    <w:rPr/>
  </w:style>
  <w:style w:type="paragraph" w:styleId="Text2">
    <w:name w:val="Text 2"/>
    <w:basedOn w:val="Normal"/>
    <w:qFormat/>
    <w:pPr>
      <w:spacing w:lineRule="atLeast" w:line="360"/>
      <w:ind w:hanging="360" w:start="720" w:end="36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2001-08-16T11:58:00Z</dcterms:created>
  <dc:creator>Kevin and Kelly Ward</dc:creator>
  <dc:description/>
  <dc:language>en-CA</dc:language>
  <cp:lastModifiedBy>ward_kelly</cp:lastModifiedBy>
  <cp:lastPrinted>2001-08-16T09:29:00Z</cp:lastPrinted>
  <dcterms:modified xsi:type="dcterms:W3CDTF">2001-08-16T13:40:00Z</dcterms:modified>
  <cp:revision>5</cp:revision>
  <dc:subject/>
  <dc:title>Procedure</dc:title>
</cp:coreProperties>
</file>