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_rels/foot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3068" w:type="dxa"/>
        <w:jc w:val="start"/>
        <w:tblInd w:w="0" w:type="dxa"/>
        <w:tblLayout w:type="fixed"/>
        <w:tblCellMar>
          <w:top w:w="0" w:type="dxa"/>
          <w:start w:w="108" w:type="dxa"/>
          <w:bottom w:w="0" w:type="dxa"/>
          <w:end w:w="108" w:type="dxa"/>
        </w:tblCellMar>
      </w:tblPr>
      <w:tblGrid>
        <w:gridCol w:w="828"/>
        <w:gridCol w:w="2340"/>
        <w:gridCol w:w="9900"/>
      </w:tblGrid>
      <w:tr>
        <w:trPr>
          <w:tblHeader w:val="true"/>
        </w:trPr>
        <w:tc>
          <w:tcPr>
            <w:tcW w:w="828" w:type="dxa"/>
            <w:tcBorders>
              <w:top w:val="single" w:sz="6" w:space="0" w:color="000000"/>
              <w:start w:val="single" w:sz="6" w:space="0" w:color="000000"/>
              <w:bottom w:val="single" w:sz="6" w:space="0" w:color="000000"/>
              <w:end w:val="single" w:sz="6" w:space="0" w:color="000000"/>
            </w:tcBorders>
          </w:tcPr>
          <w:p>
            <w:pPr>
              <w:pStyle w:val="Normal"/>
              <w:rPr>
                <w:caps/>
              </w:rPr>
            </w:pPr>
            <w:r>
              <w:rPr>
                <w:caps/>
              </w:rPr>
              <w:t>No.</w:t>
            </w:r>
          </w:p>
        </w:tc>
        <w:tc>
          <w:tcPr>
            <w:tcW w:w="2340" w:type="dxa"/>
            <w:tcBorders>
              <w:top w:val="single" w:sz="6" w:space="0" w:color="000000"/>
              <w:start w:val="single" w:sz="6" w:space="0" w:color="000000"/>
              <w:bottom w:val="single" w:sz="6" w:space="0" w:color="000000"/>
              <w:end w:val="single" w:sz="6" w:space="0" w:color="000000"/>
            </w:tcBorders>
          </w:tcPr>
          <w:p>
            <w:pPr>
              <w:pStyle w:val="Normal"/>
              <w:rPr>
                <w:caps/>
              </w:rPr>
            </w:pPr>
            <w:r>
              <w:rPr>
                <w:caps/>
              </w:rPr>
              <w:t>NAME</w:t>
            </w:r>
          </w:p>
        </w:tc>
        <w:tc>
          <w:tcPr>
            <w:tcW w:w="9900" w:type="dxa"/>
            <w:tcBorders>
              <w:top w:val="single" w:sz="6" w:space="0" w:color="000000"/>
              <w:start w:val="single" w:sz="6" w:space="0" w:color="000000"/>
              <w:bottom w:val="single" w:sz="6" w:space="0" w:color="000000"/>
              <w:end w:val="single" w:sz="6" w:space="0" w:color="000000"/>
            </w:tcBorders>
          </w:tcPr>
          <w:p>
            <w:pPr>
              <w:pStyle w:val="Normal"/>
              <w:rPr>
                <w:b/>
                <w:bCs/>
              </w:rPr>
            </w:pPr>
            <w:r>
              <w:rPr>
                <w:b/>
                <w:bCs/>
                <w:caps/>
              </w:rPr>
              <w:t>Biographical Info</w:t>
            </w:r>
          </w:p>
        </w:tc>
      </w:tr>
      <w:tr>
        <w:trPr/>
        <w:tc>
          <w:tcPr>
            <w:tcW w:w="828" w:type="dxa"/>
            <w:tcBorders>
              <w:top w:val="single" w:sz="6" w:space="0" w:color="000000"/>
              <w:start w:val="single" w:sz="6" w:space="0" w:color="000000"/>
              <w:bottom w:val="single" w:sz="6" w:space="0" w:color="000000"/>
              <w:end w:val="single" w:sz="6" w:space="0" w:color="000000"/>
            </w:tcBorders>
          </w:tcPr>
          <w:p>
            <w:pPr>
              <w:pStyle w:val="Normal"/>
              <w:rPr/>
            </w:pPr>
            <w:r>
              <w:rPr/>
              <w:t>1</w:t>
            </w:r>
          </w:p>
        </w:tc>
        <w:tc>
          <w:tcPr>
            <w:tcW w:w="2340" w:type="dxa"/>
            <w:tcBorders>
              <w:top w:val="single" w:sz="6" w:space="0" w:color="000000"/>
              <w:start w:val="single" w:sz="6" w:space="0" w:color="000000"/>
              <w:bottom w:val="single" w:sz="6" w:space="0" w:color="000000"/>
              <w:end w:val="single" w:sz="6" w:space="0" w:color="000000"/>
            </w:tcBorders>
          </w:tcPr>
          <w:p>
            <w:pPr>
              <w:pStyle w:val="Heading1"/>
              <w:ind w:hanging="0" w:start="0"/>
              <w:rPr/>
            </w:pPr>
            <w:r>
              <w:rPr/>
              <w:t>WILLIAM DALEY</w:t>
            </w:r>
          </w:p>
          <w:p>
            <w:pPr>
              <w:pStyle w:val="Normal"/>
              <w:rPr/>
            </w:pPr>
            <w:r>
              <w:rPr/>
              <w:t xml:space="preserve">(Gore campaign chair </w:t>
            </w:r>
          </w:p>
        </w:tc>
        <w:tc>
          <w:tcPr>
            <w:tcW w:w="9900" w:type="dxa"/>
            <w:tcBorders>
              <w:top w:val="single" w:sz="6" w:space="0" w:color="000000"/>
              <w:start w:val="single" w:sz="6" w:space="0" w:color="000000"/>
              <w:bottom w:val="single" w:sz="6" w:space="0" w:color="000000"/>
              <w:end w:val="single" w:sz="6" w:space="0" w:color="000000"/>
            </w:tcBorders>
          </w:tcPr>
          <w:p>
            <w:pPr>
              <w:pStyle w:val="Normal"/>
              <w:rPr/>
            </w:pPr>
            <w:r>
              <w:rPr/>
              <w:t xml:space="preserve">Age 52. This son of the former Chicago mayor and brother of the current one has a bachelor of art degree from Loyola University and a law degree from John Marshall Law School. He was president and chief operating officer of the Amalgamated Bank of Chicago from 1990 to 1993 and has been a partner in one of Chicago's biggest law firms, Mayer, Brown &amp; Platt. In 1993, he was special counsel to President Clinton for the North American Free Trade Agreement. He has been a central figure in the administration's push to get Congress to give China permanent normal trade relations. He joined the Clinton Cabinet in December 1996 as the president was gearing up for a second term. He stepped down as commerce secretary in June to become Gore's campaign chairman and get the campaign back on track after Gore's embattled campaign manager, Tony Coelho, resigned. Though he has never run for office, Daley has had ample experience helping on the presidential campaigns of Walter Mondale, Michael Dukakis and Clinton. </w:t>
            </w:r>
          </w:p>
          <w:p>
            <w:pPr>
              <w:pStyle w:val="Normal"/>
              <w:rPr>
                <w:color w:val="0000FF"/>
                <w:sz w:val="20"/>
              </w:rPr>
            </w:pPr>
            <w:r>
              <w:rPr>
                <w:color w:val="0000FF"/>
                <w:sz w:val="20"/>
              </w:rPr>
              <w:t>They have Gore's ear Series: ELECTION 2000. 11/05/2000. St. Petersburg Times</w:t>
            </w:r>
          </w:p>
        </w:tc>
      </w:tr>
      <w:tr>
        <w:trPr/>
        <w:tc>
          <w:tcPr>
            <w:tcW w:w="828" w:type="dxa"/>
            <w:tcBorders>
              <w:top w:val="single" w:sz="6" w:space="0" w:color="000000"/>
              <w:start w:val="single" w:sz="6" w:space="0" w:color="000000"/>
              <w:bottom w:val="single" w:sz="6" w:space="0" w:color="000000"/>
              <w:end w:val="single" w:sz="6" w:space="0" w:color="000000"/>
            </w:tcBorders>
          </w:tcPr>
          <w:p>
            <w:pPr>
              <w:pStyle w:val="Normal"/>
              <w:rPr/>
            </w:pPr>
            <w:r>
              <w:rPr/>
              <w:t>2</w:t>
            </w:r>
          </w:p>
        </w:tc>
        <w:tc>
          <w:tcPr>
            <w:tcW w:w="2340" w:type="dxa"/>
            <w:tcBorders>
              <w:top w:val="single" w:sz="6" w:space="0" w:color="000000"/>
              <w:start w:val="single" w:sz="6" w:space="0" w:color="000000"/>
              <w:bottom w:val="single" w:sz="6" w:space="0" w:color="000000"/>
              <w:end w:val="single" w:sz="6" w:space="0" w:color="000000"/>
            </w:tcBorders>
          </w:tcPr>
          <w:p>
            <w:pPr>
              <w:pStyle w:val="Heading1"/>
              <w:ind w:hanging="0" w:start="0"/>
              <w:rPr/>
            </w:pPr>
            <w:r>
              <w:rPr/>
              <w:t>DONNA BRAZILE (Al Gore)</w:t>
            </w:r>
          </w:p>
        </w:tc>
        <w:tc>
          <w:tcPr>
            <w:tcW w:w="9900" w:type="dxa"/>
            <w:tcBorders>
              <w:top w:val="single" w:sz="6" w:space="0" w:color="000000"/>
              <w:start w:val="single" w:sz="6" w:space="0" w:color="000000"/>
              <w:bottom w:val="single" w:sz="6" w:space="0" w:color="000000"/>
              <w:end w:val="single" w:sz="6" w:space="0" w:color="000000"/>
            </w:tcBorders>
          </w:tcPr>
          <w:p>
            <w:pPr>
              <w:pStyle w:val="Normal"/>
              <w:rPr/>
            </w:pPr>
            <w:r>
              <w:rPr/>
              <w:t xml:space="preserve">Campaign Manager, Gore 2000 </w:t>
            </w:r>
          </w:p>
          <w:p>
            <w:pPr>
              <w:pStyle w:val="Normal"/>
              <w:rPr/>
            </w:pPr>
            <w:r>
              <w:rPr/>
              <w:t xml:space="preserve">Veteran campaign operative and political strategist, former Chief of Staff to Delegate Eleanor Holmes Norton (D-DC), and at-large member of the Democratic National Committee. </w:t>
            </w:r>
          </w:p>
          <w:p>
            <w:pPr>
              <w:pStyle w:val="Normal"/>
              <w:rPr/>
            </w:pPr>
            <w:r>
              <w:rPr/>
              <w:t xml:space="preserve">Born in New Orleans and raised in Kenner, Louisiana as the third of nine children. Graduated from Louisiana State University in 1981. Age 40, single. </w:t>
            </w:r>
          </w:p>
          <w:p>
            <w:pPr>
              <w:pStyle w:val="Normal"/>
              <w:rPr/>
            </w:pPr>
            <w:r>
              <w:rPr/>
              <w:t xml:space="preserve">  </w:t>
            </w:r>
            <w:r>
              <w:rPr/>
              <w:t xml:space="preserve">Claim to Fame </w:t>
            </w:r>
          </w:p>
          <w:p>
            <w:pPr>
              <w:pStyle w:val="Normal"/>
              <w:rPr/>
            </w:pPr>
            <w:r>
              <w:rPr/>
              <w:t xml:space="preserve">Great cook, avid gardener, and Al Gore's campaign manager. </w:t>
            </w:r>
          </w:p>
          <w:p>
            <w:pPr>
              <w:pStyle w:val="Normal"/>
              <w:rPr/>
            </w:pPr>
            <w:r>
              <w:rPr/>
              <w:t xml:space="preserve">   </w:t>
            </w:r>
            <w:r>
              <w:rPr/>
              <w:t xml:space="preserve">Best Moment in a Campaign </w:t>
            </w:r>
          </w:p>
          <w:p>
            <w:pPr>
              <w:pStyle w:val="Normal"/>
              <w:rPr/>
            </w:pPr>
            <w:r>
              <w:rPr/>
              <w:t xml:space="preserve">"September 29, 1999, the day that Al Gore announced that he was moving his campaign to his home state of Tennessee." </w:t>
            </w:r>
          </w:p>
          <w:p>
            <w:pPr>
              <w:pStyle w:val="Normal"/>
              <w:rPr/>
            </w:pPr>
            <w:r>
              <w:rPr/>
              <w:t xml:space="preserve">  </w:t>
            </w:r>
            <w:r>
              <w:rPr/>
              <w:t xml:space="preserve">Worst Moment in a Campaign </w:t>
            </w:r>
          </w:p>
          <w:p>
            <w:pPr>
              <w:pStyle w:val="Normal"/>
              <w:rPr/>
            </w:pPr>
            <w:r>
              <w:rPr/>
              <w:t xml:space="preserve">"Election Day 1994, when the Democrats lost control of the House of Representatives." </w:t>
            </w:r>
          </w:p>
          <w:p>
            <w:pPr>
              <w:pStyle w:val="BodyText"/>
              <w:rPr/>
            </w:pPr>
            <w:r>
              <w:rPr/>
              <w:t xml:space="preserve">Donna Brazile. Campaigns &amp; Elections. July, 2000 </w:t>
            </w:r>
          </w:p>
        </w:tc>
      </w:tr>
      <w:tr>
        <w:trPr/>
        <w:tc>
          <w:tcPr>
            <w:tcW w:w="828" w:type="dxa"/>
            <w:tcBorders>
              <w:top w:val="single" w:sz="6" w:space="0" w:color="000000"/>
              <w:start w:val="single" w:sz="6" w:space="0" w:color="000000"/>
              <w:bottom w:val="single" w:sz="6" w:space="0" w:color="000000"/>
              <w:end w:val="single" w:sz="6" w:space="0" w:color="000000"/>
            </w:tcBorders>
          </w:tcPr>
          <w:p>
            <w:pPr>
              <w:pStyle w:val="Normal"/>
              <w:rPr/>
            </w:pPr>
            <w:r>
              <w:rPr/>
              <w:t>3</w:t>
            </w:r>
          </w:p>
        </w:tc>
        <w:tc>
          <w:tcPr>
            <w:tcW w:w="2340" w:type="dxa"/>
            <w:tcBorders>
              <w:top w:val="single" w:sz="6" w:space="0" w:color="000000"/>
              <w:start w:val="single" w:sz="6" w:space="0" w:color="000000"/>
              <w:bottom w:val="single" w:sz="6" w:space="0" w:color="000000"/>
              <w:end w:val="single" w:sz="6" w:space="0" w:color="000000"/>
            </w:tcBorders>
          </w:tcPr>
          <w:p>
            <w:pPr>
              <w:pStyle w:val="Heading1"/>
              <w:ind w:hanging="0" w:start="0"/>
              <w:rPr/>
            </w:pPr>
            <w:r>
              <w:rPr/>
              <w:t>JOE ALLBAUGH</w:t>
            </w:r>
          </w:p>
          <w:p>
            <w:pPr>
              <w:pStyle w:val="Normal"/>
              <w:rPr/>
            </w:pPr>
            <w:r>
              <w:rPr/>
              <w:t>(George Bush campaign manager)</w:t>
            </w:r>
          </w:p>
        </w:tc>
        <w:tc>
          <w:tcPr>
            <w:tcW w:w="9900" w:type="dxa"/>
            <w:tcBorders>
              <w:top w:val="single" w:sz="6" w:space="0" w:color="000000"/>
              <w:start w:val="single" w:sz="6" w:space="0" w:color="000000"/>
              <w:bottom w:val="single" w:sz="6" w:space="0" w:color="000000"/>
              <w:end w:val="single" w:sz="6" w:space="0" w:color="000000"/>
            </w:tcBorders>
          </w:tcPr>
          <w:p>
            <w:pPr>
              <w:pStyle w:val="Normal"/>
              <w:rPr/>
            </w:pPr>
            <w:r>
              <w:rPr/>
              <w:t xml:space="preserve">WORKING as George W. Bush's campaign manager undoubtedly made Joe All- baugh, a former Oklahoman, uniquely qualified to head the Federal Emergency Management Agency in the new Bush administration.  Handling the day-to-day crises of a presidential campaign was the Blackwell native's forte, and he will bring those skills to lead the agency that provides emergency assistance after tornadoes, floods and earthquakes. "The person who runs FEMA is someone who must have the trust of the president, because the person who runs FEMA really is the first voice, oftentimes, that someone whose lives have been turned upside down hears from," Bush said.  Allbaugh obviously has this president's trust. The 48-year-old graduate of Oklahoma State University brings a no-nonsense style to FEMA, which has been run by one of the Clinton administration's most capable members, James Lee Witt.  During the campaign, Allbaugh, Rove and communications director Karen Hughes were dubbed "the iron triangle." </w:t>
            </w:r>
          </w:p>
          <w:p>
            <w:pPr>
              <w:pStyle w:val="Normal"/>
              <w:rPr>
                <w:color w:val="0000FF"/>
                <w:sz w:val="20"/>
              </w:rPr>
            </w:pPr>
            <w:r>
              <w:rPr>
                <w:color w:val="0000FF"/>
                <w:sz w:val="20"/>
              </w:rPr>
              <w:t>Joining Bush's Team. 01/09/2001. The Daily Oklahoman</w:t>
            </w:r>
          </w:p>
          <w:p>
            <w:pPr>
              <w:pStyle w:val="Normal"/>
              <w:rPr>
                <w:color w:val="0000FF"/>
                <w:sz w:val="20"/>
              </w:rPr>
            </w:pPr>
            <w:r>
              <w:rPr>
                <w:color w:val="0000FF"/>
                <w:sz w:val="20"/>
              </w:rPr>
              <w:t>Bush campaign manager will head up FEMA President-elect pleased that 'triangle has been completed'. 01/05/2001. USA Today</w:t>
            </w:r>
          </w:p>
        </w:tc>
      </w:tr>
      <w:tr>
        <w:trPr/>
        <w:tc>
          <w:tcPr>
            <w:tcW w:w="828" w:type="dxa"/>
            <w:tcBorders>
              <w:top w:val="single" w:sz="6" w:space="0" w:color="000000"/>
              <w:start w:val="single" w:sz="6" w:space="0" w:color="000000"/>
              <w:bottom w:val="single" w:sz="6" w:space="0" w:color="000000"/>
              <w:end w:val="single" w:sz="6" w:space="0" w:color="000000"/>
            </w:tcBorders>
          </w:tcPr>
          <w:p>
            <w:pPr>
              <w:pStyle w:val="Normal"/>
              <w:rPr/>
            </w:pPr>
            <w:r>
              <w:rPr/>
              <w:t>4</w:t>
            </w:r>
          </w:p>
        </w:tc>
        <w:tc>
          <w:tcPr>
            <w:tcW w:w="2340" w:type="dxa"/>
            <w:tcBorders>
              <w:top w:val="single" w:sz="6" w:space="0" w:color="000000"/>
              <w:start w:val="single" w:sz="6" w:space="0" w:color="000000"/>
              <w:bottom w:val="single" w:sz="6" w:space="0" w:color="000000"/>
              <w:end w:val="single" w:sz="6" w:space="0" w:color="000000"/>
            </w:tcBorders>
          </w:tcPr>
          <w:p>
            <w:pPr>
              <w:pStyle w:val="Heading1"/>
              <w:ind w:hanging="0" w:start="0"/>
              <w:rPr/>
            </w:pPr>
            <w:r>
              <w:rPr/>
              <w:t xml:space="preserve">DAVID DEMAREST (George Bush – presidential) </w:t>
            </w:r>
          </w:p>
        </w:tc>
        <w:tc>
          <w:tcPr>
            <w:tcW w:w="9900" w:type="dxa"/>
            <w:tcBorders>
              <w:top w:val="single" w:sz="6" w:space="0" w:color="000000"/>
              <w:start w:val="single" w:sz="6" w:space="0" w:color="000000"/>
              <w:bottom w:val="single" w:sz="6" w:space="0" w:color="000000"/>
              <w:end w:val="single" w:sz="6" w:space="0" w:color="000000"/>
            </w:tcBorders>
          </w:tcPr>
          <w:p>
            <w:pPr>
              <w:pStyle w:val="Normal"/>
              <w:rPr/>
            </w:pPr>
            <w:r>
              <w:rPr/>
              <w:t>At 24 he became the youngest political campaign manager in America. Since then it's been onwards and upwards, through the White House as 1989-1993 President George Bush's director of communications and then onto lead global PR in two of the world's biggest financial services institutions: Bank of America and Visa International.</w:t>
            </w:r>
          </w:p>
          <w:p>
            <w:pPr>
              <w:pStyle w:val="Normal"/>
              <w:rPr/>
            </w:pPr>
            <w:r>
              <w:rPr/>
              <w:t xml:space="preserve">It all started, he says, when he was offered a job as a driver for a Republican who was running for a seat in the House of Representatives. Very soon he was helping with the running of the campaign, which was a success and so he 'got a reputation for knowing what (he) was doing'. </w:t>
            </w:r>
          </w:p>
          <w:p>
            <w:pPr>
              <w:pStyle w:val="Normal"/>
              <w:rPr/>
            </w:pPr>
            <w:r>
              <w:rPr/>
              <w:t xml:space="preserve">From there, Demarest quickly moved to Washington and his first PR position, handling all communications for US trade representative Bill Brock. After a spell in the Department of Labor, he became director of communications for George Bush's successful 1988 presidential campaign, then director of public affairs for the Presidential Transition Office. For four years of Demarest's working life, his office was the White House and his immediate boss the President. </w:t>
            </w:r>
          </w:p>
          <w:p>
            <w:pPr>
              <w:pStyle w:val="Normal"/>
              <w:rPr/>
            </w:pPr>
            <w:r>
              <w:rPr/>
              <w:t xml:space="preserve">But after tackling what is surely one of the most demanding roles in PR, is there anything left for Demarest to take on? With Visa's entire corporate communications and brand management under his current remit, he believes so. </w:t>
            </w:r>
          </w:p>
          <w:p>
            <w:pPr>
              <w:pStyle w:val="Normal"/>
              <w:rPr/>
            </w:pPr>
            <w:r>
              <w:rPr/>
              <w:t xml:space="preserve">Based in San Francisco - but a regular visitor to Visa's European HQ in London - he is responsible for co-ordinating Visa's PR operations across six regions: Asia-Pacific, Canada, Central and Eastern Europe Middle East and Africa, European Union, the US, and Latin America and the Caribbean. </w:t>
            </w:r>
          </w:p>
          <w:p>
            <w:pPr>
              <w:pStyle w:val="Normal"/>
              <w:rPr/>
            </w:pPr>
            <w:r>
              <w:rPr/>
              <w:t xml:space="preserve">Outside working hours, Demarest has a passion for backpacking and fishing; he also enjoys climbing mountains. A love of high altitudes is apparently a family trait - his brother is head of the US Rocky Rescue group and climbed Mount Everest at the age of 55. </w:t>
            </w:r>
          </w:p>
          <w:p>
            <w:pPr>
              <w:pStyle w:val="Normal"/>
              <w:rPr/>
            </w:pPr>
            <w:r>
              <w:rPr/>
              <w:t xml:space="preserve">HIGHLIGHTS </w:t>
            </w:r>
          </w:p>
          <w:p>
            <w:pPr>
              <w:pStyle w:val="Normal"/>
              <w:rPr/>
            </w:pPr>
            <w:r>
              <w:rPr/>
              <w:t xml:space="preserve">1988: Director of comms for US vice-president George Bush </w:t>
            </w:r>
          </w:p>
          <w:p>
            <w:pPr>
              <w:pStyle w:val="Normal"/>
              <w:rPr/>
            </w:pPr>
            <w:r>
              <w:rPr/>
              <w:t xml:space="preserve">1989: White House comms director, assistant to President George Bush </w:t>
            </w:r>
          </w:p>
          <w:p>
            <w:pPr>
              <w:pStyle w:val="Normal"/>
              <w:rPr/>
            </w:pPr>
            <w:r>
              <w:rPr/>
              <w:t xml:space="preserve">1993: Executive V-P and director of corp comms, Bank of America </w:t>
            </w:r>
          </w:p>
          <w:p>
            <w:pPr>
              <w:pStyle w:val="Normal"/>
              <w:rPr/>
            </w:pPr>
            <w:r>
              <w:rPr/>
              <w:t xml:space="preserve">1999: Executive V-P, global corp relations and brand management, Visa International. </w:t>
            </w:r>
          </w:p>
          <w:p>
            <w:pPr>
              <w:pStyle w:val="Normal"/>
              <w:rPr>
                <w:color w:val="0000FF"/>
                <w:sz w:val="20"/>
              </w:rPr>
            </w:pPr>
            <w:r>
              <w:rPr>
                <w:color w:val="0000FF"/>
                <w:sz w:val="20"/>
              </w:rPr>
              <w:t>PROFILE: David Demarest, Visa International - Demarest relishes life after the White House. Visa International is new excitement for former president Bush's PR man. 01/19/2001</w:t>
            </w:r>
          </w:p>
          <w:p>
            <w:pPr>
              <w:pStyle w:val="Normal"/>
              <w:rPr>
                <w:color w:val="0000FF"/>
                <w:sz w:val="20"/>
              </w:rPr>
            </w:pPr>
            <w:r>
              <w:rPr>
                <w:color w:val="0000FF"/>
                <w:sz w:val="20"/>
              </w:rPr>
              <w:t>PR Week</w:t>
            </w:r>
          </w:p>
          <w:p>
            <w:pPr>
              <w:pStyle w:val="Normal"/>
              <w:rPr>
                <w:color w:val="0000FF"/>
                <w:sz w:val="20"/>
              </w:rPr>
            </w:pPr>
            <w:r>
              <w:rPr>
                <w:color w:val="0000FF"/>
                <w:sz w:val="20"/>
              </w:rPr>
            </w:r>
          </w:p>
        </w:tc>
      </w:tr>
      <w:tr>
        <w:trPr/>
        <w:tc>
          <w:tcPr>
            <w:tcW w:w="828" w:type="dxa"/>
            <w:tcBorders>
              <w:top w:val="single" w:sz="6" w:space="0" w:color="000000"/>
              <w:start w:val="single" w:sz="6" w:space="0" w:color="000000"/>
              <w:bottom w:val="single" w:sz="6" w:space="0" w:color="000000"/>
              <w:end w:val="single" w:sz="6" w:space="0" w:color="000000"/>
            </w:tcBorders>
          </w:tcPr>
          <w:p>
            <w:pPr>
              <w:pStyle w:val="Normal"/>
              <w:rPr/>
            </w:pPr>
            <w:r>
              <w:rPr/>
              <w:t>5</w:t>
            </w:r>
          </w:p>
        </w:tc>
        <w:tc>
          <w:tcPr>
            <w:tcW w:w="2340" w:type="dxa"/>
            <w:tcBorders>
              <w:top w:val="single" w:sz="6" w:space="0" w:color="000000"/>
              <w:start w:val="single" w:sz="6" w:space="0" w:color="000000"/>
              <w:bottom w:val="single" w:sz="6" w:space="0" w:color="000000"/>
              <w:end w:val="single" w:sz="6" w:space="0" w:color="000000"/>
            </w:tcBorders>
          </w:tcPr>
          <w:p>
            <w:pPr>
              <w:pStyle w:val="Heading1"/>
              <w:ind w:hanging="0" w:start="0"/>
              <w:rPr/>
            </w:pPr>
            <w:r>
              <w:rPr/>
              <w:t>PETER KNIGHT</w:t>
            </w:r>
          </w:p>
          <w:p>
            <w:pPr>
              <w:pStyle w:val="Normal"/>
              <w:rPr>
                <w:b/>
                <w:bCs/>
              </w:rPr>
            </w:pPr>
            <w:r>
              <w:rPr>
                <w:b/>
                <w:bCs/>
              </w:rPr>
              <w:t xml:space="preserve">(Al Gore) </w:t>
            </w:r>
          </w:p>
        </w:tc>
        <w:tc>
          <w:tcPr>
            <w:tcW w:w="9900" w:type="dxa"/>
            <w:tcBorders>
              <w:top w:val="single" w:sz="6" w:space="0" w:color="000000"/>
              <w:start w:val="single" w:sz="6" w:space="0" w:color="000000"/>
              <w:bottom w:val="single" w:sz="6" w:space="0" w:color="000000"/>
              <w:end w:val="single" w:sz="6" w:space="0" w:color="000000"/>
            </w:tcBorders>
          </w:tcPr>
          <w:p>
            <w:pPr>
              <w:pStyle w:val="Normal"/>
              <w:rPr/>
            </w:pPr>
            <w:r>
              <w:rPr/>
              <w:t>Al Gore's chief of staff in both the House and Senate, where his knowledge of environmental and energy issues helped make his boss one of the nation's most articulate spokesmen for ecologically sustainable economic growth. Then, after Gore became vice president in 1992, Knight joined the private sector as a lawyer and lobbyist. His specialty: helping companies navigate Washington's political and bureaucratic shoals as they seek to do business with the federal government.</w:t>
            </w:r>
          </w:p>
          <w:p>
            <w:pPr>
              <w:pStyle w:val="Normal"/>
              <w:rPr/>
            </w:pPr>
            <w:r>
              <w:rPr/>
              <w:t xml:space="preserve">Knight Fall.  Boston Magazine.  </w:t>
            </w:r>
            <w:hyperlink r:id="rId2">
              <w:r>
                <w:rPr>
                  <w:rStyle w:val="Hyperlink"/>
                </w:rPr>
                <w:t>http://www.bostonmagazine.com/highlights/knight.shtml</w:t>
              </w:r>
            </w:hyperlink>
            <w:r>
              <w:rPr/>
              <w:t xml:space="preserve"> </w:t>
            </w:r>
          </w:p>
        </w:tc>
      </w:tr>
      <w:tr>
        <w:trPr/>
        <w:tc>
          <w:tcPr>
            <w:tcW w:w="828"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340" w:type="dxa"/>
            <w:tcBorders>
              <w:top w:val="single" w:sz="6" w:space="0" w:color="000000"/>
              <w:start w:val="single" w:sz="6" w:space="0" w:color="000000"/>
              <w:bottom w:val="single" w:sz="6" w:space="0" w:color="000000"/>
              <w:end w:val="single" w:sz="6" w:space="0" w:color="000000"/>
            </w:tcBorders>
          </w:tcPr>
          <w:p>
            <w:pPr>
              <w:pStyle w:val="Normal"/>
              <w:snapToGrid w:val="false"/>
              <w:rPr>
                <w:b/>
                <w:bCs/>
              </w:rPr>
            </w:pPr>
            <w:r>
              <w:rPr>
                <w:b/>
                <w:bCs/>
              </w:rPr>
            </w:r>
          </w:p>
        </w:tc>
        <w:tc>
          <w:tcPr>
            <w:tcW w:w="990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p>
        </w:tc>
      </w:tr>
      <w:tr>
        <w:trPr/>
        <w:tc>
          <w:tcPr>
            <w:tcW w:w="828"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340" w:type="dxa"/>
            <w:tcBorders>
              <w:top w:val="single" w:sz="6" w:space="0" w:color="000000"/>
              <w:start w:val="single" w:sz="6" w:space="0" w:color="000000"/>
              <w:bottom w:val="single" w:sz="6" w:space="0" w:color="000000"/>
              <w:end w:val="single" w:sz="6" w:space="0" w:color="000000"/>
            </w:tcBorders>
          </w:tcPr>
          <w:p>
            <w:pPr>
              <w:pStyle w:val="Normal"/>
              <w:snapToGrid w:val="false"/>
              <w:rPr>
                <w:b/>
                <w:bCs/>
              </w:rPr>
            </w:pPr>
            <w:r>
              <w:rPr>
                <w:b/>
                <w:bCs/>
              </w:rPr>
            </w:r>
          </w:p>
        </w:tc>
        <w:tc>
          <w:tcPr>
            <w:tcW w:w="9900" w:type="dxa"/>
            <w:tcBorders>
              <w:top w:val="single" w:sz="6" w:space="0" w:color="000000"/>
              <w:start w:val="single" w:sz="6" w:space="0" w:color="000000"/>
              <w:bottom w:val="single" w:sz="6" w:space="0" w:color="000000"/>
              <w:end w:val="single" w:sz="6" w:space="0" w:color="000000"/>
            </w:tcBorders>
          </w:tcPr>
          <w:p>
            <w:pPr>
              <w:pStyle w:val="Normal"/>
              <w:rPr>
                <w:color w:val="0000FF"/>
              </w:rPr>
            </w:pPr>
            <w:r>
              <w:rPr>
                <w:color w:val="0000FF"/>
              </w:rPr>
              <w:t xml:space="preserve"> </w:t>
            </w:r>
          </w:p>
        </w:tc>
      </w:tr>
      <w:tr>
        <w:trPr/>
        <w:tc>
          <w:tcPr>
            <w:tcW w:w="828" w:type="dxa"/>
            <w:tcBorders>
              <w:top w:val="single" w:sz="6" w:space="0" w:color="000000"/>
              <w:start w:val="single" w:sz="6" w:space="0" w:color="000000"/>
              <w:bottom w:val="single" w:sz="6" w:space="0" w:color="000000"/>
              <w:end w:val="single" w:sz="6" w:space="0" w:color="000000"/>
            </w:tcBorders>
          </w:tcPr>
          <w:p>
            <w:pPr>
              <w:pStyle w:val="Normal"/>
              <w:rPr/>
            </w:pPr>
            <w:r>
              <w:rPr/>
              <w:t>6</w:t>
            </w:r>
          </w:p>
        </w:tc>
        <w:tc>
          <w:tcPr>
            <w:tcW w:w="2340" w:type="dxa"/>
            <w:tcBorders>
              <w:top w:val="single" w:sz="6" w:space="0" w:color="000000"/>
              <w:start w:val="single" w:sz="6" w:space="0" w:color="000000"/>
              <w:bottom w:val="single" w:sz="6" w:space="0" w:color="000000"/>
              <w:end w:val="single" w:sz="6" w:space="0" w:color="000000"/>
            </w:tcBorders>
          </w:tcPr>
          <w:p>
            <w:pPr>
              <w:pStyle w:val="Heading1"/>
              <w:ind w:hanging="0" w:start="0"/>
              <w:rPr/>
            </w:pPr>
            <w:r>
              <w:rPr/>
              <w:t>SHANE HEDGES</w:t>
            </w:r>
          </w:p>
        </w:tc>
        <w:tc>
          <w:tcPr>
            <w:tcW w:w="9900" w:type="dxa"/>
            <w:tcBorders>
              <w:top w:val="single" w:sz="6" w:space="0" w:color="000000"/>
              <w:start w:val="single" w:sz="6" w:space="0" w:color="000000"/>
              <w:bottom w:val="single" w:sz="6" w:space="0" w:color="000000"/>
              <w:end w:val="single" w:sz="6" w:space="0" w:color="000000"/>
            </w:tcBorders>
          </w:tcPr>
          <w:p>
            <w:pPr>
              <w:pStyle w:val="Normal"/>
              <w:rPr/>
            </w:pPr>
            <w:r>
              <w:rPr/>
              <w:t xml:space="preserve">Biographical information on Shane Hedges </w:t>
            </w:r>
          </w:p>
          <w:p>
            <w:pPr>
              <w:pStyle w:val="Normal"/>
              <w:rPr/>
            </w:pPr>
            <w:r>
              <w:rPr/>
              <w:t>Name: Shane Hedges</w:t>
            </w:r>
          </w:p>
          <w:p>
            <w:pPr>
              <w:pStyle w:val="Normal"/>
              <w:rPr/>
            </w:pPr>
            <w:r>
              <w:rPr/>
              <w:t xml:space="preserve">Office: policy director </w:t>
            </w:r>
          </w:p>
          <w:p>
            <w:pPr>
              <w:pStyle w:val="Normal"/>
              <w:rPr/>
            </w:pPr>
            <w:r>
              <w:rPr/>
              <w:t xml:space="preserve">Age: 27 </w:t>
            </w:r>
          </w:p>
          <w:p>
            <w:pPr>
              <w:pStyle w:val="Normal"/>
              <w:rPr/>
            </w:pPr>
            <w:r>
              <w:rPr/>
              <w:t xml:space="preserve">Born: Dec. 21, 1973, Great Falls </w:t>
            </w:r>
          </w:p>
          <w:p>
            <w:pPr>
              <w:pStyle w:val="Normal"/>
              <w:rPr/>
            </w:pPr>
            <w:r>
              <w:rPr/>
              <w:t xml:space="preserve">Home: Helena </w:t>
            </w:r>
          </w:p>
          <w:p>
            <w:pPr>
              <w:pStyle w:val="Normal"/>
              <w:rPr/>
            </w:pPr>
            <w:r>
              <w:rPr/>
              <w:t xml:space="preserve">Spouse: none </w:t>
            </w:r>
          </w:p>
          <w:p>
            <w:pPr>
              <w:pStyle w:val="Normal"/>
              <w:rPr/>
            </w:pPr>
            <w:r>
              <w:rPr/>
              <w:t xml:space="preserve">Children: none </w:t>
            </w:r>
          </w:p>
          <w:p>
            <w:pPr>
              <w:pStyle w:val="Normal"/>
              <w:rPr/>
            </w:pPr>
            <w:r>
              <w:rPr/>
              <w:t xml:space="preserve">Education: graduated from Plentywood High School, 1992; bachelor's degree in communications, legal institutions and economics and government, American University, Washington, D.C., 1996 </w:t>
            </w:r>
          </w:p>
          <w:p>
            <w:pPr>
              <w:pStyle w:val="Normal"/>
              <w:rPr/>
            </w:pPr>
            <w:r>
              <w:rPr/>
              <w:t xml:space="preserve">Employment: executive assistant to director, National Youth Leadership Forum, Washington, D.C., 1995-97; legislative correspondent and deputy chief of staff, Rep. Rick Hill, R-Mont., Washington, D.C., 1997-99; congressional re-election campaign manager for Rep. Hill, 1998; gubernatorial campaign manager, Judy Martz, 2000 </w:t>
            </w:r>
          </w:p>
          <w:p>
            <w:pPr>
              <w:pStyle w:val="Normal"/>
              <w:rPr/>
            </w:pPr>
            <w:r>
              <w:rPr/>
              <w:t xml:space="preserve">Political experience: campaign manager, Rep. Hill, 1998; campaign manager, Martz, 2000 </w:t>
            </w:r>
          </w:p>
          <w:p>
            <w:pPr>
              <w:pStyle w:val="Normal"/>
              <w:rPr/>
            </w:pPr>
            <w:r>
              <w:rPr/>
              <w:t>Military service: none</w:t>
            </w:r>
          </w:p>
          <w:p>
            <w:pPr>
              <w:pStyle w:val="Normal"/>
              <w:rPr>
                <w:color w:val="0000FF"/>
                <w:sz w:val="20"/>
              </w:rPr>
            </w:pPr>
            <w:r>
              <w:rPr>
                <w:color w:val="0000FF"/>
                <w:sz w:val="20"/>
              </w:rPr>
              <w:t>Hedges Bio.  08/21/2001. Associated Press Newswires</w:t>
            </w:r>
          </w:p>
        </w:tc>
      </w:tr>
      <w:tr>
        <w:trPr/>
        <w:tc>
          <w:tcPr>
            <w:tcW w:w="828" w:type="dxa"/>
            <w:tcBorders>
              <w:top w:val="single" w:sz="6" w:space="0" w:color="000000"/>
              <w:start w:val="single" w:sz="6" w:space="0" w:color="000000"/>
              <w:bottom w:val="single" w:sz="6" w:space="0" w:color="000000"/>
              <w:end w:val="single" w:sz="6" w:space="0" w:color="000000"/>
            </w:tcBorders>
          </w:tcPr>
          <w:p>
            <w:pPr>
              <w:pStyle w:val="Normal"/>
              <w:snapToGrid w:val="false"/>
              <w:rPr>
                <w:color w:val="0000FF"/>
                <w:sz w:val="20"/>
              </w:rPr>
            </w:pPr>
            <w:r>
              <w:rPr>
                <w:color w:val="0000FF"/>
                <w:sz w:val="20"/>
              </w:rPr>
            </w:r>
          </w:p>
        </w:tc>
        <w:tc>
          <w:tcPr>
            <w:tcW w:w="234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9900" w:type="dxa"/>
            <w:tcBorders>
              <w:top w:val="single" w:sz="6" w:space="0" w:color="000000"/>
              <w:start w:val="single" w:sz="6" w:space="0" w:color="000000"/>
              <w:bottom w:val="single" w:sz="6" w:space="0" w:color="000000"/>
              <w:end w:val="single" w:sz="6" w:space="0" w:color="000000"/>
            </w:tcBorders>
          </w:tcPr>
          <w:p>
            <w:pPr>
              <w:pStyle w:val="Normal"/>
              <w:rPr>
                <w:color w:val="0000FF"/>
              </w:rPr>
            </w:pPr>
            <w:r>
              <w:rPr>
                <w:color w:val="0000FF"/>
                <w:sz w:val="20"/>
              </w:rPr>
              <w:t xml:space="preserve"> </w:t>
            </w:r>
          </w:p>
        </w:tc>
      </w:tr>
      <w:tr>
        <w:trPr/>
        <w:tc>
          <w:tcPr>
            <w:tcW w:w="828" w:type="dxa"/>
            <w:tcBorders>
              <w:top w:val="single" w:sz="6" w:space="0" w:color="000000"/>
              <w:start w:val="single" w:sz="6" w:space="0" w:color="000000"/>
              <w:bottom w:val="single" w:sz="6" w:space="0" w:color="000000"/>
              <w:end w:val="single" w:sz="6" w:space="0" w:color="000000"/>
            </w:tcBorders>
          </w:tcPr>
          <w:p>
            <w:pPr>
              <w:pStyle w:val="Normal"/>
              <w:rPr/>
            </w:pPr>
            <w:r>
              <w:rPr/>
              <w:t>7</w:t>
            </w:r>
          </w:p>
        </w:tc>
        <w:tc>
          <w:tcPr>
            <w:tcW w:w="2340" w:type="dxa"/>
            <w:tcBorders>
              <w:top w:val="single" w:sz="6" w:space="0" w:color="000000"/>
              <w:start w:val="single" w:sz="6" w:space="0" w:color="000000"/>
              <w:bottom w:val="single" w:sz="6" w:space="0" w:color="000000"/>
              <w:end w:val="single" w:sz="6" w:space="0" w:color="000000"/>
            </w:tcBorders>
          </w:tcPr>
          <w:p>
            <w:pPr>
              <w:pStyle w:val="Normal"/>
              <w:rPr>
                <w:b/>
                <w:bCs/>
              </w:rPr>
            </w:pPr>
            <w:r>
              <w:rPr>
                <w:b/>
                <w:bCs/>
              </w:rPr>
              <w:t>MICHAEL WHOULEY (Gore campaign)</w:t>
            </w:r>
          </w:p>
        </w:tc>
        <w:tc>
          <w:tcPr>
            <w:tcW w:w="9900" w:type="dxa"/>
            <w:tcBorders>
              <w:top w:val="single" w:sz="6" w:space="0" w:color="000000"/>
              <w:start w:val="single" w:sz="6" w:space="0" w:color="000000"/>
              <w:bottom w:val="single" w:sz="6" w:space="0" w:color="000000"/>
              <w:end w:val="single" w:sz="6" w:space="0" w:color="000000"/>
            </w:tcBorders>
          </w:tcPr>
          <w:p>
            <w:pPr>
              <w:pStyle w:val="Normal"/>
              <w:rPr/>
            </w:pPr>
            <w:r>
              <w:rPr/>
              <w:t>Whouley, refusing rank and title (he earlier rebuffed three Gore requests to run the campaign, wishing to spend time with his family) has been the campaign's top operative…</w:t>
            </w:r>
          </w:p>
          <w:p>
            <w:pPr>
              <w:pStyle w:val="Normal"/>
              <w:rPr/>
            </w:pPr>
            <w:r>
              <w:rPr/>
              <w:t xml:space="preserve">While Donna Brazile remains campaign manager and Tony Coelho is chairman, Whouley in his new role is expected to retain some duties in the Gore campaign, sources say. Although those duties haven't been finalized, he is likely to have a significant say in such decisions as which states to contest and how much time and money should be put into each. </w:t>
            </w:r>
          </w:p>
          <w:p>
            <w:pPr>
              <w:pStyle w:val="Normal"/>
              <w:rPr/>
            </w:pPr>
            <w:r>
              <w:rPr/>
              <w:t>…</w:t>
            </w:r>
            <w:r>
              <w:rPr/>
              <w:t xml:space="preserve">A product of Boston's ward-and-precinct political system, he considers himself "an old-style operative, and proud of it," says Patty Foley, a friend and former colleague. "He's the quintessential blue-collar Democrat," says Boston consultant John Marttila, who knew Whouley as a tactician for Sen. John F. Kerry (D-Mass.). </w:t>
            </w:r>
          </w:p>
          <w:p>
            <w:pPr>
              <w:pStyle w:val="Normal"/>
              <w:rPr/>
            </w:pPr>
            <w:r>
              <w:rPr/>
              <w:t xml:space="preserve">So it follows that Whouley disdains the media and image politics of most political operatives of his generation. "He's one of the few people in the business today who know what it's like to knock on a door, where's the best place to get 100 signatures in an hour," says Charlie Baker, a business partner. </w:t>
            </w:r>
          </w:p>
          <w:p>
            <w:pPr>
              <w:pStyle w:val="Normal"/>
              <w:rPr/>
            </w:pPr>
            <w:r>
              <w:rPr/>
              <w:t xml:space="preserve">Beyond his reputation for stick-to-your-knitting politics, Whouley is also known for his political stunts. In addition to his fortune-cookie brainstorm, he devised Clinton's door-to-door delivery of videotapes in New Hampshire and, in this campaign, was the principal architect of Gore's "open meetings" in New Hampshire. </w:t>
            </w:r>
          </w:p>
          <w:p>
            <w:pPr>
              <w:pStyle w:val="Normal"/>
              <w:rPr/>
            </w:pPr>
            <w:r>
              <w:rPr/>
              <w:t xml:space="preserve">In Gore's primary campaign, Whouley became a Mr. Fixit for Coelho, who sent him to New Hampshire after a Labor Day poll found Gore trailing Bill Bradley. Whouley killed Gore's practice of lining up minor endorsements, instead urging the candidate to do door-to-door canvassing and freeing the local campaign's mailings and phone calls from headquarters bureaucracy. He helped to enlist the active support of Gov. Jeanne Shaheen (D-N.H.), whose voice was used in phone messages left for 32,000 voters. </w:t>
            </w:r>
          </w:p>
          <w:p>
            <w:pPr>
              <w:pStyle w:val="Normal"/>
              <w:rPr/>
            </w:pPr>
            <w:r>
              <w:rPr/>
              <w:t xml:space="preserve">Whouley then turned to Iowa, where he overhauled the sluggish Gore operation. He began a rigorous vote-counting operation, assembling an aggressive phone-bank operation that targeted even solid Bradley backers. He called out 20 of his political-operative friends from Boston, and 20 others from around the country, and presided over them in a smoke-filled back room in Gore's Des Moines headquarters. </w:t>
            </w:r>
          </w:p>
          <w:p>
            <w:pPr>
              <w:pStyle w:val="Normal"/>
              <w:rPr/>
            </w:pPr>
            <w:r>
              <w:rPr/>
              <w:t xml:space="preserve">Whouley, 41, grew up the son of an engineer in heavily Irish Dorchester. He became a campaign volunteer as a teenager and the ward boss in a mayoral race when he was 20. After Boston College, he landed a job as field director for Kerry's lieutenant governor race in 1982, then helped Kerry get elected to the Senate in 1984. Kerry, who contemplated his own presidential run this year, was deterred in part by Whouley's commitment to Gore. "I would not have enjoyed running against Whouley," the senator says. "I definitely want him in my foxhole." </w:t>
            </w:r>
          </w:p>
          <w:p>
            <w:pPr>
              <w:pStyle w:val="Normal"/>
              <w:rPr/>
            </w:pPr>
            <w:r>
              <w:rPr/>
              <w:t xml:space="preserve">After Clinton's victory in 1992, he briefly took a job as the White House personnel director, making sure all of those who helped him in the field landed jobs in the administration. On the night Gore won the New Hampshire primary, when the candidate and his top staff flew out of town, Whouley stayed behind to go to a bar with his field staff. "He gets the most out of people because he demands loyalty," says Bobby White, Whouley's mentor in Boston politics. </w:t>
            </w:r>
          </w:p>
          <w:p>
            <w:pPr>
              <w:pStyle w:val="Normal"/>
              <w:rPr>
                <w:color w:val="0000FF"/>
                <w:sz w:val="20"/>
              </w:rPr>
            </w:pPr>
            <w:r>
              <w:rPr>
                <w:color w:val="0000FF"/>
                <w:sz w:val="20"/>
              </w:rPr>
              <w:t>All Signs Point to 'Brain' of Campaign; Whouley Preparing For Role at DNC as Gore's Coordinator. Washington Post. 4/3/2000.</w:t>
            </w:r>
          </w:p>
        </w:tc>
      </w:tr>
      <w:tr>
        <w:trPr/>
        <w:tc>
          <w:tcPr>
            <w:tcW w:w="828" w:type="dxa"/>
            <w:tcBorders>
              <w:top w:val="single" w:sz="6" w:space="0" w:color="000000"/>
              <w:start w:val="single" w:sz="6" w:space="0" w:color="000000"/>
              <w:bottom w:val="single" w:sz="6" w:space="0" w:color="000000"/>
              <w:end w:val="single" w:sz="6" w:space="0" w:color="000000"/>
            </w:tcBorders>
          </w:tcPr>
          <w:p>
            <w:pPr>
              <w:pStyle w:val="Normal"/>
              <w:rPr/>
            </w:pPr>
            <w:r>
              <w:rPr/>
              <w:t>8</w:t>
            </w:r>
          </w:p>
        </w:tc>
        <w:tc>
          <w:tcPr>
            <w:tcW w:w="2340" w:type="dxa"/>
            <w:tcBorders>
              <w:top w:val="single" w:sz="6" w:space="0" w:color="000000"/>
              <w:start w:val="single" w:sz="6" w:space="0" w:color="000000"/>
              <w:bottom w:val="single" w:sz="6" w:space="0" w:color="000000"/>
              <w:end w:val="single" w:sz="6" w:space="0" w:color="000000"/>
            </w:tcBorders>
          </w:tcPr>
          <w:p>
            <w:pPr>
              <w:pStyle w:val="Heading1"/>
              <w:ind w:hanging="0" w:start="0"/>
              <w:rPr/>
            </w:pPr>
            <w:r>
              <w:rPr/>
              <w:t xml:space="preserve">JOE HANSEN (various state senators) </w:t>
            </w:r>
          </w:p>
        </w:tc>
        <w:tc>
          <w:tcPr>
            <w:tcW w:w="9900" w:type="dxa"/>
            <w:tcBorders>
              <w:top w:val="single" w:sz="6" w:space="0" w:color="000000"/>
              <w:start w:val="single" w:sz="6" w:space="0" w:color="000000"/>
              <w:bottom w:val="single" w:sz="6" w:space="0" w:color="000000"/>
              <w:end w:val="single" w:sz="6" w:space="0" w:color="000000"/>
            </w:tcBorders>
          </w:tcPr>
          <w:p>
            <w:pPr>
              <w:pStyle w:val="Normal"/>
              <w:rPr/>
            </w:pPr>
            <w:r>
              <w:rPr/>
              <w:t xml:space="preserve">Mr. Joe Hansen- National Field Director </w:t>
            </w:r>
          </w:p>
          <w:p>
            <w:pPr>
              <w:pStyle w:val="Normal"/>
              <w:rPr/>
            </w:pPr>
            <w:r>
              <w:rPr/>
              <w:t xml:space="preserve">Senate Leadership </w:t>
            </w:r>
          </w:p>
          <w:p>
            <w:pPr>
              <w:pStyle w:val="Normal"/>
              <w:rPr/>
            </w:pPr>
            <w:r>
              <w:rPr/>
              <w:t xml:space="preserve">Democratic Senatorial Campaign Committee </w:t>
            </w:r>
          </w:p>
          <w:p>
            <w:pPr>
              <w:pStyle w:val="Normal"/>
              <w:rPr/>
            </w:pPr>
            <w:r>
              <w:rPr/>
              <w:t xml:space="preserve">PERSONAL: Born 1/4/62 in Chicago, Ill. </w:t>
            </w:r>
          </w:p>
          <w:p>
            <w:pPr>
              <w:pStyle w:val="Normal"/>
              <w:rPr/>
            </w:pPr>
            <w:r>
              <w:rPr/>
              <w:t xml:space="preserve">EDUCATION: B.A., University of Iowa, 1989. </w:t>
            </w:r>
          </w:p>
          <w:p>
            <w:pPr>
              <w:pStyle w:val="Normal"/>
              <w:rPr/>
            </w:pPr>
            <w:r>
              <w:rPr/>
              <w:t xml:space="preserve">CAREER: 1990, field dir., Sen. Tom Harkin, D-Iowa. 1991, political dir.; 1992, Midwest dir., Harkin for President. 1992, campaign manager; 1993, administrative assistant, Rep. Herb Klein, D-N.J. 1994, campaign manager, Sen. Herb Kohl, D-Wis. 1995-96, campaign manager, Tim Johnson for Senate. 1997-98, campaign manager, Sen. Tom Daschle, D-S.D. 1999-present, executive dir., Democratic Senatorial Campaign Committee. 2000, national field director, Democratic Senatorial Campaign Committee. 2000, partner, Ambrosino, Muir and Hansen. </w:t>
            </w:r>
          </w:p>
          <w:p>
            <w:pPr>
              <w:pStyle w:val="Normal"/>
              <w:rPr/>
            </w:pPr>
            <w:r>
              <w:rPr/>
              <w:t xml:space="preserve">EXPERTISE: Political campaign strategy and tactics </w:t>
            </w:r>
          </w:p>
          <w:p>
            <w:pPr>
              <w:pStyle w:val="Normal"/>
              <w:rPr/>
            </w:pPr>
            <w:r>
              <w:rPr/>
              <w:t xml:space="preserve">BIOGRAPHY: </w:t>
            </w:r>
          </w:p>
          <w:p>
            <w:pPr>
              <w:pStyle w:val="Normal"/>
              <w:rPr/>
            </w:pPr>
            <w:r>
              <w:rPr/>
              <w:t xml:space="preserve">… </w:t>
            </w:r>
            <w:r>
              <w:rPr/>
              <w:t xml:space="preserve">Hansen is taking a new role as the DSCC's national field director, a position that will keep the veteran campaign mechanic on the road constantly until the elections in November.  Hansen's job is a critical one if Democrats hope to regain the majority. Hansen's job will be, in essence, to audit campaigns, helping them navigate complex election law, and to provide advice on the best campaign structure and other technical issues that every candidate faces. His mandate is to make sure that campaigns function efficiently and maximize candidates' chances for winning.  </w:t>
            </w:r>
          </w:p>
          <w:p>
            <w:pPr>
              <w:pStyle w:val="Normal"/>
              <w:rPr/>
            </w:pPr>
            <w:r>
              <w:rPr/>
              <w:t xml:space="preserve">Even though he has changed jobs, Hansen's overarching goal is the same as it was in 1999 - to take back the Senate from Republicans who hold a 55-45 advantage. </w:t>
            </w:r>
          </w:p>
          <w:p>
            <w:pPr>
              <w:pStyle w:val="Normal"/>
              <w:rPr/>
            </w:pPr>
            <w:r>
              <w:rPr/>
              <w:t xml:space="preserve">Hansen brings broad and varied experience to the DSCC. He worked in Iowa for Sen. Tom Harkin, both on Harkin's Senate and presidential campaigns. He also headed campaigns for three different senators and served as chief of staff for a House Democrat. </w:t>
            </w:r>
          </w:p>
          <w:p>
            <w:pPr>
              <w:pStyle w:val="Normal"/>
              <w:rPr/>
            </w:pPr>
            <w:r>
              <w:rPr/>
              <w:t>Hansen is juggling another change in 2000 as well. He became a partner in the consulting firm of Ambrosino, Muir and Hansen and will have to divide his time between that firm and the DSCC.</w:t>
            </w:r>
          </w:p>
          <w:p>
            <w:pPr>
              <w:pStyle w:val="Normal"/>
              <w:rPr>
                <w:color w:val="0000FF"/>
                <w:sz w:val="20"/>
              </w:rPr>
            </w:pPr>
            <w:r>
              <w:rPr>
                <w:color w:val="0000FF"/>
                <w:sz w:val="20"/>
              </w:rPr>
              <w:t xml:space="preserve">Mr. Joe Hansen- National Field Director. The Almanac of the Unelected: Staff of the U.S. Congress 2000 </w:t>
            </w:r>
          </w:p>
        </w:tc>
      </w:tr>
      <w:tr>
        <w:trPr/>
        <w:tc>
          <w:tcPr>
            <w:tcW w:w="828" w:type="dxa"/>
            <w:tcBorders>
              <w:top w:val="single" w:sz="6" w:space="0" w:color="000000"/>
              <w:start w:val="single" w:sz="6" w:space="0" w:color="000000"/>
              <w:bottom w:val="single" w:sz="6" w:space="0" w:color="000000"/>
              <w:end w:val="single" w:sz="6" w:space="0" w:color="000000"/>
            </w:tcBorders>
          </w:tcPr>
          <w:p>
            <w:pPr>
              <w:pStyle w:val="Normal"/>
              <w:rPr/>
            </w:pPr>
            <w:r>
              <w:rPr/>
              <w:t>9</w:t>
            </w:r>
          </w:p>
        </w:tc>
        <w:tc>
          <w:tcPr>
            <w:tcW w:w="2340" w:type="dxa"/>
            <w:tcBorders>
              <w:top w:val="single" w:sz="6" w:space="0" w:color="000000"/>
              <w:start w:val="single" w:sz="6" w:space="0" w:color="000000"/>
              <w:bottom w:val="single" w:sz="6" w:space="0" w:color="000000"/>
              <w:end w:val="single" w:sz="6" w:space="0" w:color="000000"/>
            </w:tcBorders>
          </w:tcPr>
          <w:p>
            <w:pPr>
              <w:pStyle w:val="Heading1"/>
              <w:ind w:hanging="0" w:start="0"/>
              <w:rPr/>
            </w:pPr>
            <w:r>
              <w:rPr/>
              <w:t xml:space="preserve">DAVID PLOUFFE (various state senators) </w:t>
            </w:r>
          </w:p>
        </w:tc>
        <w:tc>
          <w:tcPr>
            <w:tcW w:w="9900" w:type="dxa"/>
            <w:tcBorders>
              <w:top w:val="single" w:sz="6" w:space="0" w:color="000000"/>
              <w:start w:val="single" w:sz="6" w:space="0" w:color="000000"/>
              <w:bottom w:val="single" w:sz="6" w:space="0" w:color="000000"/>
              <w:end w:val="single" w:sz="6" w:space="0" w:color="000000"/>
            </w:tcBorders>
          </w:tcPr>
          <w:p>
            <w:pPr>
              <w:pStyle w:val="Normal"/>
              <w:rPr/>
            </w:pPr>
            <w:r>
              <w:rPr/>
              <w:t xml:space="preserve">Democratic Congressional Campaign Committee </w:t>
            </w:r>
          </w:p>
          <w:p>
            <w:pPr>
              <w:pStyle w:val="Normal"/>
              <w:rPr/>
            </w:pPr>
            <w:r>
              <w:rPr/>
              <w:t xml:space="preserve">PERSONAL: born 5/27/67; raised in Wilmington, Del. </w:t>
            </w:r>
          </w:p>
          <w:p>
            <w:pPr>
              <w:pStyle w:val="Normal"/>
              <w:rPr/>
            </w:pPr>
            <w:r>
              <w:rPr/>
              <w:t xml:space="preserve">EDUCATION: B.A., Univ. of Delaware, 1989. </w:t>
            </w:r>
          </w:p>
          <w:p>
            <w:pPr>
              <w:pStyle w:val="Normal"/>
              <w:rPr/>
            </w:pPr>
            <w:r>
              <w:rPr/>
              <w:t xml:space="preserve">CAREER: 1988, field organizer, Sam Beard for U.S. Senate (Delaware). 1989 -- 90, deputy field director, Tom Harkin for Senate. 1991, leg. dir., Iowa Democratic Party. 1992, state field director, Harkin for President. 1992, campaign manager, John Olver for Congress. 1993, press secretary, Rep. John Olver, D-Mass. 1994, Charles Oberly for U.S. Senate. 1995, campaign director, Democratic Senatorial Campaign Cmte. 1995 -- 96, campaign manager, Bob Torricelli for U.S. Senate. 1997 -- 99, deputy chief of staff, House Minority Leader Richard Gephardt, D-Mo. 1999 -- present, executive director, Democratic Congressional Campaign Committee. </w:t>
            </w:r>
          </w:p>
          <w:p>
            <w:pPr>
              <w:pStyle w:val="Normal"/>
              <w:rPr/>
            </w:pPr>
            <w:r>
              <w:rPr/>
              <w:t xml:space="preserve">EXPERTISE: Campaign management </w:t>
            </w:r>
          </w:p>
          <w:p>
            <w:pPr>
              <w:pStyle w:val="Normal"/>
              <w:rPr/>
            </w:pPr>
            <w:r>
              <w:rPr/>
              <w:t xml:space="preserve">BIOGRAPHY: </w:t>
            </w:r>
          </w:p>
          <w:p>
            <w:pPr>
              <w:pStyle w:val="Normal"/>
              <w:rPr/>
            </w:pPr>
            <w:r>
              <w:rPr/>
              <w:t xml:space="preserve">When House Minority Leader Richard Gephardt asked David Plouffe, his deputy chief of staff, to head the Democratic Congressional Campaign Committee (DCCC), the appointment was read as a serious sign of Gephardt's intent to become House speaker. Only six seats stand between the Missouri Democrat and his goal. </w:t>
            </w:r>
          </w:p>
          <w:p>
            <w:pPr>
              <w:pStyle w:val="Normal"/>
              <w:rPr/>
            </w:pPr>
            <w:r>
              <w:rPr/>
              <w:t xml:space="preserve">After pushing the Democratic agenda from Gephardt's office, Plouffe is familiar with issues such as education and health care that Democrats hope will carry them to victory. He helped develop and craft the message for the Democratic caucus on pending policy issues. </w:t>
            </w:r>
          </w:p>
          <w:p>
            <w:pPr>
              <w:pStyle w:val="Normal"/>
              <w:rPr/>
            </w:pPr>
            <w:r>
              <w:rPr/>
              <w:t xml:space="preserve">But the DCCC is a better fit for Plouffe's extensive campaign experience. He has served as campaign director for the Democratic Senatorial Campaign Committee and managed several congressional, senate and state-coordinated campaigns. </w:t>
            </w:r>
          </w:p>
          <w:p>
            <w:pPr>
              <w:pStyle w:val="Normal"/>
              <w:rPr/>
            </w:pPr>
            <w:r>
              <w:rPr/>
              <w:t xml:space="preserve">Plouffe took the job with Gephardt fresh off the "hardest-fought" political battle of his life, the 1996 New Jersey Senate race in which he was campaign manager for victorious Sen. Robert Torricelli, D-N.J. The campaign was marked by mudslinging and expensive ad campaigns in the Philadelphia and New York media markets. In the end, Plouffe ran a tightly focused campaign as Torricelli's opponent, former Rep. Dick Zimmer, R-N.J., strayed from issue to issue in the final week. </w:t>
            </w:r>
          </w:p>
          <w:p>
            <w:pPr>
              <w:pStyle w:val="Normal"/>
              <w:rPr/>
            </w:pPr>
            <w:r>
              <w:rPr/>
              <w:t xml:space="preserve">Plouffe learned his politics from Sen. Tom Harkin, D-Iowa, for whom he worked in the 1990 Senate campaign and again in Harkin's 1992 presidential bid. </w:t>
            </w:r>
          </w:p>
          <w:p>
            <w:pPr>
              <w:pStyle w:val="Normal"/>
              <w:rPr>
                <w:color w:val="0000FF"/>
                <w:sz w:val="20"/>
              </w:rPr>
            </w:pPr>
            <w:r>
              <w:rPr>
                <w:color w:val="0000FF"/>
                <w:sz w:val="20"/>
              </w:rPr>
              <w:t xml:space="preserve">David Plouffe- Executive Director. Democratic Congressional Campaign Committee The Almanac of the Unelected: Staff of the U.S. Congress. 1999. </w:t>
            </w:r>
          </w:p>
        </w:tc>
      </w:tr>
      <w:tr>
        <w:trPr/>
        <w:tc>
          <w:tcPr>
            <w:tcW w:w="828" w:type="dxa"/>
            <w:tcBorders>
              <w:top w:val="single" w:sz="6" w:space="0" w:color="000000"/>
              <w:start w:val="single" w:sz="6" w:space="0" w:color="000000"/>
              <w:bottom w:val="single" w:sz="6" w:space="0" w:color="000000"/>
              <w:end w:val="single" w:sz="6" w:space="0" w:color="000000"/>
            </w:tcBorders>
          </w:tcPr>
          <w:p>
            <w:pPr>
              <w:pStyle w:val="Normal"/>
              <w:rPr/>
            </w:pPr>
            <w:r>
              <w:rPr/>
              <w:t>10</w:t>
            </w:r>
          </w:p>
        </w:tc>
        <w:tc>
          <w:tcPr>
            <w:tcW w:w="2340" w:type="dxa"/>
            <w:tcBorders>
              <w:top w:val="single" w:sz="6" w:space="0" w:color="000000"/>
              <w:start w:val="single" w:sz="6" w:space="0" w:color="000000"/>
              <w:bottom w:val="single" w:sz="6" w:space="0" w:color="000000"/>
              <w:end w:val="single" w:sz="6" w:space="0" w:color="000000"/>
            </w:tcBorders>
          </w:tcPr>
          <w:p>
            <w:pPr>
              <w:pStyle w:val="Heading1"/>
              <w:ind w:hanging="0" w:start="0"/>
              <w:rPr/>
            </w:pPr>
            <w:r>
              <w:rPr/>
              <w:t>TERRY NELSON (various governor and senators)</w:t>
            </w:r>
          </w:p>
        </w:tc>
        <w:tc>
          <w:tcPr>
            <w:tcW w:w="9900" w:type="dxa"/>
            <w:tcBorders>
              <w:top w:val="single" w:sz="6" w:space="0" w:color="000000"/>
              <w:start w:val="single" w:sz="6" w:space="0" w:color="000000"/>
              <w:bottom w:val="single" w:sz="6" w:space="0" w:color="000000"/>
              <w:end w:val="single" w:sz="6" w:space="0" w:color="000000"/>
            </w:tcBorders>
          </w:tcPr>
          <w:p>
            <w:pPr>
              <w:pStyle w:val="Normal"/>
              <w:rPr/>
            </w:pPr>
            <w:r>
              <w:rPr/>
              <w:t xml:space="preserve">CAREER: 1990, youth coordinator, </w:t>
            </w:r>
            <w:r>
              <w:rPr>
                <w:b/>
                <w:bCs/>
              </w:rPr>
              <w:t>Iowa Gov. Terry Branstad's re-election campaign. 1992, regional director, Rep. Jim Lightfoot, R-Iowa, re-election campaign. 1992</w:t>
            </w:r>
            <w:r>
              <w:rPr/>
              <w:t xml:space="preserve">, organizational director; 1994, campaign manager, Rep. Jim Nussle, R-Iowa, re-election campaign. 1995 -- 97, field representative, National Republican Congressional Committee. 1997, majority staff director, Iowa Senate Republicans. 1997 -- 99, national field director; 1999 -- present, political director, National Republican Congressional Committee. </w:t>
            </w:r>
          </w:p>
          <w:p>
            <w:pPr>
              <w:pStyle w:val="Normal"/>
              <w:rPr>
                <w:color w:val="0000FF"/>
                <w:sz w:val="20"/>
              </w:rPr>
            </w:pPr>
            <w:r>
              <w:rPr>
                <w:color w:val="0000FF"/>
                <w:sz w:val="20"/>
              </w:rPr>
              <w:t xml:space="preserve">Terry Nelson- Political Director. The Almanac of the Unelected: Staff of the U.S. Congress. </w:t>
            </w:r>
          </w:p>
        </w:tc>
      </w:tr>
      <w:tr>
        <w:trPr/>
        <w:tc>
          <w:tcPr>
            <w:tcW w:w="828" w:type="dxa"/>
            <w:tcBorders>
              <w:top w:val="single" w:sz="6" w:space="0" w:color="000000"/>
              <w:start w:val="single" w:sz="6" w:space="0" w:color="000000"/>
              <w:bottom w:val="single" w:sz="6" w:space="0" w:color="000000"/>
              <w:end w:val="single" w:sz="6" w:space="0" w:color="000000"/>
            </w:tcBorders>
          </w:tcPr>
          <w:p>
            <w:pPr>
              <w:pStyle w:val="Normal"/>
              <w:rPr/>
            </w:pPr>
            <w:r>
              <w:rPr/>
              <w:t>11</w:t>
            </w:r>
          </w:p>
        </w:tc>
        <w:tc>
          <w:tcPr>
            <w:tcW w:w="2340" w:type="dxa"/>
            <w:tcBorders>
              <w:top w:val="single" w:sz="6" w:space="0" w:color="000000"/>
              <w:start w:val="single" w:sz="6" w:space="0" w:color="000000"/>
              <w:bottom w:val="single" w:sz="6" w:space="0" w:color="000000"/>
              <w:end w:val="single" w:sz="6" w:space="0" w:color="000000"/>
            </w:tcBorders>
          </w:tcPr>
          <w:p>
            <w:pPr>
              <w:pStyle w:val="Normal"/>
              <w:rPr>
                <w:b/>
                <w:bCs/>
              </w:rPr>
            </w:pPr>
            <w:r>
              <w:rPr>
                <w:b/>
                <w:bCs/>
              </w:rPr>
              <w:t xml:space="preserve">EDWARD ROLLINS (Ross Perot and others) </w:t>
            </w:r>
          </w:p>
        </w:tc>
        <w:tc>
          <w:tcPr>
            <w:tcW w:w="9900" w:type="dxa"/>
            <w:tcBorders>
              <w:top w:val="single" w:sz="6" w:space="0" w:color="000000"/>
              <w:start w:val="single" w:sz="6" w:space="0" w:color="000000"/>
              <w:bottom w:val="single" w:sz="6" w:space="0" w:color="000000"/>
              <w:end w:val="single" w:sz="6" w:space="0" w:color="000000"/>
            </w:tcBorders>
          </w:tcPr>
          <w:p>
            <w:pPr>
              <w:pStyle w:val="Normal"/>
              <w:rPr/>
            </w:pPr>
            <w:r>
              <w:rPr/>
              <w:t xml:space="preserve">Edward J. Rollins is a political commentator for CBS News and a strategic consultant. He was most recently the Co-Chairman and Campaign Manager of the Ross Perot Presidential Campaign. </w:t>
            </w:r>
          </w:p>
          <w:p>
            <w:pPr>
              <w:pStyle w:val="Normal"/>
              <w:rPr/>
            </w:pPr>
            <w:r>
              <w:rPr/>
            </w:r>
          </w:p>
          <w:p>
            <w:pPr>
              <w:pStyle w:val="Normal"/>
              <w:rPr/>
            </w:pPr>
            <w:r>
              <w:rPr/>
              <w:t xml:space="preserve">Mr. Rollins has long been known as one of America's premiere corporate and political strategists. He has served in the Administrations of three Republican Presidents - Richard Nixon, Gerald Ford and, most recently, Ronald Reagan. While serving as Assistant to the President for Political Affairs in Reagan's first term, President Reagan chose Mr. Rollins to serve as the national Campaign Director for his 1984 re-election campaign. He guided that campaign to the largest electoral landslide in American history, carrying 49 states for the Reagan-Bush ticket. </w:t>
            </w:r>
          </w:p>
          <w:p>
            <w:pPr>
              <w:pStyle w:val="Normal"/>
              <w:rPr/>
            </w:pPr>
            <w:r>
              <w:rPr/>
            </w:r>
          </w:p>
          <w:p>
            <w:pPr>
              <w:pStyle w:val="Normal"/>
              <w:rPr/>
            </w:pPr>
            <w:r>
              <w:rPr/>
              <w:t xml:space="preserve">After the campaign Mr. Rollins rejoined the Administration as one of the President's top advisors, serving as Assistant to the President and Deputy Chief of Staff for Political and Governmental Affairs. </w:t>
            </w:r>
          </w:p>
          <w:p>
            <w:pPr>
              <w:pStyle w:val="Normal"/>
              <w:rPr/>
            </w:pPr>
            <w:r>
              <w:rPr/>
            </w:r>
          </w:p>
          <w:p>
            <w:pPr>
              <w:pStyle w:val="Normal"/>
              <w:rPr/>
            </w:pPr>
            <w:r>
              <w:rPr/>
              <w:t xml:space="preserve">In addition to his White House posts, Mr. Rollins has held managerial positions outside of politics including stints as a university administrator, college instructor in Public Administration, Dean of the faculty of the National Fire Academy, head of Congressional relations for the U.S. Department of Transportation and as a management consultant to major U.S. and international Fortune 500 companies. </w:t>
            </w:r>
          </w:p>
          <w:p>
            <w:pPr>
              <w:pStyle w:val="Normal"/>
              <w:rPr/>
            </w:pPr>
            <w:r>
              <w:rPr/>
            </w:r>
          </w:p>
          <w:p>
            <w:pPr>
              <w:pStyle w:val="Normal"/>
              <w:rPr/>
            </w:pPr>
            <w:r>
              <w:rPr/>
              <w:t xml:space="preserve">Throughout his national political career, Mr. Rollins has been one of America's most sought after Republican spokesmen and strategists, winning the respect of candidates, the news media, and his Democratic counterparts. He has appeared regularly on news shows such as Face the Nation, Meet the Press, This Week With David Brinkley, Nightline, CNN Newsmaker, Crossfire and the nightly broadcasts of the major networks. </w:t>
            </w:r>
          </w:p>
          <w:p>
            <w:pPr>
              <w:pStyle w:val="Normal"/>
              <w:rPr/>
            </w:pPr>
            <w:r>
              <w:rPr/>
            </w:r>
          </w:p>
          <w:p>
            <w:pPr>
              <w:pStyle w:val="Normal"/>
              <w:rPr/>
            </w:pPr>
            <w:r>
              <w:rPr/>
              <w:t xml:space="preserve">Prior to coming to Washington, Mr. Rollins held several positions in the California legislature. He served as the Republican chief of staff, Principal Assistant to the Republican Leader, and Assistant to the Speaker of the California State Assembly. </w:t>
            </w:r>
          </w:p>
          <w:p>
            <w:pPr>
              <w:pStyle w:val="Normal"/>
              <w:rPr/>
            </w:pPr>
            <w:r>
              <w:rPr/>
              <w:t xml:space="preserve">He is a graduate of the California State University system where he also completed graduate studies in Political Science and Public Administration. He was born in Boston and lives in Alexandria, Virginia with his wife. </w:t>
            </w:r>
          </w:p>
          <w:p>
            <w:pPr>
              <w:pStyle w:val="Normal"/>
              <w:rPr/>
            </w:pPr>
            <w:r>
              <w:rPr>
                <w:color w:val="0000FF"/>
                <w:sz w:val="20"/>
              </w:rPr>
              <w:t xml:space="preserve">ED ROLLINS. From: </w:t>
            </w:r>
            <w:hyperlink r:id="rId3">
              <w:r>
                <w:rPr>
                  <w:rStyle w:val="Hyperlink"/>
                  <w:sz w:val="20"/>
                </w:rPr>
                <w:t>http://www.ashbrook.org/events/lecture/1992/rollins.html</w:t>
              </w:r>
            </w:hyperlink>
            <w:r>
              <w:rPr>
                <w:color w:val="0000FF"/>
                <w:sz w:val="20"/>
              </w:rPr>
              <w:t xml:space="preserve"> </w:t>
            </w:r>
          </w:p>
        </w:tc>
      </w:tr>
      <w:tr>
        <w:trPr/>
        <w:tc>
          <w:tcPr>
            <w:tcW w:w="828" w:type="dxa"/>
            <w:tcBorders>
              <w:top w:val="single" w:sz="6" w:space="0" w:color="000000"/>
              <w:start w:val="single" w:sz="6" w:space="0" w:color="000000"/>
              <w:bottom w:val="single" w:sz="6" w:space="0" w:color="000000"/>
              <w:end w:val="single" w:sz="6" w:space="0" w:color="000000"/>
            </w:tcBorders>
          </w:tcPr>
          <w:p>
            <w:pPr>
              <w:pStyle w:val="Normal"/>
              <w:snapToGrid w:val="false"/>
              <w:rPr>
                <w:color w:val="0000FF"/>
                <w:sz w:val="20"/>
              </w:rPr>
            </w:pPr>
            <w:r>
              <w:rPr>
                <w:color w:val="0000FF"/>
                <w:sz w:val="20"/>
              </w:rPr>
            </w:r>
          </w:p>
        </w:tc>
        <w:tc>
          <w:tcPr>
            <w:tcW w:w="2340" w:type="dxa"/>
            <w:tcBorders>
              <w:top w:val="single" w:sz="6" w:space="0" w:color="000000"/>
              <w:start w:val="single" w:sz="6" w:space="0" w:color="000000"/>
              <w:bottom w:val="single" w:sz="6" w:space="0" w:color="000000"/>
              <w:end w:val="single" w:sz="6" w:space="0" w:color="000000"/>
            </w:tcBorders>
          </w:tcPr>
          <w:p>
            <w:pPr>
              <w:pStyle w:val="Normal"/>
              <w:snapToGrid w:val="false"/>
              <w:rPr>
                <w:b/>
                <w:bCs/>
              </w:rPr>
            </w:pPr>
            <w:r>
              <w:rPr>
                <w:b/>
                <w:bCs/>
              </w:rPr>
            </w:r>
          </w:p>
        </w:tc>
        <w:tc>
          <w:tcPr>
            <w:tcW w:w="9900" w:type="dxa"/>
            <w:tcBorders>
              <w:top w:val="single" w:sz="6" w:space="0" w:color="000000"/>
              <w:start w:val="single" w:sz="6" w:space="0" w:color="000000"/>
              <w:bottom w:val="single" w:sz="6" w:space="0" w:color="000000"/>
              <w:end w:val="single" w:sz="6" w:space="0" w:color="000000"/>
            </w:tcBorders>
          </w:tcPr>
          <w:p>
            <w:pPr>
              <w:pStyle w:val="Normal"/>
              <w:snapToGrid w:val="false"/>
              <w:rPr>
                <w:b/>
                <w:bCs/>
                <w:color w:val="0000FF"/>
                <w:sz w:val="20"/>
              </w:rPr>
            </w:pPr>
            <w:r>
              <w:rPr>
                <w:b/>
                <w:bCs/>
                <w:color w:val="0000FF"/>
                <w:sz w:val="20"/>
              </w:rPr>
            </w:r>
          </w:p>
        </w:tc>
      </w:tr>
    </w:tbl>
    <w:p>
      <w:pPr>
        <w:pStyle w:val="Normal"/>
        <w:rPr/>
      </w:pPr>
      <w:r>
        <w:rPr/>
      </w:r>
    </w:p>
    <w:sectPr>
      <w:headerReference w:type="default" r:id="rId4"/>
      <w:footerReference w:type="default" r:id="rId5"/>
      <w:type w:val="nextPage"/>
      <w:pgSz w:orient="landscape" w:w="15840" w:h="12240"/>
      <w:pgMar w:left="1440" w:right="1440" w:gutter="0" w:header="720" w:top="1800" w:footer="720" w:bottom="18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object w:dxaOrig="2160" w:dyaOrig="518">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54pt;height:8.95pt" filled="f" o:ole="">
          <v:imagedata r:id="rId2" o:title=""/>
        </v:shape>
        <o:OLEObject Type="Embed" ProgID="" ShapeID="ole_rId1" DrawAspect="Content" ObjectID="_1608070453" r:id="rId1"/>
      </w:object>
    </w:r>
  </w:p>
  <w:p>
    <w:pPr>
      <w:pStyle w:val="Footer"/>
      <w:rPr/>
    </w:pPr>
    <w:r>
      <w:rPr/>
      <w:t>Prepared by Susan Entman (713) 345-4225</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bCs/>
      </w:rPr>
    </w:pPr>
    <w:r>
      <w:rPr>
        <w:b/>
        <w:bCs/>
      </w:rPr>
      <w:t>CAMPAIGN MANAGERS – BIOGRAPHICAL INFO – SEPTEMBER 5, 2001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shd w:fill="FF0000" w:val="clear"/>
      <w:spacing w:before="240" w:after="60"/>
      <w:outlineLvl w:val="1"/>
    </w:pPr>
    <w:rPr>
      <w:rFonts w:ascii="Arial" w:hAnsi="Arial" w:cs="Arial"/>
      <w:b/>
      <w:bCs/>
      <w:i/>
      <w:iCs/>
      <w:sz w:val="28"/>
      <w:szCs w:val="28"/>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color w:val="0000FF"/>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Web">
    <w:name w:val="Normal (Web)"/>
    <w:basedOn w:val="Normal"/>
    <w:qFormat/>
    <w:pPr>
      <w:spacing w:before="100" w:after="100"/>
    </w:pPr>
    <w:rPr>
      <w:rFonts w:ascii="Arial Unicode MS" w:hAnsi="Arial Unicode MS" w:eastAsia="Arial Unicode MS" w:cs="Arial Unicode M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bostonmagazine.com/highlights/knight.shtml" TargetMode="External"/><Relationship Id="rId3" Type="http://schemas.openxmlformats.org/officeDocument/2006/relationships/hyperlink" Target="http://www.ashbrook.org/events/lecture/1992/rollins.html"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2001-09-08T23:56:00Z</dcterms:created>
  <dc:creator>sentman</dc:creator>
  <dc:description/>
  <dc:language>en-CA</dc:language>
  <cp:lastModifiedBy>dvegas</cp:lastModifiedBy>
  <dcterms:modified xsi:type="dcterms:W3CDTF">2001-09-08T23:56:00Z</dcterms:modified>
  <cp:revision>2</cp:revision>
  <dc:subject/>
  <dc:title>NO</dc:title>
</cp:coreProperties>
</file>