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jc w:val="center"/>
        <w:rPr>
          <w:b/>
          <w:sz w:val="28"/>
        </w:rPr>
      </w:pPr>
      <w:r>
        <w:rPr>
          <w:b/>
          <w:sz w:val="28"/>
        </w:rPr>
        <w:t>THE PERFECT 60-SECOND SOUND-BITE</w:t>
      </w:r>
    </w:p>
    <w:p>
      <w:pPr>
        <w:pStyle w:val="Normal"/>
        <w:pBdr>
          <w:top w:val="single" w:sz="4" w:space="1" w:color="000000"/>
          <w:left w:val="single" w:sz="4" w:space="4" w:color="000000"/>
          <w:bottom w:val="single" w:sz="4" w:space="1" w:color="000000"/>
          <w:right w:val="single" w:sz="4" w:space="4" w:color="000000"/>
        </w:pBdr>
        <w:rPr>
          <w:b/>
          <w:sz w:val="28"/>
        </w:rPr>
      </w:pPr>
      <w:r>
        <w:rPr>
          <w:b/>
          <w:sz w:val="28"/>
        </w:rPr>
      </w:r>
    </w:p>
    <w:p>
      <w:pPr>
        <w:pStyle w:val="Normal"/>
        <w:pBdr>
          <w:top w:val="single" w:sz="4" w:space="1" w:color="000000"/>
          <w:left w:val="single" w:sz="4" w:space="4" w:color="000000"/>
          <w:bottom w:val="single" w:sz="4" w:space="1" w:color="000000"/>
          <w:right w:val="single" w:sz="4" w:space="4" w:color="000000"/>
        </w:pBdr>
        <w:rPr/>
      </w:pPr>
      <w:r>
        <w:rPr>
          <w:b/>
          <w:sz w:val="28"/>
        </w:rPr>
        <w:t>America is competing in the 21</w:t>
      </w:r>
      <w:r>
        <w:rPr>
          <w:b/>
          <w:sz w:val="28"/>
          <w:vertAlign w:val="superscript"/>
        </w:rPr>
        <w:t>st</w:t>
      </w:r>
      <w:r>
        <w:rPr>
          <w:b/>
          <w:sz w:val="28"/>
        </w:rPr>
        <w:t xml:space="preserve"> Century global market with a 19</w:t>
      </w:r>
      <w:r>
        <w:rPr>
          <w:b/>
          <w:sz w:val="28"/>
          <w:vertAlign w:val="superscript"/>
        </w:rPr>
        <w:t>th</w:t>
      </w:r>
      <w:r>
        <w:rPr>
          <w:b/>
          <w:sz w:val="28"/>
        </w:rPr>
        <w:t xml:space="preserve"> Century transmission grid.  There is absolutely no reason for this country, with all of its advanced research, technology and innovation, to operate in the past.  We should have the best and most reliable electric system in the world.   </w:t>
      </w:r>
    </w:p>
    <w:p>
      <w:pPr>
        <w:pStyle w:val="Normal"/>
        <w:pBdr>
          <w:top w:val="single" w:sz="4" w:space="1" w:color="000000"/>
          <w:left w:val="single" w:sz="4" w:space="4" w:color="000000"/>
          <w:bottom w:val="single" w:sz="4" w:space="1" w:color="000000"/>
          <w:right w:val="single" w:sz="4" w:space="4" w:color="000000"/>
        </w:pBdr>
        <w:rPr>
          <w:b/>
          <w:sz w:val="28"/>
        </w:rPr>
      </w:pPr>
      <w:r>
        <w:rPr>
          <w:b/>
          <w:sz w:val="28"/>
        </w:rPr>
      </w:r>
    </w:p>
    <w:p>
      <w:pPr>
        <w:pStyle w:val="Normal"/>
        <w:pBdr>
          <w:top w:val="single" w:sz="4" w:space="1" w:color="000000"/>
          <w:left w:val="single" w:sz="4" w:space="4" w:color="000000"/>
          <w:bottom w:val="single" w:sz="4" w:space="1" w:color="000000"/>
          <w:right w:val="single" w:sz="4" w:space="4" w:color="000000"/>
        </w:pBdr>
        <w:rPr>
          <w:b/>
          <w:sz w:val="28"/>
        </w:rPr>
      </w:pPr>
      <w:r>
        <w:rPr>
          <w:b/>
          <w:sz w:val="28"/>
        </w:rPr>
        <w:t xml:space="preserve">Electricity prices are rising and power is in short supply because of years of government regulation.  Yet politicians have turned a blind eye to the problem or proposed solutions that will make the situation worse.  First, the facts.  Fact: no major power plants were built for a decade, in part because regulators didn’t anticipate the economic boom.  Fact: environmental rules and bureaucratic red tape made electricity-related construction nearly impossible.  Fact: electric demand has risen by 25% in the past eight years, while power generation has increased a scant 6%.  </w:t>
      </w:r>
    </w:p>
    <w:p>
      <w:pPr>
        <w:pStyle w:val="Normal"/>
        <w:pBdr>
          <w:top w:val="single" w:sz="4" w:space="1" w:color="000000"/>
          <w:left w:val="single" w:sz="4" w:space="4" w:color="000000"/>
          <w:bottom w:val="single" w:sz="4" w:space="1" w:color="000000"/>
          <w:right w:val="single" w:sz="4" w:space="4" w:color="000000"/>
        </w:pBdr>
        <w:rPr>
          <w:b/>
          <w:sz w:val="28"/>
        </w:rPr>
      </w:pPr>
      <w:r>
        <w:rPr>
          <w:b/>
          <w:sz w:val="28"/>
        </w:rPr>
      </w:r>
    </w:p>
    <w:p>
      <w:pPr>
        <w:pStyle w:val="Normal"/>
        <w:pBdr>
          <w:top w:val="single" w:sz="4" w:space="1" w:color="000000"/>
          <w:left w:val="single" w:sz="4" w:space="4" w:color="000000"/>
          <w:bottom w:val="single" w:sz="4" w:space="1" w:color="000000"/>
          <w:right w:val="single" w:sz="4" w:space="4" w:color="000000"/>
        </w:pBdr>
        <w:rPr>
          <w:sz w:val="28"/>
        </w:rPr>
      </w:pPr>
      <w:r>
        <w:rPr>
          <w:b/>
          <w:sz w:val="28"/>
        </w:rPr>
        <w:t xml:space="preserve">Instead of blaming the politicians, the regulators and the bureaucrats, it’s time for all of them to work together.  It’s time to remove the unnecessary laws, build the necessary generators, encourage real competition, and start planning for the future.  Let’s plan for tomorrow, not just for today.  </w:t>
      </w:r>
    </w:p>
    <w:p>
      <w:pPr>
        <w:pStyle w:val="Normal"/>
        <w:pBdr>
          <w:top w:val="single" w:sz="4" w:space="1" w:color="000000"/>
          <w:left w:val="single" w:sz="4" w:space="4" w:color="000000"/>
          <w:bottom w:val="single" w:sz="4" w:space="1" w:color="000000"/>
          <w:right w:val="single" w:sz="4" w:space="4" w:color="000000"/>
        </w:pBdr>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2000-09-06T17:09:00Z</dcterms:created>
  <dc:creator>evandersarl</dc:creator>
  <dc:description/>
  <dc:language>en-CA</dc:language>
  <cp:lastModifiedBy>evandersarl</cp:lastModifiedBy>
  <cp:lastPrinted>2000-09-06T15:28:00Z</cp:lastPrinted>
  <dcterms:modified xsi:type="dcterms:W3CDTF">2000-09-06T17:09:00Z</dcterms:modified>
  <cp:revision>2</cp:revision>
  <dc:subject/>
  <dc:title>Electricity prices are rising and power is in short supply because of years of government regulation</dc:title>
</cp:coreProperties>
</file>