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media/image2.wmf" ContentType="image/x-wmf"/>
  <Override PartName="/word/media/image3.wmf" ContentType="image/x-wmf"/>
  <Override PartName="/word/embeddings/oleObject1.bin" ContentType="application/vnd.openxmlformats-officedocument.oleObject"/>
  <Override PartName="/word/embeddings/oleObject2.bin" ContentType="application/vnd.openxmlformats-officedocument.oleObject"/>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080" w:type="dxa"/>
        <w:jc w:val="start"/>
        <w:tblInd w:w="0" w:type="dxa"/>
        <w:tblLayout w:type="fixed"/>
        <w:tblCellMar>
          <w:top w:w="0" w:type="dxa"/>
          <w:start w:w="108" w:type="dxa"/>
          <w:bottom w:w="0" w:type="dxa"/>
          <w:end w:w="108" w:type="dxa"/>
        </w:tblCellMar>
      </w:tblPr>
      <w:tblGrid>
        <w:gridCol w:w="7560"/>
        <w:gridCol w:w="2520"/>
      </w:tblGrid>
      <w:tr>
        <w:trPr/>
        <w:tc>
          <w:tcPr>
            <w:tcW w:w="7560" w:type="dxa"/>
            <w:tcBorders/>
          </w:tcPr>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drawing>
                <wp:inline distT="0" distB="0" distL="0" distR="0">
                  <wp:extent cx="92075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0750" cy="914400"/>
                          </a:xfrm>
                          <a:prstGeom prst="rect">
                            <a:avLst/>
                          </a:prstGeom>
                          <a:noFill/>
                        </pic:spPr>
                      </pic:pic>
                    </a:graphicData>
                  </a:graphic>
                </wp:inline>
              </w:drawing>
            </w:r>
          </w:p>
        </w:tc>
        <w:tc>
          <w:tcPr>
            <w:tcW w:w="2520" w:type="dxa"/>
            <w:tcBorders/>
          </w:tcPr>
          <w:p>
            <w:pPr>
              <w:pStyle w:val="Normal"/>
              <w:tabs>
                <w:tab w:val="clear" w:pos="540"/>
                <w:tab w:val="left" w:pos="7200" w:leader="none"/>
              </w:tabs>
              <w:snapToGrid w:val="false"/>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r>
          </w:p>
          <w:p>
            <w:pPr>
              <w:pStyle w:val="Normal"/>
              <w:tabs>
                <w:tab w:val="clear" w:pos="540"/>
                <w:tab w:val="left" w:pos="7200" w:leader="none"/>
              </w:tabs>
              <w:jc w:val="end"/>
              <w:rPr>
                <w:rFonts w:ascii="Times New Roman" w:hAnsi="Times New Roman" w:cs="Times New Roman"/>
                <w:b/>
                <w:sz w:val="32"/>
              </w:rPr>
            </w:pPr>
            <w:r>
              <w:rPr>
                <w:rFonts w:cs="Times New Roman" w:ascii="Times New Roman" w:hAnsi="Times New Roman"/>
                <w:b/>
                <w:sz w:val="32"/>
              </w:rPr>
              <w:t>Confidential</w:t>
            </w:r>
          </w:p>
        </w:tc>
      </w:tr>
    </w:tbl>
    <w:p>
      <w:pPr>
        <w:pStyle w:val="Normal"/>
        <w:tabs>
          <w:tab w:val="clear" w:pos="540"/>
          <w:tab w:val="left" w:pos="7200" w:leader="none"/>
        </w:tabs>
        <w:rPr>
          <w:rFonts w:ascii="Times New Roman" w:hAnsi="Times New Roman" w:cs="Times New Roman"/>
          <w:b/>
          <w:sz w:val="32"/>
        </w:rPr>
      </w:pPr>
      <w:r>
        <w:rPr>
          <w:rFonts w:cs="Times New Roman" w:ascii="Times New Roman" w:hAnsi="Times New Roman"/>
          <w:b/>
          <w:sz w:val="32"/>
        </w:rPr>
        <w:t>Personal Best Award Request</w:t>
      </w:r>
    </w:p>
    <w:p>
      <w:pPr>
        <w:pStyle w:val="Normal"/>
        <w:tabs>
          <w:tab w:val="clear" w:pos="540"/>
          <w:tab w:val="left" w:pos="7200" w:leader="none"/>
        </w:tabs>
        <w:rPr>
          <w:rFonts w:ascii="Times New Roman" w:hAnsi="Times New Roman" w:cs="Times New Roman"/>
          <w:b/>
          <w:sz w:val="16"/>
        </w:rPr>
      </w:pPr>
      <w:r>
        <w:rPr>
          <w:rFonts w:cs="Times New Roman" w:ascii="Times New Roman" w:hAnsi="Times New Roman"/>
          <w:b/>
          <w:sz w:val="16"/>
        </w:rPr>
      </w:r>
    </w:p>
    <w:tbl>
      <w:tblPr>
        <w:tblW w:w="10082" w:type="dxa"/>
        <w:jc w:val="start"/>
        <w:tblInd w:w="0" w:type="dxa"/>
        <w:tblLayout w:type="fixed"/>
        <w:tblCellMar>
          <w:top w:w="0" w:type="dxa"/>
          <w:start w:w="108" w:type="dxa"/>
          <w:bottom w:w="0" w:type="dxa"/>
          <w:end w:w="108" w:type="dxa"/>
        </w:tblCellMar>
      </w:tblPr>
      <w:tblGrid>
        <w:gridCol w:w="792"/>
        <w:gridCol w:w="1215"/>
        <w:gridCol w:w="1177"/>
        <w:gridCol w:w="445"/>
        <w:gridCol w:w="1"/>
        <w:gridCol w:w="748"/>
        <w:gridCol w:w="662"/>
        <w:gridCol w:w="1212"/>
        <w:gridCol w:w="693"/>
        <w:gridCol w:w="1080"/>
        <w:gridCol w:w="615"/>
        <w:gridCol w:w="1440"/>
        <w:gridCol w:w="2"/>
      </w:tblGrid>
      <w:tr>
        <w:trPr/>
        <w:tc>
          <w:tcPr>
            <w:tcW w:w="6252" w:type="dxa"/>
            <w:gridSpan w:val="8"/>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NAME</w:t>
            </w:r>
          </w:p>
        </w:tc>
        <w:tc>
          <w:tcPr>
            <w:tcW w:w="3830" w:type="dxa"/>
            <w:gridSpan w:val="4"/>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EMPLOYEE NUMBER</w:t>
            </w:r>
          </w:p>
        </w:tc>
      </w:tr>
      <w:tr>
        <w:trPr/>
        <w:tc>
          <w:tcPr>
            <w:tcW w:w="6252" w:type="dxa"/>
            <w:gridSpan w:val="8"/>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0" w:name="Employee"/>
            <w:bookmarkEnd w:id="0"/>
            <w:r>
              <w:rPr>
                <w:rFonts w:cs="Times New Roman" w:ascii="Times New Roman" w:hAnsi="Times New Roman"/>
                <w:sz w:val="20"/>
              </w:rPr>
              <w:t>Thomas Umphreys</w:t>
            </w:r>
          </w:p>
        </w:tc>
        <w:tc>
          <w:tcPr>
            <w:tcW w:w="3830" w:type="dxa"/>
            <w:gridSpan w:val="4"/>
            <w:tcBorders/>
          </w:tcPr>
          <w:p>
            <w:pPr>
              <w:pStyle w:val="Normal"/>
              <w:tabs>
                <w:tab w:val="clear" w:pos="540"/>
                <w:tab w:val="left" w:pos="216" w:leader="none"/>
              </w:tabs>
              <w:rPr>
                <w:rFonts w:ascii="Times New Roman" w:hAnsi="Times New Roman" w:cs="Times New Roman"/>
                <w:sz w:val="20"/>
              </w:rPr>
            </w:pPr>
            <w:bookmarkStart w:id="1" w:name="SSNum"/>
            <w:bookmarkEnd w:id="1"/>
            <w:r>
              <w:rPr>
                <w:rFonts w:cs="Times New Roman" w:ascii="Times New Roman" w:hAnsi="Times New Roman"/>
                <w:sz w:val="20"/>
              </w:rPr>
              <w:t>481-88-7238</w:t>
            </w:r>
          </w:p>
        </w:tc>
      </w:tr>
      <w:tr>
        <w:trPr/>
        <w:tc>
          <w:tcPr>
            <w:tcW w:w="2007" w:type="dxa"/>
            <w:gridSpan w:val="2"/>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COMPANY NUMBER</w:t>
            </w:r>
          </w:p>
        </w:tc>
        <w:tc>
          <w:tcPr>
            <w:tcW w:w="2371" w:type="dxa"/>
            <w:gridSpan w:val="4"/>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NUMBER</w:t>
            </w:r>
          </w:p>
        </w:tc>
        <w:tc>
          <w:tcPr>
            <w:tcW w:w="5702" w:type="dxa"/>
            <w:gridSpan w:val="6"/>
            <w:tcBorders>
              <w:top w:val="single" w:sz="6" w:space="0" w:color="000000"/>
            </w:tcBorders>
          </w:tcPr>
          <w:p>
            <w:pPr>
              <w:pStyle w:val="Normal"/>
              <w:rPr>
                <w:rFonts w:ascii="Times New Roman" w:hAnsi="Times New Roman" w:cs="Times New Roman"/>
                <w:sz w:val="16"/>
              </w:rPr>
            </w:pPr>
            <w:r>
              <w:rPr>
                <w:rFonts w:cs="Times New Roman" w:ascii="Times New Roman" w:hAnsi="Times New Roman"/>
                <w:sz w:val="16"/>
              </w:rPr>
              <w:t>DEPARTMENT NAME</w:t>
            </w:r>
          </w:p>
        </w:tc>
      </w:tr>
      <w:tr>
        <w:trPr/>
        <w:tc>
          <w:tcPr>
            <w:tcW w:w="2007" w:type="dxa"/>
            <w:gridSpan w:val="2"/>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ab/>
            </w:r>
            <w:bookmarkStart w:id="2" w:name="CoNo"/>
            <w:bookmarkEnd w:id="2"/>
            <w:r>
              <w:rPr>
                <w:rFonts w:cs="Times New Roman" w:ascii="Times New Roman" w:hAnsi="Times New Roman"/>
                <w:sz w:val="20"/>
              </w:rPr>
              <w:t>0172</w:t>
            </w:r>
          </w:p>
        </w:tc>
        <w:tc>
          <w:tcPr>
            <w:tcW w:w="2371" w:type="dxa"/>
            <w:gridSpan w:val="4"/>
            <w:tcBorders>
              <w:bottom w:val="single" w:sz="6" w:space="0" w:color="000000"/>
              <w:end w:val="single" w:sz="6" w:space="0" w:color="000000"/>
            </w:tcBorders>
          </w:tcPr>
          <w:p>
            <w:pPr>
              <w:pStyle w:val="Normal"/>
              <w:tabs>
                <w:tab w:val="clear" w:pos="540"/>
                <w:tab w:val="left" w:pos="216" w:leader="none"/>
              </w:tabs>
              <w:rPr>
                <w:rFonts w:ascii="Times New Roman" w:hAnsi="Times New Roman" w:cs="Times New Roman"/>
                <w:sz w:val="20"/>
              </w:rPr>
            </w:pPr>
            <w:bookmarkStart w:id="3" w:name="DeptNo"/>
            <w:bookmarkEnd w:id="3"/>
            <w:r>
              <w:rPr>
                <w:rFonts w:cs="Times New Roman" w:ascii="Times New Roman" w:hAnsi="Times New Roman"/>
                <w:sz w:val="20"/>
              </w:rPr>
              <w:t>111326</w:t>
            </w:r>
          </w:p>
        </w:tc>
        <w:tc>
          <w:tcPr>
            <w:tcW w:w="5702" w:type="dxa"/>
            <w:gridSpan w:val="6"/>
            <w:tcBorders>
              <w:bottom w:val="single" w:sz="6" w:space="0" w:color="000000"/>
            </w:tcBorders>
          </w:tcPr>
          <w:p>
            <w:pPr>
              <w:pStyle w:val="Normal"/>
              <w:tabs>
                <w:tab w:val="clear" w:pos="540"/>
                <w:tab w:val="left" w:pos="216" w:leader="none"/>
              </w:tabs>
              <w:rPr>
                <w:rFonts w:ascii="Times New Roman" w:hAnsi="Times New Roman" w:cs="Times New Roman"/>
                <w:sz w:val="20"/>
              </w:rPr>
            </w:pPr>
            <w:bookmarkStart w:id="4" w:name="DeptName"/>
            <w:bookmarkEnd w:id="4"/>
            <w:r>
              <w:rPr>
                <w:rFonts w:cs="Times New Roman" w:ascii="Times New Roman" w:hAnsi="Times New Roman"/>
                <w:sz w:val="20"/>
              </w:rPr>
              <w:t>Partnership Accounting Services</w:t>
            </w:r>
          </w:p>
        </w:tc>
      </w:tr>
      <w:tr>
        <w:trPr>
          <w:trHeight w:val="3514" w:hRule="exact"/>
        </w:trPr>
        <w:tc>
          <w:tcPr>
            <w:tcW w:w="792" w:type="dxa"/>
            <w:tcBorders>
              <w:top w:val="single" w:sz="6" w:space="0" w:color="000000"/>
              <w:bottom w:val="single" w:sz="6" w:space="0" w:color="000000"/>
              <w:end w:val="single" w:sz="6" w:space="0" w:color="000000"/>
            </w:tcBorders>
          </w:tcPr>
          <w:p>
            <w:pPr>
              <w:pStyle w:val="Normal"/>
              <w:rPr>
                <w:rFonts w:ascii="Times New Roman" w:hAnsi="Times New Roman" w:cs="Times New Roman"/>
                <w:sz w:val="32"/>
              </w:rPr>
            </w:pPr>
            <w:r>
              <w:rPr>
                <w:rFonts w:cs="Times New Roman" w:ascii="Times New Roman" w:hAnsi="Times New Roman"/>
                <w:sz w:val="32"/>
              </w:rPr>
              <w:object w:dxaOrig="682" w:dyaOrig="3704">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35.25pt;height:185.2pt" filled="f" o:ole="">
                  <v:imagedata r:id="rId4" o:title=""/>
                </v:shape>
                <o:OLEObject Type="Embed" ProgID="" ShapeID="ole_rId3" DrawAspect="Content" ObjectID="_317848745" r:id="rId3"/>
              </w:object>
            </w:r>
          </w:p>
        </w:tc>
        <w:tc>
          <w:tcPr>
            <w:tcW w:w="9288" w:type="dxa"/>
            <w:gridSpan w:val="11"/>
            <w:tcBorders/>
          </w:tcPr>
          <w:p>
            <w:pPr>
              <w:pStyle w:val="Normal"/>
              <w:rPr>
                <w:rFonts w:ascii="Times New Roman" w:hAnsi="Times New Roman" w:cs="Times New Roman"/>
                <w:sz w:val="20"/>
              </w:rPr>
            </w:pPr>
            <w:bookmarkStart w:id="5" w:name="Accomplish"/>
            <w:bookmarkEnd w:id="5"/>
            <w:r>
              <w:rPr>
                <w:rFonts w:cs="Times New Roman" w:ascii="Times New Roman" w:hAnsi="Times New Roman"/>
                <w:sz w:val="20"/>
              </w:rPr>
              <w:t xml:space="preserve">Participation on the accounting system conversion from MSA to SAP.  Monthly routine reporting requirements were met in addition to time required for the set up and implementation of the conversion.  In addition, at this time, there was a vacancy in the department and Tom was also responsible for covering certain key requirements until the vacancy was filled. </w:t>
            </w:r>
          </w:p>
        </w:tc>
      </w:tr>
      <w:tr>
        <w:trPr/>
        <w:tc>
          <w:tcPr>
            <w:tcW w:w="792" w:type="dxa"/>
            <w:tcBorders>
              <w:top w:val="single" w:sz="6" w:space="0" w:color="000000"/>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9288" w:type="dxa"/>
            <w:gridSpan w:val="11"/>
            <w:tcBorders>
              <w:top w:val="single" w:sz="6" w:space="0" w:color="000000"/>
              <w:bottom w:val="single" w:sz="6" w:space="0" w:color="000000"/>
            </w:tcBorders>
          </w:tcPr>
          <w:p>
            <w:pPr>
              <w:pStyle w:val="Normal"/>
              <w:rPr>
                <w:rFonts w:ascii="Times New Roman" w:hAnsi="Times New Roman" w:cs="Times New Roman"/>
                <w:sz w:val="16"/>
              </w:rPr>
            </w:pPr>
            <w:r>
              <w:rPr>
                <w:rFonts w:cs="Times New Roman" w:ascii="Times New Roman" w:hAnsi="Times New Roman"/>
                <w:sz w:val="16"/>
              </w:rPr>
              <w:t>(HOW DOES THIS ACCOMPLISHMENT REFLECT EXCELLENCE OF PERFORMANCE AND HELP THE COMPANY ACHIEVE ITS GOALS?)</w:t>
            </w:r>
          </w:p>
        </w:tc>
      </w:tr>
      <w:tr>
        <w:trPr>
          <w:trHeight w:val="3946" w:hRule="exact"/>
        </w:trPr>
        <w:tc>
          <w:tcPr>
            <w:tcW w:w="792" w:type="dxa"/>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32"/>
              </w:rPr>
              <w:object w:dxaOrig="719" w:dyaOrig="4146">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33.85pt;height:197.1pt" filled="f" o:ole="">
                  <v:imagedata r:id="rId6" o:title=""/>
                </v:shape>
                <o:OLEObject Type="Embed" ProgID="" ShapeID="ole_rId5" DrawAspect="Content" ObjectID="_1860809728" r:id="rId5"/>
              </w:object>
            </w:r>
          </w:p>
        </w:tc>
        <w:tc>
          <w:tcPr>
            <w:tcW w:w="9288" w:type="dxa"/>
            <w:gridSpan w:val="11"/>
            <w:tcBorders>
              <w:top w:val="single" w:sz="6" w:space="0" w:color="000000"/>
            </w:tcBorders>
          </w:tcPr>
          <w:p>
            <w:pPr>
              <w:pStyle w:val="Normal"/>
              <w:rPr>
                <w:rFonts w:ascii="Times New Roman" w:hAnsi="Times New Roman" w:cs="Times New Roman"/>
                <w:sz w:val="20"/>
              </w:rPr>
            </w:pPr>
            <w:r>
              <w:rPr>
                <w:rFonts w:cs="Times New Roman" w:ascii="Times New Roman" w:hAnsi="Times New Roman"/>
                <w:sz w:val="20"/>
              </w:rPr>
              <w:t>Consistently meeting deadlines for routine and additional work requirements.</w:t>
            </w:r>
          </w:p>
        </w:tc>
      </w:tr>
      <w:tr>
        <w:trPr/>
        <w:tc>
          <w:tcPr>
            <w:tcW w:w="3184" w:type="dxa"/>
            <w:gridSpan w:val="3"/>
            <w:tcBorders>
              <w:top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AMOUNT</w:t>
            </w:r>
          </w:p>
        </w:tc>
        <w:tc>
          <w:tcPr>
            <w:tcW w:w="6898" w:type="dxa"/>
            <w:gridSpan w:val="9"/>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RECOMMENDED BY</w:t>
            </w:r>
          </w:p>
        </w:tc>
      </w:tr>
      <w:tr>
        <w:trPr/>
        <w:tc>
          <w:tcPr>
            <w:tcW w:w="3184" w:type="dxa"/>
            <w:gridSpan w:val="3"/>
            <w:tcBorders>
              <w:bottom w:val="single" w:sz="6" w:space="0" w:color="000000"/>
              <w:end w:val="single" w:sz="6" w:space="0" w:color="000000"/>
            </w:tcBorders>
          </w:tcPr>
          <w:p>
            <w:pPr>
              <w:pStyle w:val="Normal"/>
              <w:rPr>
                <w:rFonts w:ascii="Times New Roman" w:hAnsi="Times New Roman" w:cs="Times New Roman"/>
                <w:sz w:val="20"/>
              </w:rPr>
            </w:pPr>
            <w:r>
              <w:rPr>
                <w:rFonts w:cs="Times New Roman" w:ascii="Times New Roman" w:hAnsi="Times New Roman"/>
                <w:sz w:val="20"/>
              </w:rPr>
              <w:t xml:space="preserve">  </w:t>
            </w:r>
            <w:r>
              <w:rPr>
                <w:rFonts w:cs="Times New Roman" w:ascii="Times New Roman" w:hAnsi="Times New Roman"/>
                <w:sz w:val="20"/>
              </w:rPr>
              <w:t xml:space="preserve">$  </w:t>
            </w:r>
            <w:bookmarkStart w:id="6" w:name="Amount"/>
            <w:bookmarkEnd w:id="6"/>
            <w:r>
              <w:rPr>
                <w:rFonts w:cs="Times New Roman" w:ascii="Times New Roman" w:hAnsi="Times New Roman"/>
                <w:sz w:val="20"/>
              </w:rPr>
              <w:t>500.00</w:t>
            </w:r>
          </w:p>
        </w:tc>
        <w:tc>
          <w:tcPr>
            <w:tcW w:w="6898" w:type="dxa"/>
            <w:gridSpan w:val="9"/>
            <w:tcBorders>
              <w:start w:val="single" w:sz="6" w:space="0" w:color="000000"/>
              <w:bottom w:val="single" w:sz="6" w:space="0" w:color="000000"/>
            </w:tcBorders>
          </w:tcPr>
          <w:p>
            <w:pPr>
              <w:pStyle w:val="Normal"/>
              <w:tabs>
                <w:tab w:val="clear" w:pos="540"/>
                <w:tab w:val="left" w:pos="216" w:leader="none"/>
              </w:tabs>
              <w:rPr>
                <w:rFonts w:ascii="Times New Roman" w:hAnsi="Times New Roman" w:cs="Times New Roman"/>
                <w:sz w:val="20"/>
              </w:rPr>
            </w:pPr>
            <w:r>
              <w:rPr>
                <w:rFonts w:cs="Times New Roman" w:ascii="Times New Roman" w:hAnsi="Times New Roman"/>
                <w:sz w:val="20"/>
              </w:rPr>
              <w:t>Patricia M. Wiederholt</w:t>
              <w:tab/>
            </w:r>
            <w:bookmarkStart w:id="7" w:name="RecBy"/>
            <w:bookmarkEnd w:id="7"/>
          </w:p>
        </w:tc>
      </w:tr>
      <w:tr>
        <w:trPr>
          <w:trHeight w:val="240" w:hRule="atLeast"/>
        </w:trPr>
        <w:tc>
          <w:tcPr>
            <w:tcW w:w="10080" w:type="dxa"/>
            <w:gridSpan w:val="12"/>
            <w:tcBorders/>
          </w:tcPr>
          <w:p>
            <w:pPr>
              <w:pStyle w:val="Normal"/>
              <w:snapToGrid w:val="false"/>
              <w:jc w:val="center"/>
              <w:rPr>
                <w:rFonts w:ascii="Times New Roman" w:hAnsi="Times New Roman" w:cs="Times New Roman"/>
                <w:b/>
                <w:sz w:val="20"/>
              </w:rPr>
            </w:pPr>
            <w:r>
              <w:rPr>
                <w:rFonts w:cs="Times New Roman" w:ascii="Times New Roman" w:hAnsi="Times New Roman"/>
                <w:b/>
                <w:sz w:val="20"/>
              </w:rPr>
            </w:r>
          </w:p>
        </w:tc>
      </w:tr>
      <w:tr>
        <w:trPr>
          <w:trHeight w:val="240" w:hRule="atLeast"/>
        </w:trPr>
        <w:tc>
          <w:tcPr>
            <w:tcW w:w="10080" w:type="dxa"/>
            <w:gridSpan w:val="12"/>
            <w:tcBorders/>
          </w:tcPr>
          <w:p>
            <w:pPr>
              <w:pStyle w:val="Normal"/>
              <w:snapToGrid w:val="false"/>
              <w:jc w:val="center"/>
              <w:rPr>
                <w:rFonts w:ascii="Times New Roman" w:hAnsi="Times New Roman" w:cs="Times New Roman"/>
                <w:b/>
              </w:rPr>
            </w:pPr>
            <w:r>
              <w:rPr>
                <w:rFonts w:cs="Times New Roman" w:ascii="Times New Roman" w:hAnsi="Times New Roman"/>
                <w:b/>
              </w:rPr>
              <w:t>Approvals</w:t>
            </w:r>
          </w:p>
        </w:tc>
      </w:tr>
      <w:tr>
        <w:trPr/>
        <w:tc>
          <w:tcPr>
            <w:tcW w:w="3629" w:type="dxa"/>
            <w:gridSpan w:val="4"/>
            <w:tcBorders>
              <w:top w:val="single" w:sz="6" w:space="0" w:color="000000"/>
              <w:end w:val="single" w:sz="6" w:space="0" w:color="000000"/>
            </w:tcBorders>
          </w:tcPr>
          <w:p>
            <w:pPr>
              <w:pStyle w:val="Normal"/>
              <w:snapToGrid w:val="false"/>
              <w:rPr>
                <w:rFonts w:ascii="Times New Roman" w:hAnsi="Times New Roman" w:cs="Times New Roman"/>
                <w:b/>
                <w:sz w:val="16"/>
              </w:rPr>
            </w:pPr>
            <w:r>
              <w:rPr>
                <w:rFonts w:cs="Times New Roman" w:ascii="Times New Roman" w:hAnsi="Times New Roman"/>
                <w:b/>
                <w:sz w:val="16"/>
              </w:rPr>
            </w:r>
          </w:p>
        </w:tc>
        <w:tc>
          <w:tcPr>
            <w:tcW w:w="1411" w:type="dxa"/>
            <w:gridSpan w:val="3"/>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0"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29" w:type="dxa"/>
            <w:gridSpan w:val="4"/>
            <w:tcBorders>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start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29" w:type="dxa"/>
            <w:gridSpan w:val="4"/>
            <w:tcBorders>
              <w:top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top w:val="single" w:sz="6" w:space="0" w:color="000000"/>
              <w:start w:val="single" w:sz="6" w:space="0" w:color="000000"/>
              <w:end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c>
          <w:tcPr>
            <w:tcW w:w="3600" w:type="dxa"/>
            <w:gridSpan w:val="4"/>
            <w:tcBorders>
              <w:top w:val="single" w:sz="6" w:space="0" w:color="000000"/>
              <w:start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40" w:type="dxa"/>
            <w:tcBorders>
              <w:top w:val="single" w:sz="6" w:space="0" w:color="000000"/>
              <w:start w:val="single" w:sz="6" w:space="0" w:color="000000"/>
            </w:tcBorders>
          </w:tcPr>
          <w:p>
            <w:pPr>
              <w:pStyle w:val="Normal"/>
              <w:rPr>
                <w:rFonts w:ascii="Times New Roman" w:hAnsi="Times New Roman" w:cs="Times New Roman"/>
                <w:sz w:val="16"/>
              </w:rPr>
            </w:pPr>
            <w:r>
              <w:rPr>
                <w:rFonts w:cs="Times New Roman" w:ascii="Times New Roman" w:hAnsi="Times New Roman"/>
                <w:sz w:val="16"/>
              </w:rPr>
              <w:t>DATE</w:t>
            </w:r>
          </w:p>
        </w:tc>
      </w:tr>
      <w:tr>
        <w:trPr/>
        <w:tc>
          <w:tcPr>
            <w:tcW w:w="3629" w:type="dxa"/>
            <w:gridSpan w:val="4"/>
            <w:tcBorders>
              <w:bottom w:val="single" w:sz="6" w:space="0" w:color="000000"/>
              <w:end w:val="single" w:sz="6" w:space="0" w:color="000000"/>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411" w:type="dxa"/>
            <w:gridSpan w:val="3"/>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3600" w:type="dxa"/>
            <w:gridSpan w:val="4"/>
            <w:tcBorders>
              <w:start w:val="single" w:sz="6" w:space="0" w:color="000000"/>
              <w:bottom w:val="single" w:sz="6" w:space="0" w:color="000000"/>
              <w:end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c>
          <w:tcPr>
            <w:tcW w:w="1440" w:type="dxa"/>
            <w:tcBorders>
              <w:start w:val="single" w:sz="6" w:space="0" w:color="000000"/>
              <w:bottom w:val="single" w:sz="6" w:space="0" w:color="000000"/>
            </w:tcBorders>
          </w:tcPr>
          <w:p>
            <w:pPr>
              <w:pStyle w:val="Normal"/>
              <w:snapToGrid w:val="false"/>
              <w:rPr>
                <w:rFonts w:ascii="Times New Roman" w:hAnsi="Times New Roman" w:cs="Times New Roman"/>
              </w:rPr>
            </w:pPr>
            <w:r>
              <w:rPr>
                <w:rFonts w:cs="Times New Roman" w:ascii="Times New Roman" w:hAnsi="Times New Roman"/>
              </w:rPr>
            </w:r>
          </w:p>
        </w:tc>
      </w:tr>
      <w:tr>
        <w:trPr/>
        <w:tc>
          <w:tcPr>
            <w:tcW w:w="3630" w:type="dxa"/>
            <w:gridSpan w:val="5"/>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3315" w:type="dxa"/>
            <w:gridSpan w:val="4"/>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1080" w:type="dxa"/>
            <w:tcBorders/>
          </w:tcPr>
          <w:p>
            <w:pPr>
              <w:pStyle w:val="Normal"/>
              <w:snapToGrid w:val="false"/>
              <w:rPr>
                <w:rFonts w:ascii="Times New Roman" w:hAnsi="Times New Roman" w:cs="Times New Roman"/>
                <w:sz w:val="16"/>
              </w:rPr>
            </w:pPr>
            <w:r>
              <w:rPr>
                <w:rFonts w:cs="Times New Roman" w:ascii="Times New Roman" w:hAnsi="Times New Roman"/>
                <w:sz w:val="16"/>
              </w:rPr>
            </w:r>
          </w:p>
        </w:tc>
        <w:tc>
          <w:tcPr>
            <w:tcW w:w="2055" w:type="dxa"/>
            <w:gridSpan w:val="2"/>
            <w:tcBorders/>
          </w:tcPr>
          <w:p>
            <w:pPr>
              <w:pStyle w:val="Normal"/>
              <w:snapToGrid w:val="false"/>
              <w:rPr>
                <w:rFonts w:ascii="Times New Roman" w:hAnsi="Times New Roman" w:cs="Times New Roman"/>
                <w:sz w:val="16"/>
              </w:rPr>
            </w:pPr>
            <w:r>
              <w:rPr>
                <w:rFonts w:cs="Times New Roman" w:ascii="Times New Roman" w:hAnsi="Times New Roman"/>
                <w:sz w:val="16"/>
              </w:rPr>
            </w:r>
          </w:p>
        </w:tc>
      </w:tr>
      <w:tr>
        <w:trPr/>
        <w:tc>
          <w:tcPr>
            <w:tcW w:w="3630" w:type="dxa"/>
            <w:gridSpan w:val="5"/>
            <w:tcBorders/>
          </w:tcPr>
          <w:p>
            <w:pPr>
              <w:pStyle w:val="Normal"/>
              <w:rPr>
                <w:rFonts w:ascii="Times New Roman" w:hAnsi="Times New Roman" w:cs="Times New Roman"/>
                <w:sz w:val="20"/>
              </w:rPr>
            </w:pPr>
            <w:r>
              <w:rPr>
                <w:rFonts w:cs="Times New Roman" w:ascii="Times New Roman" w:hAnsi="Times New Roman"/>
                <w:sz w:val="20"/>
              </w:rPr>
              <w:t>Check To Be Returned To:      Name</w:t>
            </w:r>
          </w:p>
        </w:tc>
        <w:tc>
          <w:tcPr>
            <w:tcW w:w="3315" w:type="dxa"/>
            <w:gridSpan w:val="4"/>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bookmarkStart w:id="8" w:name="CkName"/>
            <w:bookmarkStart w:id="9" w:name="CkName"/>
            <w:bookmarkEnd w:id="9"/>
          </w:p>
        </w:tc>
        <w:tc>
          <w:tcPr>
            <w:tcW w:w="1080" w:type="dxa"/>
            <w:tcBorders/>
          </w:tcPr>
          <w:p>
            <w:pPr>
              <w:pStyle w:val="Normal"/>
              <w:rPr>
                <w:rFonts w:ascii="Times New Roman" w:hAnsi="Times New Roman" w:cs="Times New Roman"/>
                <w:sz w:val="20"/>
              </w:rPr>
            </w:pPr>
            <w:r>
              <w:rPr>
                <w:rFonts w:cs="Times New Roman" w:ascii="Times New Roman" w:hAnsi="Times New Roman"/>
                <w:sz w:val="20"/>
              </w:rPr>
              <w:t>Room #</w:t>
            </w:r>
          </w:p>
        </w:tc>
        <w:tc>
          <w:tcPr>
            <w:tcW w:w="2055" w:type="dxa"/>
            <w:gridSpan w:val="2"/>
            <w:tcBorders>
              <w:bottom w:val="single" w:sz="6" w:space="0" w:color="000000"/>
            </w:tcBorders>
          </w:tcPr>
          <w:p>
            <w:pPr>
              <w:pStyle w:val="Normal"/>
              <w:snapToGrid w:val="false"/>
              <w:rPr>
                <w:rFonts w:ascii="Times New Roman" w:hAnsi="Times New Roman" w:cs="Times New Roman"/>
                <w:sz w:val="20"/>
              </w:rPr>
            </w:pPr>
            <w:r>
              <w:rPr>
                <w:rFonts w:cs="Times New Roman" w:ascii="Times New Roman" w:hAnsi="Times New Roman"/>
                <w:sz w:val="20"/>
              </w:rPr>
            </w:r>
            <w:bookmarkStart w:id="10" w:name="RoomNo"/>
            <w:bookmarkStart w:id="11" w:name="RoomNo"/>
            <w:bookmarkEnd w:id="11"/>
          </w:p>
        </w:tc>
      </w:tr>
    </w:tbl>
    <w:p>
      <w:pPr>
        <w:pStyle w:val="Normal"/>
        <w:rPr>
          <w:rFonts w:ascii="Times New Roman" w:hAnsi="Times New Roman" w:cs="Times New Roman"/>
        </w:rPr>
      </w:pPr>
      <w:r>
        <w:rPr>
          <w:rFonts w:cs="Times New Roman" w:ascii="Times New Roman" w:hAnsi="Times New Roman"/>
        </w:rPr>
      </w:r>
    </w:p>
    <w:sectPr>
      <w:footerReference w:type="default" r:id="rId7"/>
      <w:type w:val="nextPage"/>
      <w:pgSz w:w="12240" w:h="15840"/>
      <w:pgMar w:left="1080" w:right="1080" w:gutter="0" w:header="0" w:top="72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 w:name="Univers">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Form 000-3925 (6/90)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CG Times" w:hAnsi="CG Times" w:eastAsia="Times New Roman" w:cs="CG Times"/>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b/>
    </w:rPr>
  </w:style>
  <w:style w:type="character" w:styleId="DefaultParagraphFont">
    <w:name w:val="Default Paragraph Font"/>
    <w:qFormat/>
    <w:rPr/>
  </w:style>
  <w:style w:type="paragraph" w:styleId="Heading">
    <w:name w:val="Heading"/>
    <w:basedOn w:val="Normal"/>
    <w:next w:val="BodyText"/>
    <w:qFormat/>
    <w:pPr>
      <w:tabs>
        <w:tab w:val="clear" w:pos="540"/>
      </w:tabs>
    </w:pPr>
    <w:rPr>
      <w:rFonts w:ascii="Univers" w:hAnsi="Univers" w:cs="Univers"/>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oleObject" Target="embeddings/oleObject1.bin"/><Relationship Id="rId4" Type="http://schemas.openxmlformats.org/officeDocument/2006/relationships/image" Target="media/image2.wmf"/><Relationship Id="rId5" Type="http://schemas.openxmlformats.org/officeDocument/2006/relationships/oleObject" Target="embeddings/oleObject2.bin"/><Relationship Id="rId6" Type="http://schemas.openxmlformats.org/officeDocument/2006/relationships/image" Target="media/image3.wmf"/><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Pba.dot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2000-11-09T15:24:00Z</dcterms:created>
  <dc:creator>J</dc:creator>
  <dc:description/>
  <dc:language>en-CA</dc:language>
  <cp:lastModifiedBy>Northern Border</cp:lastModifiedBy>
  <dcterms:modified xsi:type="dcterms:W3CDTF">2000-11-09T15:50:00Z</dcterms:modified>
  <cp:revision>4</cp:revision>
  <dc:subject/>
  <dc:title> 	</dc:title>
</cp:coreProperties>
</file>