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vanish/>
        </w:rPr>
      </w:pPr>
      <w:r>
        <w:rPr>
          <w:vanish/>
        </w:rPr>
        <w:t>DatabaseID=473B442F20205F4053205820|ContactID=4858412745204F474B205C20|</w:t>
      </w:r>
    </w:p>
    <w:p>
      <w:pPr>
        <w:pStyle w:val="Normal"/>
        <w:rPr/>
      </w:pPr>
      <w:r>
        <w:rPr/>
        <w:fldChar w:fldCharType="begin"/>
      </w:r>
      <w:r>
        <w:rPr/>
        <w:instrText xml:space="preserve"> DATE \@"dddd', 'MMMM\ dd', 'yyyy" </w:instrText>
      </w:r>
      <w:r>
        <w:rPr/>
        <w:fldChar w:fldCharType="separate"/>
      </w:r>
      <w:r>
        <w:rPr/>
        <w:t>Sunday, September 28, 2025</w:t>
      </w:r>
      <w:r>
        <w:rPr/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Curt Brechtel</w:t>
      </w:r>
    </w:p>
    <w:p>
      <w:pPr>
        <w:pStyle w:val="Normal"/>
        <w:rPr/>
      </w:pPr>
      <w:r>
        <w:rPr/>
        <w:t>Pinnacle West Energy</w:t>
      </w:r>
    </w:p>
    <w:p>
      <w:pPr>
        <w:pStyle w:val="Normal"/>
        <w:rPr/>
      </w:pPr>
      <w:r>
        <w:rPr/>
        <w:t>400 North 5th Street</w:t>
      </w:r>
    </w:p>
    <w:p>
      <w:pPr>
        <w:pStyle w:val="Normal"/>
        <w:rPr/>
      </w:pPr>
      <w:r>
        <w:rPr/>
        <w:t>MS 8974</w:t>
      </w:r>
    </w:p>
    <w:p>
      <w:pPr>
        <w:pStyle w:val="Normal"/>
        <w:rPr/>
      </w:pPr>
      <w:r>
        <w:rPr/>
        <w:t>Phoenix, AZ  85004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Curt: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Attached for your review is an updated offer from Transwestern for gas transportation to the Phoenix market area per our conversation last week.  The revised term sheet reflects: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 competitive rate (due to lower capital costs) and term</w:t>
      </w:r>
    </w:p>
    <w:p>
      <w:pPr>
        <w:pStyle w:val="Normal"/>
        <w:numPr>
          <w:ilvl w:val="0"/>
          <w:numId w:val="1"/>
        </w:numPr>
        <w:rPr/>
      </w:pPr>
      <w:r>
        <w:rPr/>
        <w:t>Flexible hourly service via direct-connect to Red Hawk</w:t>
      </w:r>
    </w:p>
    <w:p>
      <w:pPr>
        <w:pStyle w:val="Normal"/>
        <w:numPr>
          <w:ilvl w:val="0"/>
          <w:numId w:val="1"/>
        </w:numPr>
        <w:rPr/>
      </w:pPr>
      <w:r>
        <w:rPr/>
        <w:t>Alternate receipt and delivery capability to meet changing market conditions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Two items you mentioned were of concern to PWE: (1) financial credibility of Transwestern and (2) Pinnacle’s current ability to commit to a volume of 200,000 MMBtu/day in light of the full-requirements debate at FERC.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Regarding Transwestern’s financial credibility, the email I sent to you on February 11at a minimum shows how diligently we are pursuing establishing a separate rating indicative of the pipeline’s strong financial position.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 for PWE’s volume, we recognize the concerns you have and are willing to work together to establish a mutually acceptable level of service.  Granted, the volume is less than we had hoped for considering your strong Phoenix-area presence, but in time we are confident the level of service and hourly flexibility provided by Transwestern’s pipeline project will sway more volume in our direction.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With timely commitment from Pinnacle West / APS, Transwestern can preserve the project’s in-service date of September 2004.  Certain portions of the project, including the Phoenix lateral, could be available sooner.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After you have had a chance to review, I’d like to schedule a conference call for the afternoon of Tuesday, February 26.  Please let me know what time your team would be available to discuss the offer.  I look forward to hearing from you.  Feel free to call me at 713/853-5559 with any questions.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89535</wp:posOffset>
                </wp:positionH>
                <wp:positionV relativeFrom="paragraph">
                  <wp:posOffset>146050</wp:posOffset>
                </wp:positionV>
                <wp:extent cx="1456690" cy="457200"/>
                <wp:effectExtent l="10160" t="9525" r="10160" b="889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6560" cy="457200"/>
                          <a:chOff x="0" y="0"/>
                          <a:chExt cx="1456560" cy="45720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3960"/>
                            <a:ext cx="208800" cy="27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9" h="1085">
                                <a:moveTo>
                                  <a:pt x="150" y="510"/>
                                </a:moveTo>
                                <a:cubicBezTo>
                                  <a:pt x="133" y="560"/>
                                  <a:pt x="126" y="612"/>
                                  <a:pt x="105" y="660"/>
                                </a:cubicBezTo>
                                <a:cubicBezTo>
                                  <a:pt x="83" y="712"/>
                                  <a:pt x="44" y="753"/>
                                  <a:pt x="30" y="810"/>
                                </a:cubicBezTo>
                                <a:cubicBezTo>
                                  <a:pt x="20" y="852"/>
                                  <a:pt x="7" y="935"/>
                                  <a:pt x="0" y="975"/>
                                </a:cubicBezTo>
                                <a:cubicBezTo>
                                  <a:pt x="5" y="1005"/>
                                  <a:pt x="0" y="1039"/>
                                  <a:pt x="15" y="1065"/>
                                </a:cubicBezTo>
                                <a:cubicBezTo>
                                  <a:pt x="23" y="1079"/>
                                  <a:pt x="45" y="1085"/>
                                  <a:pt x="60" y="1080"/>
                                </a:cubicBezTo>
                                <a:cubicBezTo>
                                  <a:pt x="146" y="1051"/>
                                  <a:pt x="146" y="1017"/>
                                  <a:pt x="195" y="960"/>
                                </a:cubicBezTo>
                                <a:cubicBezTo>
                                  <a:pt x="209" y="944"/>
                                  <a:pt x="229" y="933"/>
                                  <a:pt x="240" y="915"/>
                                </a:cubicBezTo>
                                <a:cubicBezTo>
                                  <a:pt x="319" y="790"/>
                                  <a:pt x="359" y="648"/>
                                  <a:pt x="405" y="510"/>
                                </a:cubicBezTo>
                                <a:cubicBezTo>
                                  <a:pt x="421" y="338"/>
                                  <a:pt x="439" y="158"/>
                                  <a:pt x="360" y="0"/>
                                </a:cubicBezTo>
                                <a:cubicBezTo>
                                  <a:pt x="330" y="30"/>
                                  <a:pt x="288" y="64"/>
                                  <a:pt x="270" y="105"/>
                                </a:cubicBezTo>
                                <a:cubicBezTo>
                                  <a:pt x="257" y="134"/>
                                  <a:pt x="240" y="195"/>
                                  <a:pt x="240" y="195"/>
                                </a:cubicBezTo>
                                <a:cubicBezTo>
                                  <a:pt x="245" y="255"/>
                                  <a:pt x="247" y="315"/>
                                  <a:pt x="255" y="375"/>
                                </a:cubicBezTo>
                                <a:cubicBezTo>
                                  <a:pt x="263" y="436"/>
                                  <a:pt x="300" y="491"/>
                                  <a:pt x="300" y="555"/>
                                </a:cubicBezTo>
                              </a:path>
                            </a:pathLst>
                          </a:custGeom>
                          <a:noFill/>
                          <a:ln w="19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"/>
                        <wps:cNvSpPr/>
                        <wps:spPr>
                          <a:xfrm>
                            <a:off x="333360" y="3960"/>
                            <a:ext cx="56520" cy="279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" h="1095">
                                <a:moveTo>
                                  <a:pt x="50" y="0"/>
                                </a:moveTo>
                                <a:cubicBezTo>
                                  <a:pt x="119" y="206"/>
                                  <a:pt x="61" y="424"/>
                                  <a:pt x="20" y="630"/>
                                </a:cubicBezTo>
                                <a:cubicBezTo>
                                  <a:pt x="0" y="945"/>
                                  <a:pt x="5" y="790"/>
                                  <a:pt x="5" y="1095"/>
                                </a:cubicBezTo>
                              </a:path>
                            </a:pathLst>
                          </a:custGeom>
                          <a:noFill/>
                          <a:ln w="19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374760" y="3960"/>
                            <a:ext cx="153720" cy="29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3" h="1155">
                                <a:moveTo>
                                  <a:pt x="323" y="0"/>
                                </a:moveTo>
                                <a:cubicBezTo>
                                  <a:pt x="288" y="105"/>
                                  <a:pt x="299" y="191"/>
                                  <a:pt x="203" y="255"/>
                                </a:cubicBezTo>
                                <a:cubicBezTo>
                                  <a:pt x="166" y="311"/>
                                  <a:pt x="115" y="343"/>
                                  <a:pt x="68" y="390"/>
                                </a:cubicBezTo>
                                <a:cubicBezTo>
                                  <a:pt x="58" y="420"/>
                                  <a:pt x="48" y="450"/>
                                  <a:pt x="38" y="480"/>
                                </a:cubicBezTo>
                                <a:cubicBezTo>
                                  <a:pt x="33" y="495"/>
                                  <a:pt x="23" y="525"/>
                                  <a:pt x="23" y="525"/>
                                </a:cubicBezTo>
                                <a:cubicBezTo>
                                  <a:pt x="18" y="505"/>
                                  <a:pt x="0" y="484"/>
                                  <a:pt x="8" y="465"/>
                                </a:cubicBezTo>
                                <a:cubicBezTo>
                                  <a:pt x="26" y="419"/>
                                  <a:pt x="106" y="477"/>
                                  <a:pt x="113" y="480"/>
                                </a:cubicBezTo>
                                <a:cubicBezTo>
                                  <a:pt x="194" y="724"/>
                                  <a:pt x="128" y="509"/>
                                  <a:pt x="128" y="1155"/>
                                </a:cubicBezTo>
                              </a:path>
                            </a:pathLst>
                          </a:custGeom>
                          <a:noFill/>
                          <a:ln w="19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606960" y="0"/>
                            <a:ext cx="62280" cy="279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" h="1095">
                                <a:moveTo>
                                  <a:pt x="105" y="0"/>
                                </a:moveTo>
                                <a:cubicBezTo>
                                  <a:pt x="131" y="77"/>
                                  <a:pt x="127" y="46"/>
                                  <a:pt x="105" y="165"/>
                                </a:cubicBezTo>
                                <a:cubicBezTo>
                                  <a:pt x="97" y="206"/>
                                  <a:pt x="75" y="285"/>
                                  <a:pt x="75" y="285"/>
                                </a:cubicBezTo>
                                <a:cubicBezTo>
                                  <a:pt x="45" y="551"/>
                                  <a:pt x="0" y="827"/>
                                  <a:pt x="0" y="1095"/>
                                </a:cubicBezTo>
                              </a:path>
                            </a:pathLst>
                          </a:custGeom>
                          <a:noFill/>
                          <a:ln w="19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"/>
                        <wps:cNvSpPr/>
                        <wps:spPr>
                          <a:xfrm>
                            <a:off x="614160" y="7560"/>
                            <a:ext cx="735480" cy="449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45" h="1762">
                                <a:moveTo>
                                  <a:pt x="480" y="0"/>
                                </a:moveTo>
                                <a:cubicBezTo>
                                  <a:pt x="475" y="19"/>
                                  <a:pt x="461" y="83"/>
                                  <a:pt x="450" y="105"/>
                                </a:cubicBezTo>
                                <a:cubicBezTo>
                                  <a:pt x="442" y="121"/>
                                  <a:pt x="427" y="134"/>
                                  <a:pt x="420" y="150"/>
                                </a:cubicBezTo>
                                <a:cubicBezTo>
                                  <a:pt x="401" y="193"/>
                                  <a:pt x="401" y="246"/>
                                  <a:pt x="375" y="285"/>
                                </a:cubicBezTo>
                                <a:cubicBezTo>
                                  <a:pt x="365" y="300"/>
                                  <a:pt x="353" y="314"/>
                                  <a:pt x="345" y="330"/>
                                </a:cubicBezTo>
                                <a:cubicBezTo>
                                  <a:pt x="322" y="376"/>
                                  <a:pt x="316" y="432"/>
                                  <a:pt x="300" y="480"/>
                                </a:cubicBezTo>
                                <a:cubicBezTo>
                                  <a:pt x="275" y="655"/>
                                  <a:pt x="205" y="815"/>
                                  <a:pt x="180" y="990"/>
                                </a:cubicBezTo>
                                <a:cubicBezTo>
                                  <a:pt x="185" y="1010"/>
                                  <a:pt x="178" y="1061"/>
                                  <a:pt x="195" y="1050"/>
                                </a:cubicBezTo>
                                <a:cubicBezTo>
                                  <a:pt x="221" y="1032"/>
                                  <a:pt x="215" y="990"/>
                                  <a:pt x="225" y="960"/>
                                </a:cubicBezTo>
                                <a:cubicBezTo>
                                  <a:pt x="264" y="844"/>
                                  <a:pt x="283" y="720"/>
                                  <a:pt x="300" y="600"/>
                                </a:cubicBezTo>
                                <a:cubicBezTo>
                                  <a:pt x="295" y="575"/>
                                  <a:pt x="300" y="546"/>
                                  <a:pt x="285" y="525"/>
                                </a:cubicBezTo>
                                <a:cubicBezTo>
                                  <a:pt x="248" y="473"/>
                                  <a:pt x="179" y="503"/>
                                  <a:pt x="135" y="510"/>
                                </a:cubicBezTo>
                                <a:cubicBezTo>
                                  <a:pt x="32" y="562"/>
                                  <a:pt x="27" y="584"/>
                                  <a:pt x="0" y="690"/>
                                </a:cubicBezTo>
                                <a:cubicBezTo>
                                  <a:pt x="36" y="797"/>
                                  <a:pt x="4" y="762"/>
                                  <a:pt x="75" y="810"/>
                                </a:cubicBezTo>
                                <a:cubicBezTo>
                                  <a:pt x="160" y="798"/>
                                  <a:pt x="255" y="807"/>
                                  <a:pt x="330" y="765"/>
                                </a:cubicBezTo>
                                <a:cubicBezTo>
                                  <a:pt x="362" y="747"/>
                                  <a:pt x="420" y="705"/>
                                  <a:pt x="420" y="705"/>
                                </a:cubicBezTo>
                                <a:cubicBezTo>
                                  <a:pt x="460" y="865"/>
                                  <a:pt x="420" y="665"/>
                                  <a:pt x="420" y="825"/>
                                </a:cubicBezTo>
                                <a:cubicBezTo>
                                  <a:pt x="420" y="880"/>
                                  <a:pt x="430" y="935"/>
                                  <a:pt x="435" y="990"/>
                                </a:cubicBezTo>
                                <a:cubicBezTo>
                                  <a:pt x="536" y="970"/>
                                  <a:pt x="552" y="968"/>
                                  <a:pt x="615" y="885"/>
                                </a:cubicBezTo>
                                <a:cubicBezTo>
                                  <a:pt x="619" y="874"/>
                                  <a:pt x="641" y="795"/>
                                  <a:pt x="660" y="795"/>
                                </a:cubicBezTo>
                                <a:cubicBezTo>
                                  <a:pt x="676" y="795"/>
                                  <a:pt x="649" y="825"/>
                                  <a:pt x="645" y="840"/>
                                </a:cubicBezTo>
                                <a:cubicBezTo>
                                  <a:pt x="639" y="860"/>
                                  <a:pt x="636" y="880"/>
                                  <a:pt x="630" y="900"/>
                                </a:cubicBezTo>
                                <a:cubicBezTo>
                                  <a:pt x="615" y="950"/>
                                  <a:pt x="594" y="998"/>
                                  <a:pt x="585" y="1050"/>
                                </a:cubicBezTo>
                                <a:cubicBezTo>
                                  <a:pt x="562" y="1188"/>
                                  <a:pt x="544" y="1306"/>
                                  <a:pt x="510" y="1440"/>
                                </a:cubicBezTo>
                                <a:cubicBezTo>
                                  <a:pt x="500" y="1479"/>
                                  <a:pt x="466" y="1508"/>
                                  <a:pt x="450" y="1545"/>
                                </a:cubicBezTo>
                                <a:cubicBezTo>
                                  <a:pt x="417" y="1622"/>
                                  <a:pt x="431" y="1635"/>
                                  <a:pt x="375" y="1710"/>
                                </a:cubicBezTo>
                                <a:cubicBezTo>
                                  <a:pt x="370" y="1725"/>
                                  <a:pt x="374" y="1762"/>
                                  <a:pt x="360" y="1755"/>
                                </a:cubicBezTo>
                                <a:cubicBezTo>
                                  <a:pt x="342" y="1746"/>
                                  <a:pt x="345" y="1716"/>
                                  <a:pt x="345" y="1695"/>
                                </a:cubicBezTo>
                                <a:cubicBezTo>
                                  <a:pt x="345" y="1655"/>
                                  <a:pt x="346" y="1613"/>
                                  <a:pt x="360" y="1575"/>
                                </a:cubicBezTo>
                                <a:cubicBezTo>
                                  <a:pt x="372" y="1541"/>
                                  <a:pt x="400" y="1515"/>
                                  <a:pt x="420" y="1485"/>
                                </a:cubicBezTo>
                                <a:cubicBezTo>
                                  <a:pt x="432" y="1467"/>
                                  <a:pt x="452" y="1457"/>
                                  <a:pt x="465" y="1440"/>
                                </a:cubicBezTo>
                                <a:cubicBezTo>
                                  <a:pt x="505" y="1388"/>
                                  <a:pt x="590" y="1241"/>
                                  <a:pt x="615" y="1200"/>
                                </a:cubicBezTo>
                                <a:cubicBezTo>
                                  <a:pt x="660" y="1125"/>
                                  <a:pt x="686" y="1033"/>
                                  <a:pt x="735" y="960"/>
                                </a:cubicBezTo>
                                <a:cubicBezTo>
                                  <a:pt x="766" y="914"/>
                                  <a:pt x="803" y="861"/>
                                  <a:pt x="825" y="810"/>
                                </a:cubicBezTo>
                                <a:cubicBezTo>
                                  <a:pt x="838" y="781"/>
                                  <a:pt x="863" y="689"/>
                                  <a:pt x="855" y="720"/>
                                </a:cubicBezTo>
                                <a:cubicBezTo>
                                  <a:pt x="834" y="806"/>
                                  <a:pt x="808" y="891"/>
                                  <a:pt x="780" y="975"/>
                                </a:cubicBezTo>
                                <a:cubicBezTo>
                                  <a:pt x="775" y="990"/>
                                  <a:pt x="770" y="1005"/>
                                  <a:pt x="765" y="1020"/>
                                </a:cubicBezTo>
                                <a:cubicBezTo>
                                  <a:pt x="760" y="1035"/>
                                  <a:pt x="750" y="1065"/>
                                  <a:pt x="750" y="1065"/>
                                </a:cubicBezTo>
                                <a:cubicBezTo>
                                  <a:pt x="782" y="1161"/>
                                  <a:pt x="759" y="1190"/>
                                  <a:pt x="885" y="1140"/>
                                </a:cubicBezTo>
                                <a:cubicBezTo>
                                  <a:pt x="930" y="1122"/>
                                  <a:pt x="963" y="1048"/>
                                  <a:pt x="975" y="1005"/>
                                </a:cubicBezTo>
                                <a:cubicBezTo>
                                  <a:pt x="986" y="965"/>
                                  <a:pt x="1005" y="885"/>
                                  <a:pt x="1005" y="885"/>
                                </a:cubicBezTo>
                                <a:cubicBezTo>
                                  <a:pt x="1000" y="865"/>
                                  <a:pt x="1002" y="809"/>
                                  <a:pt x="990" y="825"/>
                                </a:cubicBezTo>
                                <a:cubicBezTo>
                                  <a:pt x="965" y="858"/>
                                  <a:pt x="960" y="945"/>
                                  <a:pt x="960" y="945"/>
                                </a:cubicBezTo>
                                <a:cubicBezTo>
                                  <a:pt x="970" y="1000"/>
                                  <a:pt x="948" y="1074"/>
                                  <a:pt x="990" y="1110"/>
                                </a:cubicBezTo>
                                <a:cubicBezTo>
                                  <a:pt x="1002" y="1120"/>
                                  <a:pt x="1121" y="965"/>
                                  <a:pt x="1125" y="960"/>
                                </a:cubicBezTo>
                                <a:cubicBezTo>
                                  <a:pt x="1130" y="945"/>
                                  <a:pt x="1134" y="930"/>
                                  <a:pt x="1140" y="915"/>
                                </a:cubicBezTo>
                                <a:cubicBezTo>
                                  <a:pt x="1149" y="894"/>
                                  <a:pt x="1162" y="876"/>
                                  <a:pt x="1170" y="855"/>
                                </a:cubicBezTo>
                                <a:cubicBezTo>
                                  <a:pt x="1208" y="753"/>
                                  <a:pt x="1211" y="631"/>
                                  <a:pt x="1230" y="525"/>
                                </a:cubicBezTo>
                                <a:cubicBezTo>
                                  <a:pt x="1237" y="489"/>
                                  <a:pt x="1252" y="456"/>
                                  <a:pt x="1260" y="420"/>
                                </a:cubicBezTo>
                                <a:cubicBezTo>
                                  <a:pt x="1271" y="370"/>
                                  <a:pt x="1280" y="320"/>
                                  <a:pt x="1290" y="270"/>
                                </a:cubicBezTo>
                                <a:cubicBezTo>
                                  <a:pt x="1296" y="240"/>
                                  <a:pt x="1298" y="210"/>
                                  <a:pt x="1305" y="180"/>
                                </a:cubicBezTo>
                                <a:cubicBezTo>
                                  <a:pt x="1308" y="165"/>
                                  <a:pt x="1320" y="119"/>
                                  <a:pt x="1320" y="135"/>
                                </a:cubicBezTo>
                                <a:cubicBezTo>
                                  <a:pt x="1320" y="171"/>
                                  <a:pt x="1302" y="219"/>
                                  <a:pt x="1290" y="255"/>
                                </a:cubicBezTo>
                                <a:cubicBezTo>
                                  <a:pt x="1264" y="440"/>
                                  <a:pt x="1238" y="625"/>
                                  <a:pt x="1215" y="810"/>
                                </a:cubicBezTo>
                                <a:cubicBezTo>
                                  <a:pt x="1220" y="905"/>
                                  <a:pt x="1187" y="1010"/>
                                  <a:pt x="1230" y="1095"/>
                                </a:cubicBezTo>
                                <a:cubicBezTo>
                                  <a:pt x="1248" y="1131"/>
                                  <a:pt x="1315" y="1100"/>
                                  <a:pt x="1350" y="1080"/>
                                </a:cubicBezTo>
                                <a:cubicBezTo>
                                  <a:pt x="1381" y="1062"/>
                                  <a:pt x="1410" y="990"/>
                                  <a:pt x="1410" y="990"/>
                                </a:cubicBezTo>
                                <a:cubicBezTo>
                                  <a:pt x="1453" y="819"/>
                                  <a:pt x="1486" y="656"/>
                                  <a:pt x="1500" y="480"/>
                                </a:cubicBezTo>
                                <a:cubicBezTo>
                                  <a:pt x="1506" y="405"/>
                                  <a:pt x="1530" y="329"/>
                                  <a:pt x="1515" y="255"/>
                                </a:cubicBezTo>
                                <a:cubicBezTo>
                                  <a:pt x="1505" y="205"/>
                                  <a:pt x="1501" y="357"/>
                                  <a:pt x="1485" y="405"/>
                                </a:cubicBezTo>
                                <a:cubicBezTo>
                                  <a:pt x="1465" y="464"/>
                                  <a:pt x="1452" y="523"/>
                                  <a:pt x="1440" y="585"/>
                                </a:cubicBezTo>
                                <a:cubicBezTo>
                                  <a:pt x="1426" y="762"/>
                                  <a:pt x="1405" y="930"/>
                                  <a:pt x="1440" y="1110"/>
                                </a:cubicBezTo>
                                <a:cubicBezTo>
                                  <a:pt x="1445" y="1138"/>
                                  <a:pt x="1477" y="1154"/>
                                  <a:pt x="1500" y="1170"/>
                                </a:cubicBezTo>
                                <a:cubicBezTo>
                                  <a:pt x="1513" y="1179"/>
                                  <a:pt x="1545" y="1185"/>
                                  <a:pt x="1545" y="1185"/>
                                </a:cubicBezTo>
                              </a:path>
                            </a:pathLst>
                          </a:custGeom>
                          <a:noFill/>
                          <a:ln w="19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"/>
                        <wps:cNvSpPr/>
                        <wps:spPr>
                          <a:xfrm>
                            <a:off x="1121400" y="118080"/>
                            <a:ext cx="335160" cy="15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05" h="61">
                                <a:moveTo>
                                  <a:pt x="0" y="61"/>
                                </a:moveTo>
                                <a:cubicBezTo>
                                  <a:pt x="195" y="12"/>
                                  <a:pt x="378" y="23"/>
                                  <a:pt x="585" y="16"/>
                                </a:cubicBezTo>
                                <a:cubicBezTo>
                                  <a:pt x="695" y="0"/>
                                  <a:pt x="655" y="1"/>
                                  <a:pt x="705" y="1"/>
                                </a:cubicBezTo>
                              </a:path>
                            </a:pathLst>
                          </a:custGeom>
                          <a:noFill/>
                          <a:ln w="19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.05pt;margin-top:11.5pt;width:114.7pt;height:36pt" coordorigin="141,230" coordsize="2294,720">
                <v:shape id="shape_0" coordsize="439,1085" path="m150,510c133,560,126,612,105,660c83,712,44,753,30,810c20,852,7,935,0,975c5,1005,0,1039,15,1065c23,1079,45,1085,60,1080c146,1051,146,1017,195,960c209,944,229,933,240,915c319,790,359,648,405,510c421,338,439,158,360,0c330,30,288,64,270,105c257,134,240,195,240,195c245,255,247,315,255,375c263,436,300,491,300,555e" stroked="t" o:allowincell="f" style="position:absolute;left:141;top:236;width:328;height:435;mso-wrap-style:none;v-text-anchor:middle">
                  <v:fill o:detectmouseclick="t" on="false"/>
                  <v:stroke color="black" weight="19080" joinstyle="round" endcap="flat"/>
                  <w10:wrap type="none"/>
                </v:shape>
                <v:shape id="shape_0" coordsize="119,1095" path="m50,0c119,206,61,424,20,630c0,945,5,790,5,1095e" stroked="t" o:allowincell="f" style="position:absolute;left:666;top:236;width:88;height:439;mso-wrap-style:none;v-text-anchor:middle">
                  <v:fill o:detectmouseclick="t" on="false"/>
                  <v:stroke color="black" weight="19080" joinstyle="round" endcap="flat"/>
                  <w10:wrap type="none"/>
                </v:shape>
                <v:shape id="shape_0" coordsize="323,1155" path="m323,0c288,105,299,191,203,255c166,311,115,343,68,390c58,420,48,450,38,480c33,495,23,525,23,525c18,505,0,484,8,465c26,419,106,477,113,480c194,724,128,509,128,1155e" stroked="t" o:allowincell="f" style="position:absolute;left:731;top:236;width:241;height:463;mso-wrap-style:none;v-text-anchor:middle">
                  <v:fill o:detectmouseclick="t" on="false"/>
                  <v:stroke color="black" weight="19080" joinstyle="round" endcap="flat"/>
                  <w10:wrap type="none"/>
                </v:shape>
                <v:shape id="shape_0" coordsize="131,1095" path="m105,0c131,77,127,46,105,165c97,206,75,285,75,285c45,551,0,827,0,1095e" stroked="t" o:allowincell="f" style="position:absolute;left:1097;top:230;width:97;height:439;mso-wrap-style:none;v-text-anchor:middle">
                  <v:fill o:detectmouseclick="t" on="false"/>
                  <v:stroke color="black" weight="19080" joinstyle="round" endcap="flat"/>
                  <w10:wrap type="none"/>
                </v:shape>
                <v:shape id="shape_0" coordsize="1545,1762" path="m480,0c475,19,461,83,450,105c442,121,427,134,420,150c401,193,401,246,375,285c365,300,353,314,345,330c322,376,316,432,300,480c275,655,205,815,180,990c185,1010,178,1061,195,1050c221,1032,215,990,225,960c264,844,283,720,300,600c295,575,300,546,285,525c248,473,179,503,135,510c32,562,27,584,0,690c36,797,4,762,75,810c160,798,255,807,330,765c362,747,420,705,420,705c460,865,420,665,420,825c420,880,430,935,435,990c536,970,552,968,615,885c619,874,641,795,660,795c676,795,649,825,645,840c639,860,636,880,630,900c615,950,594,998,585,1050c562,1188,544,1306,510,1440c500,1479,466,1508,450,1545c417,1622,431,1635,375,1710c370,1725,374,1762,360,1755c342,1746,345,1716,345,1695c345,1655,346,1613,360,1575c372,1541,400,1515,420,1485c432,1467,452,1457,465,1440c505,1388,590,1241,615,1200c660,1125,686,1033,735,960c766,914,803,861,825,810c838,781,863,689,855,720c834,806,808,891,780,975c775,990,770,1005,765,1020c760,1035,750,1065,750,1065c782,1161,759,1190,885,1140c930,1122,963,1048,975,1005c986,965,1005,885,1005,885c1000,865,1002,809,990,825c965,858,960,945,960,945c970,1000,948,1074,990,1110c1002,1120,1121,965,1125,960c1130,945,1134,930,1140,915c1149,894,1162,876,1170,855c1208,753,1211,631,1230,525c1237,489,1252,456,1260,420c1271,370,1280,320,1290,270c1296,240,1298,210,1305,180c1308,165,1320,119,1320,135c1320,171,1302,219,1290,255c1264,440,1238,625,1215,810c1220,905,1187,1010,1230,1095c1248,1131,1315,1100,1350,1080c1381,1062,1410,990,1410,990c1453,819,1486,656,1500,480c1506,405,1530,329,1515,255c1505,205,1501,357,1485,405c1465,464,1452,523,1440,585c1426,762,1405,930,1440,1110c1445,1138,1477,1154,1500,1170c1513,1179,1545,1185,1545,1185e" stroked="t" o:allowincell="f" style="position:absolute;left:1108;top:242;width:1157;height:707;mso-wrap-style:none;v-text-anchor:middle">
                  <v:fill o:detectmouseclick="t" on="false"/>
                  <v:stroke color="black" weight="19080" joinstyle="round" endcap="flat"/>
                  <w10:wrap type="none"/>
                </v:shape>
                <v:shape id="shape_0" coordsize="705,61" path="m0,61c195,12,378,23,585,16c695,0,655,1,705,1e" stroked="t" o:allowincell="f" style="position:absolute;left:1907;top:416;width:527;height:23;mso-wrap-style:none;v-text-anchor:middle">
                  <v:fill o:detectmouseclick="t" on="false"/>
                  <v:stroke color="black" weight="19080" joinstyle="round" endcap="flat"/>
                  <w10:wrap type="none"/>
                </v:shape>
              </v:group>
            </w:pict>
          </mc:Fallback>
        </mc:AlternateContent>
      </w:r>
      <w:r>
        <w:rPr/>
        <w:t>Best regards,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J. Kevin Hyatt</w:t>
      </w:r>
    </w:p>
    <w:p>
      <w:pPr>
        <w:pStyle w:val="Normal"/>
        <w:rPr/>
      </w:pPr>
      <w:r>
        <w:rPr/>
        <w:t>Director, Business Development</w:t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Jkh:PWEcover.doc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  <w:docVars>
    <w:docVar w:name="ActGenerated" w:val="1"/>
    <w:docVar w:name="ActTemplateName" w:val="C:\Program Files\ACT\Template\LETTER.ADT"/>
    <w:docVar w:name="FilledActDocument" w:val="-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2002-02-20T17:25:00Z</dcterms:created>
  <dc:creator>Kevin Dougherty</dc:creator>
  <dc:description/>
  <dc:language>en-CA</dc:language>
  <cp:lastModifiedBy>swadle</cp:lastModifiedBy>
  <cp:lastPrinted>2002-02-20T13:52:00Z</cp:lastPrinted>
  <dcterms:modified xsi:type="dcterms:W3CDTF">2002-02-20T17:25:00Z</dcterms:modified>
  <cp:revision>2</cp:revision>
  <dc:subject/>
  <dc:title/>
</cp:coreProperties>
</file>