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CERTIFICATE OF SERVICE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/>
        <w:rPr/>
      </w:pPr>
      <w:r>
        <w:rPr/>
        <w:tab/>
        <w:t xml:space="preserve">I hereby certify that I have this day served a copy of  the </w:t>
      </w:r>
      <w:r>
        <w:rPr>
          <w:b/>
          <w:bCs/>
        </w:rPr>
        <w:t>“MONTHLY PROJECT STATUS REPORT OF PACIFIC GAS AND ELECTRIC COMPANY”</w:t>
      </w:r>
      <w:r>
        <w:rPr/>
        <w:t xml:space="preserve"> by electronic mail on all parties on the appearance, state and information service lists for Investigation No. 00-11-001 who have posted e-mail addresses.  All parties on the appearance and state service lists for Investigation No. 00-11-001 have also been served by mailing a copy by first class mail to each such party or its attorney of record.  Any party identified as information only on the service list for Investigation No. 00-11-001 who has not posted an e-mail address has been served by first class mail.</w:t>
      </w:r>
    </w:p>
    <w:p>
      <w:pPr>
        <w:pStyle w:val="Normal"/>
        <w:rPr/>
      </w:pPr>
      <w:r>
        <w:rPr/>
        <w:tab/>
        <w:t>Executed on June 1, 2001 at San Francisco, California.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By ___________________________</w:t>
      </w:r>
      <w:r>
        <w:rPr>
          <w:u w:val="single"/>
        </w:rPr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GERIANNE M. JOHNSON</w:t>
      </w:r>
    </w:p>
    <w:sectPr>
      <w:type w:val="nextPage"/>
      <w:pgSz w:w="12240" w:h="15840"/>
      <w:pgMar w:left="216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2001-05-31T20:42:00Z</dcterms:created>
  <dc:creator>Gerianne Johnson</dc:creator>
  <dc:description/>
  <dc:language>en-CA</dc:language>
  <cp:lastModifiedBy>Gerianne Johnson</cp:lastModifiedBy>
  <cp:lastPrinted>2001-05-31T16:12:00Z</cp:lastPrinted>
  <dcterms:modified xsi:type="dcterms:W3CDTF">2001-05-31T20:42:00Z</dcterms:modified>
  <cp:revision>3</cp:revision>
  <dc:subject/>
  <dc:title>CERTIFICATE OF SERVICE</dc:title>
</cp:coreProperties>
</file>