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NOTICE OF EXERCISE OF OPTION</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June ____, 2000</w:t>
      </w:r>
    </w:p>
    <w:p>
      <w:pPr>
        <w:pStyle w:val="Normal"/>
        <w:widowControl/>
        <w:jc w:val="both"/>
        <w:rPr/>
      </w:pPr>
      <w:r>
        <w:rPr/>
      </w:r>
    </w:p>
    <w:p>
      <w:pPr>
        <w:pStyle w:val="Normal"/>
        <w:widowControl/>
        <w:jc w:val="both"/>
        <w:rPr/>
      </w:pPr>
      <w:r>
        <w:rPr/>
      </w:r>
    </w:p>
    <w:p>
      <w:pPr>
        <w:pStyle w:val="Normal"/>
        <w:widowControl/>
        <w:jc w:val="both"/>
        <w:rPr/>
      </w:pPr>
      <w:r>
        <w:rPr/>
        <w:t>ABB Trafo, S.A.</w:t>
      </w:r>
    </w:p>
    <w:p>
      <w:pPr>
        <w:pStyle w:val="Normal"/>
        <w:widowControl/>
        <w:jc w:val="both"/>
        <w:rPr/>
      </w:pPr>
      <w:r>
        <w:rPr/>
        <w:t>________________________</w:t>
      </w:r>
    </w:p>
    <w:p>
      <w:pPr>
        <w:pStyle w:val="Normal"/>
        <w:widowControl/>
        <w:jc w:val="both"/>
        <w:rPr/>
      </w:pPr>
      <w:r>
        <w:rPr/>
        <w:t>________________________</w:t>
      </w:r>
    </w:p>
    <w:p>
      <w:pPr>
        <w:pStyle w:val="Normal"/>
        <w:widowControl/>
        <w:jc w:val="both"/>
        <w:rPr/>
      </w:pPr>
      <w:r>
        <w:rPr/>
        <w:t>________________________</w:t>
      </w:r>
    </w:p>
    <w:p>
      <w:pPr>
        <w:pStyle w:val="Normal"/>
        <w:widowControl/>
        <w:jc w:val="both"/>
        <w:rPr/>
      </w:pPr>
      <w:r>
        <w:rPr/>
        <w:t>Attention: _______________</w:t>
      </w:r>
    </w:p>
    <w:p>
      <w:pPr>
        <w:pStyle w:val="Normal"/>
        <w:widowControl/>
        <w:jc w:val="both"/>
        <w:rPr/>
      </w:pPr>
      <w:r>
        <w:rPr/>
      </w:r>
    </w:p>
    <w:p>
      <w:pPr>
        <w:pStyle w:val="Normal"/>
        <w:widowControl/>
        <w:jc w:val="both"/>
        <w:rPr/>
      </w:pPr>
      <w:r>
        <w:rPr/>
        <w:t>Gentlemen:</w:t>
      </w:r>
    </w:p>
    <w:p>
      <w:pPr>
        <w:pStyle w:val="Normal"/>
        <w:widowControl/>
        <w:jc w:val="both"/>
        <w:rPr/>
      </w:pPr>
      <w:r>
        <w:rPr/>
      </w:r>
    </w:p>
    <w:p>
      <w:pPr>
        <w:pStyle w:val="Normal"/>
        <w:widowControl/>
        <w:ind w:firstLine="1440" w:end="0"/>
        <w:jc w:val="both"/>
        <w:rPr/>
      </w:pPr>
      <w:r>
        <w:rPr/>
        <w:t>With respect to that certain Option Agreement dated April 28, 2000 (the "Option Agreement") by and between Enron North America Corp. ("Enron") and ABB Trafo, S.A. ("ABB") for the purchase of two (2) transformers, which Option Agreement has been assigned to Westdeutsche  Landesbank Girozentrale, New York Branch, as purchaser, and Calumet Power, LLC, as agent for purchaser, pursuant to that certain Assignment of Option Agreement dated June ____, 2000 (a copy of which is attached hereto) this correspondence shall serve as notice of the exercise of the option pursuant to the terms of the Option Agreement.  In accordance with the terms of the Option Agreement, a payment in the amount of $__________ will be wire transferred to your account within one business day per your instructions.  It is our understanding that the shipping date for the transformers will be by January 15, 2001 and that a definitive purchase agreement regarding the transformers will be entered into between the parties.</w:t>
      </w:r>
    </w:p>
    <w:p>
      <w:pPr>
        <w:pStyle w:val="Normal"/>
        <w:widowControl/>
        <w:jc w:val="both"/>
        <w:rPr/>
      </w:pPr>
      <w:r>
        <w:rPr/>
      </w:r>
    </w:p>
    <w:p>
      <w:pPr>
        <w:pStyle w:val="Normal"/>
        <w:widowControl/>
        <w:ind w:firstLine="1440" w:end="0"/>
        <w:jc w:val="both"/>
        <w:rPr/>
      </w:pPr>
      <w:r>
        <w:rPr/>
        <w:t>Please contact Stan Stawasz (312-240-7207) at People's Energy Resources Corp. if you have any questions or concerns.</w:t>
      </w:r>
    </w:p>
    <w:p>
      <w:pPr>
        <w:pStyle w:val="Normal"/>
        <w:widowControl/>
        <w:jc w:val="both"/>
        <w:rPr/>
      </w:pPr>
      <w:r>
        <w:rPr/>
      </w:r>
    </w:p>
    <w:p>
      <w:pPr>
        <w:pStyle w:val="Normal"/>
        <w:widowControl/>
        <w:ind w:start="3600" w:end="0"/>
        <w:rPr/>
      </w:pPr>
      <w:r>
        <w:rPr/>
        <w:t>WESTDEUTSCHE  LANDESBANK GIROZENTRALE, NEW YORK BRANCH</w:t>
        <w:tab/>
        <w:tab/>
        <w:tab/>
        <w:tab/>
      </w:r>
    </w:p>
    <w:p>
      <w:pPr>
        <w:pStyle w:val="Normal"/>
        <w:widowControl/>
        <w:rPr/>
      </w:pPr>
      <w:r>
        <w:rPr/>
      </w:r>
    </w:p>
    <w:p>
      <w:pPr>
        <w:pStyle w:val="Normal"/>
        <w:widowControl/>
        <w:tabs>
          <w:tab w:val="clear" w:pos="720"/>
          <w:tab w:val="right" w:pos="9360" w:leader="none"/>
        </w:tabs>
        <w:ind w:firstLine="3600" w:end="0"/>
        <w:rPr/>
      </w:pPr>
      <w:r>
        <w:rPr/>
        <w:t xml:space="preserve">By:  </w:t>
      </w:r>
      <w:r>
        <w:rPr>
          <w:u w:val="single"/>
        </w:rPr>
        <w:tab/>
      </w:r>
    </w:p>
    <w:p>
      <w:pPr>
        <w:pStyle w:val="Normal"/>
        <w:widowControl/>
        <w:tabs>
          <w:tab w:val="clear" w:pos="720"/>
          <w:tab w:val="right" w:pos="9360" w:leader="none"/>
        </w:tabs>
        <w:ind w:firstLine="3600" w:end="0"/>
        <w:rPr/>
      </w:pPr>
      <w:r>
        <w:rPr/>
        <w:t xml:space="preserve">Name:  </w:t>
      </w:r>
      <w:r>
        <w:rPr>
          <w:u w:val="single"/>
        </w:rPr>
        <w:tab/>
      </w:r>
    </w:p>
    <w:p>
      <w:pPr>
        <w:pStyle w:val="Normal"/>
        <w:widowControl/>
        <w:tabs>
          <w:tab w:val="clear" w:pos="720"/>
          <w:tab w:val="right" w:pos="9360" w:leader="none"/>
        </w:tabs>
        <w:ind w:start="3600" w:end="0"/>
        <w:rPr/>
      </w:pPr>
      <w:r>
        <w:rPr/>
        <w:t xml:space="preserve">Title:  </w:t>
      </w:r>
      <w:r>
        <w:rPr>
          <w:u w:val="single"/>
        </w:rPr>
        <w:tab/>
      </w:r>
    </w:p>
    <w:p>
      <w:pPr>
        <w:pStyle w:val="Normal"/>
        <w:widowControl/>
        <w:rPr/>
      </w:pPr>
      <w:r>
        <w:rPr/>
      </w:r>
    </w:p>
    <w:p>
      <w:pPr>
        <w:pStyle w:val="Normal"/>
        <w:widowControl/>
        <w:rPr/>
      </w:pPr>
      <w:r>
        <w:rPr/>
      </w:r>
    </w:p>
    <w:p>
      <w:pPr>
        <w:pStyle w:val="Normal"/>
        <w:widowControl/>
        <w:ind w:start="3600" w:end="0"/>
        <w:rPr/>
      </w:pPr>
      <w:r>
        <w:rPr/>
        <w:t>CALUMET POWER, LLC., a Delaware limited liability company</w:t>
      </w:r>
    </w:p>
    <w:p>
      <w:pPr>
        <w:pStyle w:val="Normal"/>
        <w:widowControl/>
        <w:tabs>
          <w:tab w:val="clear" w:pos="720"/>
          <w:tab w:val="left" w:pos="-1440" w:leader="none"/>
        </w:tabs>
        <w:ind w:hanging="720" w:start="4320" w:end="0"/>
        <w:rPr/>
      </w:pPr>
      <w:r>
        <w:rPr/>
        <w:t>By:</w:t>
        <w:tab/>
        <w:t>Peoples Energy Resources Corp., its manager</w:t>
      </w:r>
    </w:p>
    <w:p>
      <w:pPr>
        <w:pStyle w:val="Normal"/>
        <w:widowControl/>
        <w:rPr/>
      </w:pPr>
      <w:r>
        <w:rPr/>
      </w:r>
    </w:p>
    <w:p>
      <w:pPr>
        <w:pStyle w:val="Normal"/>
        <w:widowControl/>
        <w:tabs>
          <w:tab w:val="clear" w:pos="720"/>
          <w:tab w:val="right" w:pos="9360" w:leader="none"/>
        </w:tabs>
        <w:ind w:start="3600" w:end="0"/>
        <w:rPr/>
      </w:pPr>
      <w:r>
        <w:rPr/>
        <w:t xml:space="preserve">By:  </w:t>
      </w:r>
      <w:r>
        <w:rPr>
          <w:u w:val="single"/>
        </w:rPr>
        <w:tab/>
      </w:r>
    </w:p>
    <w:p>
      <w:pPr>
        <w:pStyle w:val="Normal"/>
        <w:widowControl/>
        <w:tabs>
          <w:tab w:val="clear" w:pos="720"/>
          <w:tab w:val="right" w:pos="9360" w:leader="none"/>
        </w:tabs>
        <w:ind w:firstLine="3600" w:end="0"/>
        <w:rPr/>
      </w:pPr>
      <w:r>
        <w:rPr/>
        <w:t xml:space="preserve">Name:  </w:t>
      </w:r>
      <w:r>
        <w:rPr>
          <w:u w:val="single"/>
        </w:rPr>
        <w:tab/>
      </w:r>
    </w:p>
    <w:p>
      <w:pPr>
        <w:pStyle w:val="Normal"/>
        <w:widowControl/>
        <w:tabs>
          <w:tab w:val="clear" w:pos="720"/>
          <w:tab w:val="right" w:pos="9360" w:leader="none"/>
        </w:tabs>
        <w:ind w:start="3600" w:end="0"/>
        <w:rPr/>
      </w:pPr>
      <w:r>
        <w:rPr/>
        <w:t xml:space="preserve">Title:  </w:t>
      </w:r>
      <w:r>
        <w:rPr>
          <w:u w:val="single"/>
        </w:rPr>
        <w:tab/>
      </w:r>
    </w:p>
    <w:p>
      <w:pPr>
        <w:pStyle w:val="Normal"/>
        <w:widowControl/>
        <w:rPr/>
      </w:pPr>
      <w:r>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/mnt/main-storage/datasets/enron-docs/doc/Option_Exercise__1.doc</w:t>
    </w:r>
    <w:r>
      <w:rPr>
        <w:sz w:val="16"/>
      </w:rPr>
      <w:fldChar w:fldCharType="end"/>
    </w:r>
    <w:bookmarkStart w:id="0" w:name="PathName_left"/>
    <w:bookmarkEnd w:id="0"/>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2000-06-01T21:09:00Z</dcterms:created>
  <dc:creator>cwasik</dc:creator>
  <dc:description/>
  <dc:language>en-CA</dc:language>
  <cp:lastModifiedBy>NASSO</cp:lastModifiedBy>
  <dcterms:modified xsi:type="dcterms:W3CDTF">2000-06-01T22:19:00Z</dcterms:modified>
  <cp:revision>3</cp:revision>
  <dc:subject/>
  <dc:title/>
</cp:coreProperties>
</file>