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u w:val="single"/>
        </w:rPr>
      </w:pPr>
      <w:r>
        <w:rPr>
          <w:sz w:val="24"/>
          <w:u w:val="single"/>
        </w:rPr>
        <w:t>ON-CALL NOTES (12/30 and 12/31/2000 and 1/1/2001)</w:t>
      </w:r>
    </w:p>
    <w:p>
      <w:pPr>
        <w:pStyle w:val="Normal"/>
        <w:jc w:val="center"/>
        <w:rPr>
          <w:sz w:val="24"/>
          <w:u w:val="single"/>
        </w:rPr>
      </w:pPr>
      <w:r>
        <w:rPr>
          <w:sz w:val="24"/>
          <w:u w:val="single"/>
        </w:rPr>
      </w:r>
    </w:p>
    <w:p>
      <w:pPr>
        <w:pStyle w:val="Normal"/>
        <w:rPr>
          <w:sz w:val="24"/>
        </w:rPr>
      </w:pPr>
      <w:r>
        <w:rPr>
          <w:sz w:val="24"/>
        </w:rPr>
        <w:t>Sat. - 12/30/2000</w:t>
      </w:r>
    </w:p>
    <w:p>
      <w:pPr>
        <w:pStyle w:val="Normal"/>
        <w:rPr>
          <w:sz w:val="24"/>
        </w:rPr>
      </w:pPr>
      <w:r>
        <w:rPr>
          <w:sz w:val="24"/>
        </w:rPr>
      </w:r>
    </w:p>
    <w:p>
      <w:pPr>
        <w:pStyle w:val="Normal"/>
        <w:jc w:val="both"/>
        <w:rPr>
          <w:sz w:val="24"/>
        </w:rPr>
      </w:pPr>
      <w:r>
        <w:rPr>
          <w:sz w:val="24"/>
        </w:rPr>
        <w:t>9:30 am – called Lee in GC.  Mary P. had been paged on two meters that there were problems.  Lee said everything quiet otherwise.</w:t>
      </w:r>
    </w:p>
    <w:p>
      <w:pPr>
        <w:pStyle w:val="Normal"/>
        <w:jc w:val="both"/>
        <w:rPr>
          <w:sz w:val="24"/>
        </w:rPr>
      </w:pPr>
      <w:r>
        <w:rPr>
          <w:sz w:val="24"/>
        </w:rPr>
      </w:r>
    </w:p>
    <w:p>
      <w:pPr>
        <w:pStyle w:val="Normal"/>
        <w:jc w:val="both"/>
        <w:rPr>
          <w:sz w:val="24"/>
        </w:rPr>
      </w:pPr>
      <w:r>
        <w:rPr>
          <w:sz w:val="24"/>
        </w:rPr>
        <w:t>11:30 am -  paged by Lee in GC.  Mary P. needs name and phone number of on-call scheduler for Duke Energy (Gulf Plains).  HPL has issue at meter 6363.  Called Duke Energy Field Services Gas Control at 1-888-204-1781.  DEFS GC put me on hold and disconnected.  On-call folder reflects DEFS Gulf Plains pager as 800-931-0212.  Called Lee in GC and provided number.</w:t>
      </w:r>
    </w:p>
    <w:p>
      <w:pPr>
        <w:pStyle w:val="Normal"/>
        <w:jc w:val="both"/>
        <w:rPr>
          <w:sz w:val="24"/>
        </w:rPr>
      </w:pPr>
      <w:r>
        <w:rPr>
          <w:sz w:val="24"/>
        </w:rPr>
      </w:r>
    </w:p>
    <w:p>
      <w:pPr>
        <w:pStyle w:val="Normal"/>
        <w:jc w:val="both"/>
        <w:rPr>
          <w:sz w:val="24"/>
        </w:rPr>
      </w:pPr>
      <w:r>
        <w:rPr>
          <w:sz w:val="24"/>
        </w:rPr>
        <w:t>3:20 pm – called David in GC.  Everything okay.</w:t>
      </w:r>
    </w:p>
    <w:p>
      <w:pPr>
        <w:pStyle w:val="Normal"/>
        <w:jc w:val="both"/>
        <w:rPr>
          <w:sz w:val="24"/>
        </w:rPr>
      </w:pPr>
      <w:r>
        <w:rPr>
          <w:sz w:val="24"/>
        </w:rPr>
      </w:r>
    </w:p>
    <w:p>
      <w:pPr>
        <w:pStyle w:val="Normal"/>
        <w:jc w:val="both"/>
        <w:rPr>
          <w:sz w:val="24"/>
        </w:rPr>
      </w:pPr>
      <w:r>
        <w:rPr>
          <w:sz w:val="24"/>
        </w:rPr>
        <w:t>4:35 pm – paged by Stephanie with PG&amp;E at 210-601-5824.</w:t>
      </w:r>
    </w:p>
    <w:p>
      <w:pPr>
        <w:pStyle w:val="Normal"/>
        <w:jc w:val="both"/>
        <w:rPr>
          <w:sz w:val="24"/>
        </w:rPr>
      </w:pPr>
      <w:r>
        <w:rPr>
          <w:sz w:val="24"/>
        </w:rPr>
        <w:tab/>
        <w:t>Cycle 3 cuts – El Paso Waha deliveries</w:t>
      </w:r>
    </w:p>
    <w:p>
      <w:pPr>
        <w:pStyle w:val="Normal"/>
        <w:jc w:val="both"/>
        <w:rPr>
          <w:sz w:val="24"/>
        </w:rPr>
      </w:pPr>
      <w:r>
        <w:rPr>
          <w:sz w:val="24"/>
        </w:rPr>
        <w:tab/>
        <w:tab/>
        <w:t>9G96 scheduled 40,000 cut to 34,530</w:t>
      </w:r>
    </w:p>
    <w:p>
      <w:pPr>
        <w:pStyle w:val="Normal"/>
        <w:jc w:val="both"/>
        <w:rPr>
          <w:sz w:val="24"/>
        </w:rPr>
      </w:pPr>
      <w:r>
        <w:rPr>
          <w:sz w:val="24"/>
        </w:rPr>
        <w:tab/>
        <w:tab/>
        <w:t>9E4T scheduled 25,000 cut to 24,919</w:t>
      </w:r>
    </w:p>
    <w:p>
      <w:pPr>
        <w:pStyle w:val="Normal"/>
        <w:jc w:val="both"/>
        <w:rPr>
          <w:sz w:val="24"/>
        </w:rPr>
      </w:pPr>
      <w:r>
        <w:rPr>
          <w:sz w:val="24"/>
        </w:rPr>
        <w:tab/>
        <w:tab/>
        <w:t>scheduled to park 3,697 before cuts</w:t>
      </w:r>
    </w:p>
    <w:p>
      <w:pPr>
        <w:pStyle w:val="Normal"/>
        <w:jc w:val="both"/>
        <w:rPr>
          <w:sz w:val="24"/>
        </w:rPr>
      </w:pPr>
      <w:r>
        <w:rPr>
          <w:sz w:val="24"/>
        </w:rPr>
        <w:tab/>
        <w:tab/>
        <w:t>park 9,086 after cuts</w:t>
      </w:r>
    </w:p>
    <w:p>
      <w:pPr>
        <w:pStyle w:val="Normal"/>
        <w:jc w:val="both"/>
        <w:rPr>
          <w:sz w:val="24"/>
        </w:rPr>
      </w:pPr>
      <w:r>
        <w:rPr>
          <w:sz w:val="24"/>
        </w:rPr>
      </w:r>
    </w:p>
    <w:p>
      <w:pPr>
        <w:pStyle w:val="Normal"/>
        <w:jc w:val="both"/>
        <w:rPr>
          <w:sz w:val="24"/>
        </w:rPr>
      </w:pPr>
      <w:r>
        <w:rPr>
          <w:sz w:val="24"/>
        </w:rPr>
        <w:t>4:50 pm – called Eddie J. and he agreed to park additional 5,389 after cuts.</w:t>
      </w:r>
    </w:p>
    <w:p>
      <w:pPr>
        <w:pStyle w:val="Normal"/>
        <w:jc w:val="both"/>
        <w:rPr>
          <w:sz w:val="24"/>
        </w:rPr>
      </w:pPr>
      <w:r>
        <w:rPr>
          <w:sz w:val="24"/>
        </w:rPr>
      </w:r>
    </w:p>
    <w:p>
      <w:pPr>
        <w:pStyle w:val="Normal"/>
        <w:jc w:val="both"/>
        <w:rPr>
          <w:sz w:val="24"/>
        </w:rPr>
      </w:pPr>
      <w:r>
        <w:rPr>
          <w:sz w:val="24"/>
        </w:rPr>
        <w:t>5:00 pm – called Stephanie back and agreed to park additional volume.</w:t>
      </w:r>
    </w:p>
    <w:p>
      <w:pPr>
        <w:pStyle w:val="Normal"/>
        <w:jc w:val="both"/>
        <w:rPr>
          <w:sz w:val="24"/>
        </w:rPr>
      </w:pPr>
      <w:r>
        <w:rPr>
          <w:sz w:val="24"/>
        </w:rPr>
      </w:r>
    </w:p>
    <w:p>
      <w:pPr>
        <w:pStyle w:val="Normal"/>
        <w:jc w:val="both"/>
        <w:rPr>
          <w:sz w:val="24"/>
        </w:rPr>
      </w:pPr>
      <w:r>
        <w:rPr>
          <w:sz w:val="24"/>
        </w:rPr>
        <w:t>Sun. – 12/31/2000</w:t>
      </w:r>
    </w:p>
    <w:p>
      <w:pPr>
        <w:pStyle w:val="Normal"/>
        <w:jc w:val="both"/>
        <w:rPr>
          <w:sz w:val="24"/>
        </w:rPr>
      </w:pPr>
      <w:r>
        <w:rPr>
          <w:sz w:val="24"/>
        </w:rPr>
      </w:r>
    </w:p>
    <w:p>
      <w:pPr>
        <w:pStyle w:val="Normal"/>
        <w:jc w:val="both"/>
        <w:rPr>
          <w:sz w:val="24"/>
        </w:rPr>
      </w:pPr>
      <w:r>
        <w:rPr>
          <w:sz w:val="24"/>
        </w:rPr>
        <w:t>9:10 am – called David in GC.  Everything okay.</w:t>
      </w:r>
    </w:p>
    <w:p>
      <w:pPr>
        <w:pStyle w:val="Normal"/>
        <w:jc w:val="both"/>
        <w:rPr>
          <w:sz w:val="24"/>
        </w:rPr>
      </w:pPr>
      <w:r>
        <w:rPr>
          <w:sz w:val="24"/>
        </w:rPr>
      </w:r>
    </w:p>
    <w:p>
      <w:pPr>
        <w:pStyle w:val="Normal"/>
        <w:jc w:val="both"/>
        <w:rPr>
          <w:sz w:val="24"/>
        </w:rPr>
      </w:pPr>
      <w:r>
        <w:rPr>
          <w:sz w:val="24"/>
        </w:rPr>
        <w:t>12:40 pm – received call from Clay Cook with Sabine P/L confirming volume of 30,486 at meter 1507 for 1/1/01.</w:t>
      </w:r>
    </w:p>
    <w:p>
      <w:pPr>
        <w:pStyle w:val="Normal"/>
        <w:jc w:val="both"/>
        <w:rPr>
          <w:sz w:val="24"/>
        </w:rPr>
      </w:pPr>
      <w:r>
        <w:rPr>
          <w:sz w:val="24"/>
        </w:rPr>
      </w:r>
    </w:p>
    <w:p>
      <w:pPr>
        <w:pStyle w:val="Normal"/>
        <w:jc w:val="both"/>
        <w:rPr>
          <w:sz w:val="24"/>
        </w:rPr>
      </w:pPr>
      <w:r>
        <w:rPr>
          <w:sz w:val="24"/>
        </w:rPr>
        <w:t>2:00 pm – received call from Lorraine with PG&amp;E at 210-528-4314 advising Texoma increasing by 10,000.  Carlos R. increased nom from 734 to 10,734 for 1/1 and 1/2/01.  Carlos verified with Central Desk.  Called Lorraine with PG&amp;E and confirmed volume of 10,734 for 1/1 and 1/2/01.  Increased volume in POPS by 10,000 at Texoma meter 0071.  Meter totals 35,734 after change.  Called Lee in GC and he confirmed the change was seen in POPS.</w:t>
      </w:r>
    </w:p>
    <w:p>
      <w:pPr>
        <w:pStyle w:val="Normal"/>
        <w:jc w:val="both"/>
        <w:rPr>
          <w:sz w:val="24"/>
        </w:rPr>
      </w:pPr>
      <w:r>
        <w:rPr>
          <w:sz w:val="24"/>
        </w:rPr>
      </w:r>
    </w:p>
    <w:p>
      <w:pPr>
        <w:pStyle w:val="Normal"/>
        <w:jc w:val="both"/>
        <w:rPr>
          <w:sz w:val="24"/>
        </w:rPr>
      </w:pPr>
      <w:r>
        <w:rPr>
          <w:sz w:val="24"/>
        </w:rPr>
        <w:t>2:20 pm – received call from Ron Douglas with Duke Energy at 281-999-0550.  Nom of 20,042 at Centana meter 7001 increasing by 2,501 to 22,543.  There is a receipt of 5,000 (Mobil) at the meter.  The net meter total increased from 15,042 to 17,543.  Changes communicated to Lee in GC.  Lauri A. and Carlos R. advised and agreed to changes.</w:t>
      </w:r>
    </w:p>
    <w:p>
      <w:pPr>
        <w:pStyle w:val="Normal"/>
        <w:jc w:val="both"/>
        <w:rPr>
          <w:sz w:val="24"/>
        </w:rPr>
      </w:pPr>
      <w:r>
        <w:rPr>
          <w:sz w:val="24"/>
        </w:rPr>
      </w:r>
    </w:p>
    <w:p>
      <w:pPr>
        <w:pStyle w:val="Normal"/>
        <w:jc w:val="both"/>
        <w:rPr>
          <w:sz w:val="24"/>
        </w:rPr>
      </w:pPr>
      <w:r>
        <w:rPr>
          <w:sz w:val="24"/>
        </w:rPr>
        <w:t>2:35 pm –   called Mabel King at 713-215-4606 and left message to confirm volume of 10,000/day at Transco Bammel meter 74 for 1/1/01.</w:t>
      </w:r>
    </w:p>
    <w:p>
      <w:pPr>
        <w:pStyle w:val="Normal"/>
        <w:jc w:val="both"/>
        <w:rPr>
          <w:sz w:val="24"/>
        </w:rPr>
      </w:pPr>
      <w:r>
        <w:rPr>
          <w:sz w:val="24"/>
        </w:rPr>
      </w:r>
    </w:p>
    <w:p>
      <w:pPr>
        <w:pStyle w:val="Normal"/>
        <w:jc w:val="both"/>
        <w:rPr>
          <w:sz w:val="24"/>
        </w:rPr>
      </w:pPr>
      <w:r>
        <w:rPr>
          <w:sz w:val="24"/>
        </w:rPr>
        <w:t>2:40 pm – Mabel returned call and agreed.</w:t>
      </w:r>
    </w:p>
    <w:p>
      <w:pPr>
        <w:pStyle w:val="Normal"/>
        <w:jc w:val="both"/>
        <w:rPr>
          <w:sz w:val="24"/>
        </w:rPr>
      </w:pPr>
      <w:r>
        <w:rPr>
          <w:sz w:val="24"/>
        </w:rPr>
      </w:r>
    </w:p>
    <w:p>
      <w:pPr>
        <w:pStyle w:val="Normal"/>
        <w:jc w:val="both"/>
        <w:rPr>
          <w:sz w:val="24"/>
        </w:rPr>
      </w:pPr>
      <w:r>
        <w:rPr>
          <w:sz w:val="24"/>
        </w:rPr>
        <w:t>3:10 pm – received page from Cindy with Enron answering service at 713-954-0854  to call Tony Hermus with Dynegy at 713-767-4742.</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Sun. – 12/31/2000</w:t>
      </w:r>
    </w:p>
    <w:p>
      <w:pPr>
        <w:pStyle w:val="Normal"/>
        <w:jc w:val="both"/>
        <w:rPr>
          <w:sz w:val="24"/>
        </w:rPr>
      </w:pPr>
      <w:r>
        <w:rPr>
          <w:sz w:val="24"/>
        </w:rPr>
      </w:r>
    </w:p>
    <w:p>
      <w:pPr>
        <w:pStyle w:val="Normal"/>
        <w:jc w:val="both"/>
        <w:rPr>
          <w:sz w:val="24"/>
        </w:rPr>
      </w:pPr>
      <w:r>
        <w:rPr>
          <w:sz w:val="24"/>
        </w:rPr>
        <w:t>3:20 pm – called Tony Hermus at above number and 713-724-4420 and left messages.  Calls were not returned.</w:t>
      </w:r>
    </w:p>
    <w:p>
      <w:pPr>
        <w:pStyle w:val="Normal"/>
        <w:jc w:val="both"/>
        <w:rPr>
          <w:sz w:val="24"/>
        </w:rPr>
      </w:pPr>
      <w:r>
        <w:rPr>
          <w:sz w:val="24"/>
        </w:rPr>
      </w:r>
    </w:p>
    <w:p>
      <w:pPr>
        <w:pStyle w:val="Normal"/>
        <w:jc w:val="both"/>
        <w:rPr>
          <w:sz w:val="24"/>
        </w:rPr>
      </w:pPr>
      <w:r>
        <w:rPr>
          <w:sz w:val="24"/>
        </w:rPr>
        <w:t>Mon. – 1/1/2001</w:t>
      </w:r>
    </w:p>
    <w:p>
      <w:pPr>
        <w:pStyle w:val="Normal"/>
        <w:jc w:val="both"/>
        <w:rPr>
          <w:sz w:val="24"/>
        </w:rPr>
      </w:pPr>
      <w:r>
        <w:rPr>
          <w:sz w:val="24"/>
        </w:rPr>
      </w:r>
    </w:p>
    <w:p>
      <w:pPr>
        <w:pStyle w:val="Normal"/>
        <w:jc w:val="both"/>
        <w:rPr>
          <w:sz w:val="24"/>
        </w:rPr>
      </w:pPr>
      <w:r>
        <w:rPr>
          <w:sz w:val="24"/>
        </w:rPr>
        <w:t>9:55 am – called Lee in GC.  Discrepancy in nom at meter 1308 – Union Carbide.  HPL nom equals 16,000; Union Carbide equals 1,000.  Called Aimee L. and she confirmed 16,000 with Terry Calvert at Union Carbide.  Called Lee in GC and he was to call Union Carbide and convey the above.  Called Terry Calvert at 713-973-5665 and left message but did not receive a return call.  Called Lee back and he said Union Carbide plant personnel did not know Terry Calvert.  Aimee will address on 1/2/01.</w:t>
      </w:r>
    </w:p>
    <w:p>
      <w:pPr>
        <w:pStyle w:val="Normal"/>
        <w:jc w:val="both"/>
        <w:rPr>
          <w:sz w:val="24"/>
        </w:rPr>
      </w:pPr>
      <w:r>
        <w:rPr>
          <w:sz w:val="24"/>
        </w:rPr>
      </w:r>
    </w:p>
    <w:p>
      <w:pPr>
        <w:pStyle w:val="Normal"/>
        <w:jc w:val="both"/>
        <w:rPr>
          <w:sz w:val="24"/>
        </w:rPr>
      </w:pPr>
      <w:r>
        <w:rPr>
          <w:sz w:val="24"/>
        </w:rPr>
        <w:t>10:20 am – Lee in GC.  Discrepancy in meter total at Centana 7001.  HPL equals 17,543; Duke Energy GC equals 22,543.  Difference of 5,000 is receipt (Mobil).  Duke does not see 5,000 volume.</w:t>
      </w:r>
    </w:p>
    <w:p>
      <w:pPr>
        <w:pStyle w:val="Normal"/>
        <w:jc w:val="both"/>
        <w:rPr>
          <w:sz w:val="24"/>
        </w:rPr>
      </w:pPr>
      <w:r>
        <w:rPr>
          <w:sz w:val="24"/>
        </w:rPr>
      </w:r>
    </w:p>
    <w:p>
      <w:pPr>
        <w:pStyle w:val="Normal"/>
        <w:jc w:val="both"/>
        <w:rPr>
          <w:sz w:val="24"/>
        </w:rPr>
      </w:pPr>
      <w:r>
        <w:rPr>
          <w:sz w:val="24"/>
        </w:rPr>
        <w:t>10:30 am – called Ron Douglas with Duke Energy and told of discrepancy at meter 7001.  Ron will call Duke GC and explain above.</w:t>
      </w:r>
    </w:p>
    <w:p>
      <w:pPr>
        <w:pStyle w:val="Normal"/>
        <w:jc w:val="both"/>
        <w:rPr>
          <w:sz w:val="24"/>
        </w:rPr>
      </w:pPr>
      <w:r>
        <w:rPr>
          <w:sz w:val="24"/>
        </w:rPr>
      </w:r>
    </w:p>
    <w:p>
      <w:pPr>
        <w:pStyle w:val="Normal"/>
        <w:jc w:val="both"/>
        <w:rPr>
          <w:sz w:val="24"/>
        </w:rPr>
      </w:pPr>
      <w:r>
        <w:rPr>
          <w:sz w:val="24"/>
        </w:rPr>
        <w:t>10:40 am – called Lee in GC and he will call Duke GC to ensure above is resolved.</w:t>
      </w:r>
    </w:p>
    <w:p>
      <w:pPr>
        <w:pStyle w:val="Normal"/>
        <w:jc w:val="both"/>
        <w:rPr>
          <w:sz w:val="24"/>
        </w:rPr>
      </w:pPr>
      <w:r>
        <w:rPr>
          <w:sz w:val="24"/>
        </w:rPr>
      </w:r>
    </w:p>
    <w:p>
      <w:pPr>
        <w:pStyle w:val="Normal"/>
        <w:jc w:val="both"/>
        <w:rPr>
          <w:sz w:val="24"/>
        </w:rPr>
      </w:pPr>
      <w:r>
        <w:rPr>
          <w:sz w:val="24"/>
        </w:rPr>
        <w:t xml:space="preserve">10:50 am – Lee in GC has discrepancy at Chocolate Bayou meter 1384.  Meter nom went from 0 on 12/31 to 10,000 on 1/1.  Called Aimee and she had received a spreadsheet from Rachel Powell with Equistar showing the 10,000 nom.  Rachel was backing up Rachel Berke-Davis.  Called Janice B-D at 713-652-4148 and 713-628-8623 at 11:00 am and left messages.  </w:t>
      </w:r>
    </w:p>
    <w:p>
      <w:pPr>
        <w:pStyle w:val="Normal"/>
        <w:jc w:val="both"/>
        <w:rPr>
          <w:sz w:val="24"/>
        </w:rPr>
      </w:pPr>
      <w:r>
        <w:rPr>
          <w:sz w:val="24"/>
        </w:rPr>
      </w:r>
    </w:p>
    <w:p>
      <w:pPr>
        <w:pStyle w:val="Normal"/>
        <w:jc w:val="both"/>
        <w:rPr>
          <w:sz w:val="24"/>
        </w:rPr>
      </w:pPr>
      <w:r>
        <w:rPr>
          <w:sz w:val="24"/>
        </w:rPr>
        <w:t>11:20 am – Janice B-D returned call and said if gas not needed at meter 1384 to move to 1373 – Channelview plant.  Called Aimee and she agreed.  Meter 1384, deal 240061 reduced from 5,000 to 0 and deal 394489 from 5,000 to 0.  Meter 1373, deal 244610 increased from 0 to 10,000.  Called Lee in GC and advised that changes had been made in POPS.</w:t>
      </w:r>
    </w:p>
    <w:p>
      <w:pPr>
        <w:pStyle w:val="Normal"/>
        <w:jc w:val="both"/>
        <w:rPr>
          <w:sz w:val="24"/>
        </w:rPr>
      </w:pPr>
      <w:r>
        <w:rPr>
          <w:sz w:val="24"/>
        </w:rPr>
      </w:r>
    </w:p>
    <w:p>
      <w:pPr>
        <w:pStyle w:val="Normal"/>
        <w:jc w:val="both"/>
        <w:rPr>
          <w:sz w:val="24"/>
        </w:rPr>
      </w:pPr>
      <w:r>
        <w:rPr>
          <w:sz w:val="24"/>
        </w:rPr>
        <w:t>11:25 am – called Lee in GC and he said Duke had cut back to agree with HPL meter total at 7001.</w:t>
      </w:r>
    </w:p>
    <w:p>
      <w:pPr>
        <w:pStyle w:val="Normal"/>
        <w:jc w:val="both"/>
        <w:rPr>
          <w:sz w:val="24"/>
        </w:rPr>
      </w:pPr>
      <w:r>
        <w:rPr>
          <w:sz w:val="24"/>
        </w:rPr>
      </w:r>
    </w:p>
    <w:p>
      <w:pPr>
        <w:pStyle w:val="Normal"/>
        <w:jc w:val="both"/>
        <w:rPr>
          <w:sz w:val="24"/>
        </w:rPr>
      </w:pPr>
      <w:r>
        <w:rPr>
          <w:sz w:val="24"/>
        </w:rPr>
        <w:t>3:25 pm – paged by Lee in GC.  Discrepancy at Celanese Bayport meter 8018.  HPL nom equals 16,500; Bayport equals 28,000.  Aimee confirmed 11,500 piece with BP (Amoco).  Volume of 5,000 on HPL 215.  Aimee advised to contact David Dyck with Valero on the 5,000 volume.  Unable to locate telephone number for David D.  Called Susan Brothers with Valero and she was able to provide David’s work 210-370-2799 and home 210-403-3199.  Called  both numbers and left messages and they referred to pager 888-691-5538 and cell 210-241-9180.  Messages were not returned.  In addition, there was a nom of 11,500 (Mobil) on 12/31 that went to 0 on 1/1.  Aimee said Mobil did not send in a nom for the 11,500 on 1/1 and believes the meter total of 16,500 is accurate.  Called Lee in GC and conveyed the above.  Aimee will resolve on 1/2/01.</w:t>
      </w:r>
    </w:p>
    <w:p>
      <w:pPr>
        <w:pStyle w:val="Normal"/>
        <w:jc w:val="both"/>
        <w:rPr>
          <w:sz w:val="24"/>
        </w:rPr>
      </w:pPr>
      <w:r>
        <w:rPr>
          <w:sz w:val="24"/>
        </w:rPr>
      </w:r>
    </w:p>
    <w:p>
      <w:pPr>
        <w:pStyle w:val="Normal"/>
        <w:jc w:val="both"/>
        <w:rPr>
          <w:sz w:val="24"/>
        </w:rPr>
      </w:pPr>
      <w:r>
        <w:rPr>
          <w:sz w:val="24"/>
        </w:rPr>
        <w:t xml:space="preserve">3:40 pm – Lee in GC advised that HPL was reflecting noms totaling 110,000 for meters 1060, 1095 and 1581.  1060 = 30,000; 1095 = 30,000; 1581 = 50,000.  These meters should total 105,000.  Shell Refinery was showing a total of 105,000.  Called Mary P. and she advised that we had a bad nom at one of the meters.  Reduced volume on meter </w:t>
      </w:r>
    </w:p>
    <w:p>
      <w:pPr>
        <w:pStyle w:val="Normal"/>
        <w:jc w:val="both"/>
        <w:rPr>
          <w:sz w:val="24"/>
        </w:rPr>
      </w:pPr>
      <w:r>
        <w:rPr>
          <w:sz w:val="24"/>
        </w:rPr>
      </w:r>
    </w:p>
    <w:p>
      <w:pPr>
        <w:pStyle w:val="Normal"/>
        <w:jc w:val="both"/>
        <w:rPr>
          <w:sz w:val="24"/>
        </w:rPr>
      </w:pPr>
      <w:r>
        <w:rPr>
          <w:sz w:val="24"/>
        </w:rPr>
        <w:t>Mon. – 1/1/2001</w:t>
      </w:r>
    </w:p>
    <w:p>
      <w:pPr>
        <w:pStyle w:val="Normal"/>
        <w:jc w:val="both"/>
        <w:rPr>
          <w:sz w:val="24"/>
        </w:rPr>
      </w:pPr>
      <w:r>
        <w:rPr>
          <w:sz w:val="24"/>
        </w:rPr>
      </w:r>
    </w:p>
    <w:p>
      <w:pPr>
        <w:pStyle w:val="Normal"/>
        <w:jc w:val="both"/>
        <w:rPr>
          <w:sz w:val="24"/>
        </w:rPr>
      </w:pPr>
      <w:r>
        <w:rPr>
          <w:sz w:val="24"/>
        </w:rPr>
        <w:t>1581, deal 284905 from 5,000 to 0.  Mary will address on 1/2/01.  Called Lee in GC and told him that meter 1581 had been reduced and the three meters now total 105,000.  Lee confirmed that he could see the change in POPS.</w:t>
      </w:r>
    </w:p>
    <w:p>
      <w:pPr>
        <w:pStyle w:val="Normal"/>
        <w:jc w:val="both"/>
        <w:rPr>
          <w:sz w:val="24"/>
        </w:rPr>
      </w:pPr>
      <w:r>
        <w:rPr>
          <w:sz w:val="24"/>
        </w:rPr>
      </w:r>
    </w:p>
    <w:p>
      <w:pPr>
        <w:pStyle w:val="Normal"/>
        <w:jc w:val="both"/>
        <w:rPr>
          <w:sz w:val="24"/>
        </w:rPr>
      </w:pPr>
      <w:r>
        <w:rPr>
          <w:sz w:val="24"/>
        </w:rPr>
        <w:t>4:40 pm -  Lee in GC received a call from Jaime with MGI at 011-525-106-5338 (Mexico telephone number).  Jaime said he had done a deal with Elsa V. for 10,000/day at Tenn/Agua Dulce meter 6281, a receipt to HPL.  Meter 6281 does not appear to be an accurate number.  Meters 574 and 694 are HPL Tenn/Agua Dulce meters.  Called Sabrae Z. and she was unaware of any such deal.  Sabrae indicated that the deal may have been done late.  Sabrae paged Elsa V. to contact her with details of the deal.  Related the above information to Lee in GC at 5:30 pm.</w:t>
      </w:r>
    </w:p>
    <w:sectPr>
      <w:type w:val="nextPage"/>
      <w:pgSz w:w="12240" w:h="15840"/>
      <w:pgMar w:left="1800" w:right="1800" w:gutter="0" w:header="0" w:top="432"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 w:leader="none"/>
      </w:tabs>
      <w:spacing w:lineRule="atLeast" w:line="240"/>
      <w:jc w:val="center"/>
      <w:outlineLvl w:val="0"/>
    </w:pPr>
    <w:rPr>
      <w:rFonts w:ascii="Helv" w:hAnsi="Helv" w:cs="Helv"/>
      <w:b/>
      <w:color w:val="000000"/>
      <w:sz w:val="24"/>
      <w:lang w:eastAsia="en-US"/>
    </w:rPr>
  </w:style>
  <w:style w:type="paragraph" w:styleId="Heading2">
    <w:name w:val="heading 2"/>
    <w:basedOn w:val="Normal"/>
    <w:next w:val="Normal"/>
    <w:qFormat/>
    <w:pPr>
      <w:keepNext w:val="true"/>
      <w:numPr>
        <w:ilvl w:val="1"/>
        <w:numId w:val="1"/>
      </w:numPr>
      <w:tabs>
        <w:tab w:val="clear" w:pos="720"/>
        <w:tab w:val="left" w:pos="360" w:leader="none"/>
      </w:tabs>
      <w:spacing w:lineRule="atLeast" w:line="240"/>
      <w:jc w:val="center"/>
      <w:outlineLvl w:val="1"/>
    </w:pPr>
    <w:rPr>
      <w:rFonts w:ascii="Helv" w:hAnsi="Helv" w:cs="Helv"/>
      <w:b/>
      <w:color w:val="000000"/>
      <w:sz w:val="22"/>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3">
    <w:name w:val="Body Text 3"/>
    <w:basedOn w:val="Normal"/>
    <w:qFormat/>
    <w:pPr>
      <w:jc w:val="both"/>
    </w:pPr>
    <w:rPr>
      <w:b/>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2001-01-02T02:36:00Z</dcterms:created>
  <dc:creator>jackie young</dc:creator>
  <dc:description/>
  <dc:language>en-CA</dc:language>
  <cp:lastModifiedBy>rcotten</cp:lastModifiedBy>
  <cp:lastPrinted>1999-08-22T17:46:00Z</cp:lastPrinted>
  <dcterms:modified xsi:type="dcterms:W3CDTF">2001-01-02T02:50:00Z</dcterms:modified>
  <cp:revision>6</cp:revision>
  <dc:subject/>
  <dc:title>ON-CALL NOTES (3-5-99 thru 3-7-99)</dc:title>
</cp:coreProperties>
</file>