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Observations and Recommendations</w:t>
      </w:r>
    </w:p>
    <w:p>
      <w:pPr>
        <w:pStyle w:val="Normal"/>
        <w:numPr>
          <w:ilvl w:val="0"/>
          <w:numId w:val="0"/>
        </w:numPr>
        <w:jc w:val="center"/>
        <w:outlineLvl w:val="0"/>
        <w:rPr>
          <w:sz w:val="24"/>
        </w:rPr>
      </w:pPr>
      <w:r>
        <w:rPr>
          <w:sz w:val="24"/>
        </w:rPr>
        <w:t>Station 4</w:t>
      </w:r>
    </w:p>
    <w:p>
      <w:pPr>
        <w:pStyle w:val="Normal"/>
        <w:numPr>
          <w:ilvl w:val="0"/>
          <w:numId w:val="0"/>
        </w:numPr>
        <w:jc w:val="center"/>
        <w:outlineLvl w:val="0"/>
        <w:rPr>
          <w:sz w:val="24"/>
        </w:rPr>
      </w:pPr>
      <w:r>
        <w:rPr>
          <w:sz w:val="24"/>
        </w:rPr>
        <w:t xml:space="preserve">Unit 402E </w:t>
      </w:r>
    </w:p>
    <w:p>
      <w:pPr>
        <w:pStyle w:val="Normal"/>
        <w:numPr>
          <w:ilvl w:val="0"/>
          <w:numId w:val="0"/>
        </w:numPr>
        <w:jc w:val="center"/>
        <w:outlineLvl w:val="0"/>
        <w:rPr>
          <w:sz w:val="24"/>
        </w:rPr>
      </w:pPr>
      <w:r>
        <w:rPr>
          <w:sz w:val="24"/>
        </w:rPr>
        <w:t>1/10/2002</w:t>
      </w:r>
    </w:p>
    <w:p>
      <w:pPr>
        <w:pStyle w:val="Normal"/>
        <w:numPr>
          <w:ilvl w:val="0"/>
          <w:numId w:val="0"/>
        </w:numPr>
        <w:jc w:val="center"/>
        <w:outlineLvl w:val="0"/>
        <w:rPr>
          <w:sz w:val="24"/>
        </w:rPr>
      </w:pPr>
      <w:r>
        <w:rPr>
          <w:sz w:val="24"/>
        </w:rPr>
      </w:r>
    </w:p>
    <w:p>
      <w:pPr>
        <w:pStyle w:val="Normal"/>
        <w:numPr>
          <w:ilvl w:val="0"/>
          <w:numId w:val="1"/>
        </w:numPr>
        <w:outlineLvl w:val="0"/>
        <w:rPr>
          <w:sz w:val="24"/>
        </w:rPr>
      </w:pPr>
      <w:r>
        <w:rPr>
          <w:sz w:val="24"/>
        </w:rPr>
        <w:t>Power cylinder 3R ‘s peak firing pressure and horsepower is low. The Ultra sonic trace shows indications of the fuel valve either leaking or the lifter not set correctly. With out correcting this problem this cylinder is very unstable and would make balancing the unit very hard. This would also cause another cylinder to have to carry more load.</w:t>
      </w:r>
    </w:p>
    <w:p>
      <w:pPr>
        <w:pStyle w:val="Normal"/>
        <w:numPr>
          <w:ilvl w:val="0"/>
          <w:numId w:val="0"/>
        </w:numPr>
        <w:outlineLvl w:val="0"/>
        <w:rPr>
          <w:sz w:val="24"/>
        </w:rPr>
      </w:pPr>
      <w:r>
        <w:rPr>
          <w:sz w:val="24"/>
        </w:rPr>
        <w:t>Priority: 2</w:t>
      </w:r>
    </w:p>
    <w:p>
      <w:pPr>
        <w:pStyle w:val="Normal"/>
        <w:numPr>
          <w:ilvl w:val="0"/>
          <w:numId w:val="0"/>
        </w:numPr>
        <w:outlineLvl w:val="0"/>
        <w:rPr>
          <w:sz w:val="24"/>
        </w:rPr>
      </w:pPr>
      <w:r>
        <w:rPr>
          <w:sz w:val="24"/>
        </w:rPr>
      </w:r>
    </w:p>
    <w:p>
      <w:pPr>
        <w:pStyle w:val="Normal"/>
        <w:numPr>
          <w:ilvl w:val="0"/>
          <w:numId w:val="1"/>
        </w:numPr>
        <w:outlineLvl w:val="0"/>
        <w:rPr>
          <w:sz w:val="24"/>
        </w:rPr>
      </w:pPr>
      <w:r>
        <w:rPr>
          <w:sz w:val="24"/>
        </w:rPr>
        <w:t>Power cylinder 5R’s horsepower is also low. The peak firing pressure is low and very unstable. The ultra sonic trace indicates the possibility of the lifter being collapsed or the fuel valve leaking. This cylinder would also make balancing the unit very difficult and may cause another cylinder to overload.</w:t>
      </w:r>
    </w:p>
    <w:p>
      <w:pPr>
        <w:pStyle w:val="Normal"/>
        <w:numPr>
          <w:ilvl w:val="0"/>
          <w:numId w:val="0"/>
        </w:numPr>
        <w:outlineLvl w:val="0"/>
        <w:rPr>
          <w:sz w:val="24"/>
        </w:rPr>
      </w:pPr>
      <w:r>
        <w:rPr>
          <w:sz w:val="24"/>
        </w:rPr>
        <w:t>Priority: 2</w:t>
      </w:r>
    </w:p>
    <w:p>
      <w:pPr>
        <w:pStyle w:val="Normal"/>
        <w:numPr>
          <w:ilvl w:val="0"/>
          <w:numId w:val="0"/>
        </w:numPr>
        <w:outlineLvl w:val="0"/>
        <w:rPr>
          <w:sz w:val="24"/>
        </w:rPr>
      </w:pPr>
      <w:r>
        <w:rPr>
          <w:sz w:val="24"/>
        </w:rPr>
      </w:r>
    </w:p>
    <w:p>
      <w:pPr>
        <w:pStyle w:val="Normal"/>
        <w:numPr>
          <w:ilvl w:val="0"/>
          <w:numId w:val="1"/>
        </w:numPr>
        <w:outlineLvl w:val="0"/>
        <w:rPr>
          <w:sz w:val="24"/>
        </w:rPr>
      </w:pPr>
      <w:r>
        <w:rPr>
          <w:sz w:val="24"/>
        </w:rPr>
        <w:t>Power cylinders 4L have a pressure leak at approximately peak firing pressure. This could be a head gasket leaking. There is also a chance that the O rings between the head and the cylinder could be damaged if this is not corrected and could lead to further damage.</w:t>
      </w:r>
    </w:p>
    <w:p>
      <w:pPr>
        <w:pStyle w:val="Normal"/>
        <w:numPr>
          <w:ilvl w:val="0"/>
          <w:numId w:val="0"/>
        </w:numPr>
        <w:outlineLvl w:val="0"/>
        <w:rPr>
          <w:sz w:val="24"/>
        </w:rPr>
      </w:pPr>
      <w:r>
        <w:rPr>
          <w:sz w:val="24"/>
        </w:rPr>
        <w:t>Priority: 3</w:t>
      </w:r>
    </w:p>
    <w:p>
      <w:pPr>
        <w:pStyle w:val="Normal"/>
        <w:numPr>
          <w:ilvl w:val="0"/>
          <w:numId w:val="0"/>
        </w:numPr>
        <w:outlineLvl w:val="0"/>
        <w:rPr>
          <w:sz w:val="24"/>
        </w:rPr>
      </w:pPr>
      <w:r>
        <w:rPr>
          <w:sz w:val="24"/>
        </w:rPr>
      </w:r>
    </w:p>
    <w:p>
      <w:pPr>
        <w:pStyle w:val="Normal"/>
        <w:numPr>
          <w:ilvl w:val="0"/>
          <w:numId w:val="1"/>
        </w:numPr>
        <w:outlineLvl w:val="0"/>
        <w:rPr>
          <w:sz w:val="24"/>
        </w:rPr>
      </w:pPr>
      <w:r>
        <w:rPr>
          <w:sz w:val="24"/>
        </w:rPr>
        <w:t xml:space="preserve">Power cylinders 3R and 5R should be borescoped when the unit comes down to determine if there is any damage to the liners. There is at this time no indications of piston blow by. </w:t>
      </w:r>
    </w:p>
    <w:p>
      <w:pPr>
        <w:pStyle w:val="Normal"/>
        <w:numPr>
          <w:ilvl w:val="0"/>
          <w:numId w:val="0"/>
        </w:numPr>
        <w:outlineLvl w:val="0"/>
        <w:rPr>
          <w:sz w:val="24"/>
        </w:rPr>
      </w:pPr>
      <w:r>
        <w:rPr>
          <w:sz w:val="24"/>
        </w:rPr>
        <w:t>Priority: 5</w:t>
      </w:r>
    </w:p>
    <w:p>
      <w:pPr>
        <w:pStyle w:val="Normal"/>
        <w:numPr>
          <w:ilvl w:val="0"/>
          <w:numId w:val="0"/>
        </w:numPr>
        <w:outlineLvl w:val="0"/>
        <w:rPr>
          <w:sz w:val="24"/>
        </w:rPr>
      </w:pPr>
      <w:r>
        <w:rPr>
          <w:sz w:val="24"/>
        </w:rPr>
      </w:r>
    </w:p>
    <w:p>
      <w:pPr>
        <w:pStyle w:val="Normal"/>
        <w:numPr>
          <w:ilvl w:val="0"/>
          <w:numId w:val="0"/>
        </w:numPr>
        <w:ind w:start="60" w:end="0"/>
        <w:outlineLvl w:val="0"/>
        <w:rPr>
          <w:sz w:val="24"/>
        </w:rPr>
      </w:pPr>
      <w:r>
        <w:rPr>
          <w:sz w:val="24"/>
        </w:rPr>
      </w:r>
    </w:p>
    <w:p>
      <w:pPr>
        <w:pStyle w:val="Normal"/>
        <w:rPr>
          <w:sz w:val="24"/>
        </w:rPr>
      </w:pPr>
      <w:r>
        <w:rPr>
          <w:sz w:val="24"/>
        </w:rPr>
      </w:r>
    </w:p>
    <w:p>
      <w:pPr>
        <w:pStyle w:val="BodyText"/>
        <w:rPr/>
      </w:pPr>
      <w:r>
        <w:rPr/>
        <w:t>Note: I will attempt to use a number system that will assign a priority to the items listed in the report:</w:t>
      </w:r>
    </w:p>
    <w:p>
      <w:pPr>
        <w:pStyle w:val="Normal"/>
        <w:rPr>
          <w:sz w:val="24"/>
        </w:rPr>
      </w:pPr>
      <w:r>
        <w:rPr>
          <w:sz w:val="24"/>
        </w:rPr>
      </w:r>
    </w:p>
    <w:p>
      <w:pPr>
        <w:pStyle w:val="Normal"/>
        <w:rPr>
          <w:sz w:val="24"/>
        </w:rPr>
      </w:pPr>
      <w:r>
        <w:rPr>
          <w:sz w:val="24"/>
        </w:rPr>
        <w:t>1 = Damage has already occurred to the equipment with possible safety concerns.</w:t>
      </w:r>
    </w:p>
    <w:p>
      <w:pPr>
        <w:pStyle w:val="Normal"/>
        <w:rPr>
          <w:sz w:val="24"/>
        </w:rPr>
      </w:pPr>
      <w:r>
        <w:rPr>
          <w:sz w:val="24"/>
        </w:rPr>
      </w:r>
    </w:p>
    <w:p>
      <w:pPr>
        <w:pStyle w:val="Normal"/>
        <w:rPr>
          <w:sz w:val="24"/>
        </w:rPr>
      </w:pPr>
      <w:r>
        <w:rPr>
          <w:sz w:val="24"/>
        </w:rPr>
        <w:t>2 = If condition is not corrected ASAP damage to equipment and loss of production will occur.</w:t>
      </w:r>
    </w:p>
    <w:p>
      <w:pPr>
        <w:pStyle w:val="Normal"/>
        <w:rPr>
          <w:sz w:val="24"/>
        </w:rPr>
      </w:pPr>
      <w:r>
        <w:rPr>
          <w:sz w:val="24"/>
        </w:rPr>
      </w:r>
    </w:p>
    <w:p>
      <w:pPr>
        <w:pStyle w:val="Normal"/>
        <w:rPr>
          <w:sz w:val="24"/>
        </w:rPr>
      </w:pPr>
      <w:r>
        <w:rPr>
          <w:sz w:val="24"/>
        </w:rPr>
        <w:t>3 = Conditions exist that are causing the equipment not to operate at the best efficiency. Repairs should be accomplished at the next opportunity.</w:t>
      </w:r>
    </w:p>
    <w:p>
      <w:pPr>
        <w:pStyle w:val="Normal"/>
        <w:rPr>
          <w:sz w:val="24"/>
        </w:rPr>
      </w:pPr>
      <w:r>
        <w:rPr>
          <w:sz w:val="24"/>
        </w:rPr>
      </w:r>
    </w:p>
    <w:p>
      <w:pPr>
        <w:pStyle w:val="Normal"/>
        <w:rPr>
          <w:sz w:val="24"/>
        </w:rPr>
      </w:pPr>
      <w:r>
        <w:rPr>
          <w:sz w:val="24"/>
        </w:rPr>
        <w:t>4 = Abnormal conditions exist, maintenance is required but can be planned and scheduled.</w:t>
      </w:r>
    </w:p>
    <w:p>
      <w:pPr>
        <w:pStyle w:val="Normal"/>
        <w:rPr>
          <w:sz w:val="24"/>
        </w:rPr>
      </w:pPr>
      <w:r>
        <w:rPr>
          <w:sz w:val="24"/>
        </w:rPr>
      </w:r>
    </w:p>
    <w:p>
      <w:pPr>
        <w:pStyle w:val="Normal"/>
        <w:rPr>
          <w:sz w:val="24"/>
        </w:rPr>
      </w:pPr>
      <w:r>
        <w:rPr>
          <w:sz w:val="24"/>
        </w:rPr>
        <w:t>5 = Indications of possible abnormal conditions. Will monitor and allow to develop further before action required.</w:t>
      </w:r>
    </w:p>
    <w:p>
      <w:pPr>
        <w:pStyle w:val="Normal"/>
        <w:jc w:val="center"/>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2002-01-10T12:07:00Z</dcterms:created>
  <dc:creator>Trevor D. Davidson</dc:creator>
  <dc:description/>
  <dc:language>en-CA</dc:language>
  <cp:lastModifiedBy>ET&amp;S</cp:lastModifiedBy>
  <cp:lastPrinted>2001-08-03T10:26:00Z</cp:lastPrinted>
  <dcterms:modified xsi:type="dcterms:W3CDTF">2002-01-10T12:07:00Z</dcterms:modified>
  <cp:revision>2</cp:revision>
  <dc:subject/>
  <dc:title>Observations and Recommendations</dc:title>
</cp:coreProperties>
</file>