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bCs/>
          <w:i/>
          <w:i/>
          <w:iCs/>
          <w:u w:val="single"/>
        </w:rPr>
      </w:pPr>
      <w:r>
        <w:rPr>
          <w:b/>
          <w:bCs/>
          <w:i/>
          <w:iCs/>
          <w:u w:val="single"/>
        </w:rPr>
        <w:t>CONFIDENTIAL</w:t>
      </w:r>
    </w:p>
    <w:p>
      <w:pPr>
        <w:pStyle w:val="Heading1"/>
        <w:ind w:hanging="0" w:start="0"/>
        <w:rPr>
          <w:b/>
          <w:bCs/>
          <w:i/>
          <w:i/>
          <w:iCs/>
          <w:u w:val="single"/>
        </w:rPr>
      </w:pPr>
      <w:r>
        <w:rPr>
          <w:b/>
          <w:bCs/>
          <w:i/>
          <w:iCs/>
          <w:u w:val="single"/>
        </w:rPr>
      </w:r>
    </w:p>
    <w:p>
      <w:pPr>
        <w:pStyle w:val="Heading1"/>
        <w:ind w:hanging="0" w:start="0"/>
        <w:rPr/>
      </w:pPr>
      <w:r>
        <w:rPr/>
      </w:r>
    </w:p>
    <w:p>
      <w:pPr>
        <w:pStyle w:val="Heading1"/>
        <w:ind w:hanging="0" w:start="0"/>
        <w:rPr/>
      </w:pPr>
      <w:r>
        <w:rPr/>
        <w:t>July 15, 2001</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Mr. Al Arfsten</w:t>
      </w:r>
    </w:p>
    <w:p>
      <w:pPr>
        <w:pStyle w:val="Normal"/>
        <w:rPr>
          <w:sz w:val="24"/>
        </w:rPr>
      </w:pPr>
      <w:r>
        <w:rPr>
          <w:sz w:val="24"/>
        </w:rPr>
        <w:t>BFL Associates</w:t>
      </w:r>
    </w:p>
    <w:p>
      <w:pPr>
        <w:pStyle w:val="Normal"/>
        <w:rPr>
          <w:sz w:val="24"/>
        </w:rPr>
      </w:pPr>
      <w:r>
        <w:rPr>
          <w:sz w:val="24"/>
        </w:rPr>
        <w:t>Bldg 12, room 1222</w:t>
      </w:r>
    </w:p>
    <w:p>
      <w:pPr>
        <w:pStyle w:val="Normal"/>
        <w:rPr>
          <w:sz w:val="24"/>
        </w:rPr>
      </w:pPr>
      <w:r>
        <w:rPr>
          <w:sz w:val="24"/>
        </w:rPr>
        <w:t>Greenway Plaza</w:t>
      </w:r>
    </w:p>
    <w:p>
      <w:pPr>
        <w:pStyle w:val="Normal"/>
        <w:rPr>
          <w:sz w:val="24"/>
        </w:rPr>
      </w:pPr>
      <w:r>
        <w:rPr>
          <w:sz w:val="24"/>
        </w:rPr>
        <w:t>Houston, TX  77046</w:t>
      </w:r>
    </w:p>
    <w:p>
      <w:pPr>
        <w:pStyle w:val="Normal"/>
        <w:rPr>
          <w:sz w:val="24"/>
        </w:rPr>
      </w:pPr>
      <w:r>
        <w:rPr>
          <w:sz w:val="24"/>
        </w:rPr>
      </w:r>
    </w:p>
    <w:p>
      <w:pPr>
        <w:pStyle w:val="Normal"/>
        <w:rPr>
          <w:sz w:val="24"/>
        </w:rPr>
      </w:pPr>
      <w:r>
        <w:rPr>
          <w:sz w:val="24"/>
        </w:rPr>
        <w:t>Mr. Arfsten,</w:t>
      </w:r>
    </w:p>
    <w:p>
      <w:pPr>
        <w:pStyle w:val="Normal"/>
        <w:rPr>
          <w:sz w:val="24"/>
        </w:rPr>
      </w:pPr>
      <w:r>
        <w:rPr>
          <w:sz w:val="24"/>
        </w:rPr>
      </w:r>
    </w:p>
    <w:p>
      <w:pPr>
        <w:pStyle w:val="Normal"/>
        <w:rPr>
          <w:sz w:val="24"/>
        </w:rPr>
      </w:pPr>
      <w:r>
        <w:rPr>
          <w:sz w:val="24"/>
        </w:rPr>
      </w:r>
    </w:p>
    <w:p>
      <w:pPr>
        <w:pStyle w:val="Normal"/>
        <w:rPr>
          <w:sz w:val="24"/>
        </w:rPr>
      </w:pPr>
      <w:r>
        <w:rPr>
          <w:sz w:val="24"/>
        </w:rPr>
        <w:t xml:space="preserve">My field is Business Intelligence (BI) strategy and development services.  My strengths are primarily in the transformation of business strategy and metrics into an underlying infrastructure that turns data into information for decision making.  At the core of any BI system is an underlying business strategy for its intended optimal use.  A system designed for senior management is just that and carries with it the burden of its limitation and its ultimate value.  By design, that same system could very well be deployed throughout a corporate infrastructure and extended outwards to serve the entire spectrum of an organization’s sphere of impact.  </w:t>
      </w:r>
    </w:p>
    <w:p>
      <w:pPr>
        <w:pStyle w:val="Normal"/>
        <w:rPr>
          <w:sz w:val="24"/>
        </w:rPr>
      </w:pPr>
      <w:r>
        <w:rPr>
          <w:sz w:val="24"/>
        </w:rPr>
      </w:r>
    </w:p>
    <w:p>
      <w:pPr>
        <w:pStyle w:val="Normal"/>
        <w:rPr>
          <w:sz w:val="24"/>
        </w:rPr>
      </w:pPr>
      <w:r>
        <w:rPr>
          <w:sz w:val="24"/>
        </w:rPr>
        <w:t>The position which might best suit my background, would be a progressive corporate environment where harnessing information encourages creative systems design and usage.  A place that fosters strategic thinking, experimentation and responsiveness are encouraged and cultivated.  It is in this type of environment where BI can flourish and enhance total corporate as well as individualized performance.   Such an organization rewards performance and keeps its top producers.</w:t>
      </w:r>
    </w:p>
    <w:p>
      <w:pPr>
        <w:pStyle w:val="Normal"/>
        <w:rPr>
          <w:sz w:val="24"/>
        </w:rPr>
      </w:pPr>
      <w:r>
        <w:rPr>
          <w:sz w:val="24"/>
        </w:rPr>
      </w:r>
    </w:p>
    <w:p>
      <w:pPr>
        <w:pStyle w:val="Normal"/>
        <w:rPr>
          <w:sz w:val="24"/>
        </w:rPr>
      </w:pPr>
      <w:r>
        <w:rPr>
          <w:sz w:val="24"/>
        </w:rPr>
        <w:t xml:space="preserve">A leading edge firm could deploy me internally to assist in the enablement of its corporate BI systems design as well as integrating its subsidiaries and other diverse divisions or affiliates.  In this way, these disjointed entities can begin to act in concert, timely with optimum results.  The right kind of system might initially serve senior management, then be expanded to the bowels of an organization through an enterprise application outwards to enhance organizational ability to quantify and analyze itself.  It is the expediency and accuracy of this information going into the hands of decision makers that makes the difference between a successful company and one that is not long for this world.  By integrating BI at the core of an information system, the other popular business initiatives such as; CRM, supply chain, ERP, e-business as well as other functional applications can work in harmony with enhanced functionality.  </w:t>
      </w:r>
    </w:p>
    <w:p>
      <w:pPr>
        <w:pStyle w:val="Normal"/>
        <w:rPr>
          <w:sz w:val="24"/>
        </w:rPr>
      </w:pPr>
      <w:r>
        <w:rPr>
          <w:sz w:val="24"/>
        </w:rPr>
      </w:r>
    </w:p>
    <w:p>
      <w:pPr>
        <w:pStyle w:val="Normal"/>
        <w:rPr>
          <w:sz w:val="24"/>
        </w:rPr>
      </w:pPr>
      <w:r>
        <w:rPr>
          <w:sz w:val="24"/>
        </w:rPr>
        <w:t xml:space="preserve">A next step in many  large-scale corporate information systems will be optimization.  Optimization is the exploitation of everything mentioned, with the addition of analysis AND the ability to balance supply and demand, financials, people, processes and technology to maximize productivity and profitability.  BI is in the forefront of this optimization process, which will provide a  company the ability to understand the market and react to change.  Very few companies I ever worked with have such capabilities.  </w:t>
      </w:r>
    </w:p>
    <w:p>
      <w:pPr>
        <w:pStyle w:val="Normal"/>
        <w:rPr>
          <w:sz w:val="24"/>
        </w:rPr>
      </w:pPr>
      <w:r>
        <w:rPr>
          <w:sz w:val="24"/>
        </w:rPr>
      </w:r>
    </w:p>
    <w:p>
      <w:pPr>
        <w:pStyle w:val="Normal"/>
        <w:rPr>
          <w:sz w:val="24"/>
        </w:rPr>
      </w:pPr>
      <w:r>
        <w:rPr>
          <w:sz w:val="24"/>
        </w:rPr>
        <w:t xml:space="preserve">I currently work for IBM as a Principal of BI and I grew up here in Houston.  I would like to find a position with a Houston based company where I can add value by leveraging my skills and knowledge in such a capacity as I previously discussed.  </w:t>
      </w:r>
    </w:p>
    <w:p>
      <w:pPr>
        <w:pStyle w:val="Normal"/>
        <w:rPr>
          <w:sz w:val="24"/>
        </w:rPr>
      </w:pPr>
      <w:r>
        <w:rPr>
          <w:sz w:val="24"/>
        </w:rPr>
      </w:r>
    </w:p>
    <w:p>
      <w:pPr>
        <w:pStyle w:val="Normal"/>
        <w:rPr>
          <w:sz w:val="24"/>
        </w:rPr>
      </w:pPr>
      <w:r>
        <w:rPr>
          <w:sz w:val="24"/>
        </w:rPr>
        <w:t>Some of my accomplishments in my career include the following:</w:t>
      </w:r>
    </w:p>
    <w:p>
      <w:pPr>
        <w:pStyle w:val="Normal"/>
        <w:rPr>
          <w:sz w:val="24"/>
        </w:rPr>
      </w:pPr>
      <w:r>
        <w:rPr>
          <w:sz w:val="24"/>
        </w:rPr>
      </w:r>
    </w:p>
    <w:p>
      <w:pPr>
        <w:pStyle w:val="Normal"/>
        <w:numPr>
          <w:ilvl w:val="0"/>
          <w:numId w:val="2"/>
        </w:numPr>
        <w:rPr>
          <w:sz w:val="24"/>
        </w:rPr>
      </w:pPr>
      <w:r>
        <w:rPr>
          <w:sz w:val="24"/>
        </w:rPr>
        <w:t>Wrote much of the strategic IT plan for a major energy company</w:t>
      </w:r>
    </w:p>
    <w:p>
      <w:pPr>
        <w:pStyle w:val="Normal"/>
        <w:numPr>
          <w:ilvl w:val="0"/>
          <w:numId w:val="2"/>
        </w:numPr>
        <w:rPr>
          <w:sz w:val="24"/>
        </w:rPr>
      </w:pPr>
      <w:r>
        <w:rPr>
          <w:sz w:val="24"/>
        </w:rPr>
        <w:t>My team designed and built much of the information infrastructure for the same energy company</w:t>
      </w:r>
    </w:p>
    <w:p>
      <w:pPr>
        <w:pStyle w:val="Normal"/>
        <w:numPr>
          <w:ilvl w:val="0"/>
          <w:numId w:val="2"/>
        </w:numPr>
        <w:rPr>
          <w:sz w:val="24"/>
        </w:rPr>
      </w:pPr>
      <w:r>
        <w:rPr>
          <w:sz w:val="24"/>
        </w:rPr>
        <w:t>Wrote the business plan for a web-based, CBT integrated with artificial intelligence training company traded on American Stock Exchange</w:t>
      </w:r>
    </w:p>
    <w:p>
      <w:pPr>
        <w:pStyle w:val="Normal"/>
        <w:numPr>
          <w:ilvl w:val="0"/>
          <w:numId w:val="2"/>
        </w:numPr>
        <w:rPr>
          <w:sz w:val="24"/>
        </w:rPr>
      </w:pPr>
      <w:r>
        <w:rPr>
          <w:sz w:val="24"/>
        </w:rPr>
        <w:t>Streamlined operations (processes) for a major oil company saving them millions</w:t>
      </w:r>
    </w:p>
    <w:p>
      <w:pPr>
        <w:pStyle w:val="Normal"/>
        <w:numPr>
          <w:ilvl w:val="0"/>
          <w:numId w:val="2"/>
        </w:numPr>
        <w:rPr>
          <w:sz w:val="24"/>
        </w:rPr>
      </w:pPr>
      <w:r>
        <w:rPr>
          <w:sz w:val="24"/>
        </w:rPr>
        <w:t xml:space="preserve">Created, consulted and represented a professional services practice for Shell Oil to spin off Shell Services International as a commercial operation.  Shell decided to keep SSI internally and I went to work for IBM to create my current BI practice. </w:t>
      </w:r>
    </w:p>
    <w:p>
      <w:pPr>
        <w:pStyle w:val="Normal"/>
        <w:numPr>
          <w:ilvl w:val="0"/>
          <w:numId w:val="2"/>
        </w:numPr>
        <w:rPr>
          <w:sz w:val="24"/>
        </w:rPr>
      </w:pPr>
      <w:r>
        <w:rPr>
          <w:sz w:val="24"/>
        </w:rPr>
        <w:t>Lead strategist for the C-store automation of a major oil company.  This was a $20 Million dollar project</w:t>
      </w:r>
    </w:p>
    <w:p>
      <w:pPr>
        <w:pStyle w:val="Normal"/>
        <w:numPr>
          <w:ilvl w:val="0"/>
          <w:numId w:val="2"/>
        </w:numPr>
        <w:rPr>
          <w:sz w:val="24"/>
        </w:rPr>
      </w:pPr>
      <w:r>
        <w:rPr>
          <w:sz w:val="24"/>
        </w:rPr>
        <w:t>Created industry and product solutions for 1,000+ sales people that drove over $100 Million in new business</w:t>
      </w:r>
    </w:p>
    <w:p>
      <w:pPr>
        <w:pStyle w:val="Normal"/>
        <w:numPr>
          <w:ilvl w:val="0"/>
          <w:numId w:val="2"/>
        </w:numPr>
        <w:rPr>
          <w:sz w:val="24"/>
        </w:rPr>
      </w:pPr>
      <w:r>
        <w:rPr>
          <w:sz w:val="24"/>
        </w:rPr>
        <w:t>Director over data warehouse practice for a Fortune company that generated $100 Million in revenues</w:t>
      </w:r>
    </w:p>
    <w:p>
      <w:pPr>
        <w:pStyle w:val="Normal"/>
        <w:numPr>
          <w:ilvl w:val="0"/>
          <w:numId w:val="2"/>
        </w:numPr>
        <w:rPr>
          <w:sz w:val="24"/>
        </w:rPr>
      </w:pPr>
      <w:r>
        <w:rPr>
          <w:sz w:val="24"/>
        </w:rPr>
        <w:t>Created one of the first imaging systems in the world, and the largest in its time, saving a large, integrated oil company $40 million the first year.</w:t>
      </w:r>
    </w:p>
    <w:p>
      <w:pPr>
        <w:pStyle w:val="Normal"/>
        <w:numPr>
          <w:ilvl w:val="0"/>
          <w:numId w:val="2"/>
        </w:numPr>
        <w:rPr>
          <w:sz w:val="24"/>
        </w:rPr>
      </w:pPr>
      <w:r>
        <w:rPr>
          <w:sz w:val="24"/>
        </w:rPr>
        <w:t>Worked alliances, solutions, programs and supported over 1,000 sales people and was groomed for top management by a Fortune Corporation (NCR)</w:t>
      </w:r>
    </w:p>
    <w:p>
      <w:pPr>
        <w:pStyle w:val="Normal"/>
        <w:numPr>
          <w:ilvl w:val="0"/>
          <w:numId w:val="2"/>
        </w:numPr>
        <w:rPr>
          <w:sz w:val="24"/>
        </w:rPr>
      </w:pPr>
      <w:r>
        <w:rPr>
          <w:sz w:val="24"/>
        </w:rPr>
        <w:t>Sales and sales management and always exceeded my quota</w:t>
      </w:r>
    </w:p>
    <w:p>
      <w:pPr>
        <w:pStyle w:val="Normal"/>
        <w:rPr>
          <w:sz w:val="24"/>
        </w:rPr>
      </w:pPr>
      <w:r>
        <w:rPr>
          <w:sz w:val="24"/>
        </w:rPr>
      </w:r>
    </w:p>
    <w:p>
      <w:pPr>
        <w:pStyle w:val="Normal"/>
        <w:rPr>
          <w:sz w:val="24"/>
        </w:rPr>
      </w:pPr>
      <w:r>
        <w:rPr>
          <w:sz w:val="24"/>
        </w:rPr>
        <w:t>Thank you for your time and interest and I hope this gives you some ideas as to my capabilities and potential.</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t>Chris Niven</w:t>
      </w:r>
    </w:p>
    <w:p>
      <w:pPr>
        <w:pStyle w:val="Normal"/>
        <w:rPr>
          <w:sz w:val="24"/>
        </w:rPr>
      </w:pPr>
      <w:r>
        <w:rPr>
          <w:sz w:val="24"/>
        </w:rPr>
      </w:r>
    </w:p>
    <w:p>
      <w:pPr>
        <w:pStyle w:val="Normal"/>
        <w:rPr>
          <w:sz w:val="24"/>
        </w:rPr>
      </w:pPr>
      <w:r>
        <w:rPr>
          <w:sz w:val="24"/>
        </w:rPr>
      </w:r>
    </w:p>
    <w:sectPr>
      <w:type w:val="nextPage"/>
      <w:pgSz w:w="12240" w:h="15840"/>
      <w:pgMar w:left="1800" w:right="1800" w:gutter="0" w:header="0" w:top="810" w:footer="0"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9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2001-07-24T19:32:00Z</dcterms:created>
  <dc:creator>Chris J. Niven</dc:creator>
  <dc:description/>
  <dc:language>en-CA</dc:language>
  <cp:lastModifiedBy>forest peterson</cp:lastModifiedBy>
  <cp:lastPrinted>2001-07-24T14:40:00Z</cp:lastPrinted>
  <dcterms:modified xsi:type="dcterms:W3CDTF">2001-07-26T11:52:00Z</dcterms:modified>
  <cp:revision>4</cp:revision>
  <dc:subject/>
  <dc:title>July 15, 2001</dc:title>
</cp:coreProperties>
</file>