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New Way to Calculate Derivative Risks</w:t>
      </w:r>
    </w:p>
    <w:p>
      <w:pPr>
        <w:pStyle w:val="Normal"/>
        <w:jc w:val="center"/>
        <w:rPr>
          <w:b/>
          <w:sz w:val="28"/>
        </w:rPr>
      </w:pPr>
      <w:r>
        <w:rPr>
          <w:b/>
          <w:sz w:val="28"/>
        </w:rPr>
      </w:r>
    </w:p>
    <w:p>
      <w:pPr>
        <w:pStyle w:val="Subtitle"/>
        <w:rPr/>
      </w:pPr>
      <w:r>
        <w:rPr/>
        <w:t>Zimin Lu</w:t>
      </w:r>
    </w:p>
    <w:p>
      <w:pPr>
        <w:pStyle w:val="Normal"/>
        <w:jc w:val="center"/>
        <w:rPr>
          <w:b/>
          <w:sz w:val="24"/>
        </w:rPr>
      </w:pPr>
      <w:r>
        <w:rPr>
          <w:b/>
          <w:sz w:val="24"/>
        </w:rPr>
        <w:t>Enron Research</w:t>
      </w:r>
    </w:p>
    <w:p>
      <w:pPr>
        <w:pStyle w:val="Normal"/>
        <w:jc w:val="center"/>
        <w:rPr>
          <w:b/>
          <w:sz w:val="28"/>
        </w:rPr>
      </w:pPr>
      <w:r>
        <w:rPr>
          <w:b/>
          <w:sz w:val="28"/>
        </w:rPr>
      </w:r>
    </w:p>
    <w:p>
      <w:pPr>
        <w:pStyle w:val="BodyText"/>
        <w:rPr>
          <w:b/>
        </w:rPr>
      </w:pPr>
      <w:r>
        <w:rPr>
          <w:b/>
        </w:rPr>
        <w:t>1. Single Asset Option</w:t>
      </w:r>
    </w:p>
    <w:p>
      <w:pPr>
        <w:pStyle w:val="BodyText"/>
        <w:rPr>
          <w:b/>
        </w:rPr>
      </w:pPr>
      <w:r>
        <w:rPr>
          <w:b/>
        </w:rPr>
      </w:r>
    </w:p>
    <w:p>
      <w:pPr>
        <w:pStyle w:val="BodyText"/>
        <w:rPr/>
      </w:pPr>
      <w:r>
        <w:rPr/>
        <w:t>In the Black-Scholes world, the option price satisfies the Black-Scholes differential equation</w:t>
      </w:r>
    </w:p>
    <w:p>
      <w:pPr>
        <w:pStyle w:val="Normal"/>
        <w:rPr>
          <w:sz w:val="24"/>
        </w:rPr>
      </w:pPr>
      <w:r>
        <w:rPr>
          <w:sz w:val="24"/>
        </w:rPr>
      </w:r>
    </w:p>
    <w:p>
      <w:pPr>
        <w:pStyle w:val="Normal"/>
        <w:rPr/>
      </w:pPr>
      <w:r>
        <w:rPr/>
      </w:r>
      <m:oMath xmlns:m="http://schemas.openxmlformats.org/officeDocument/2006/math">
        <m:f>
          <m:num>
            <m:r>
              <m:t xml:space="preserve">∂</m:t>
            </m:r>
            <m:r>
              <m:t xml:space="preserve">c</m:t>
            </m:r>
          </m:num>
          <m:den>
            <m:r>
              <m:t xml:space="preserve">∂</m:t>
            </m:r>
            <m:r>
              <m:t xml:space="preserve">t</m:t>
            </m:r>
          </m:den>
        </m:f>
        <m:r>
          <m:t xml:space="preserve">=</m:t>
        </m:r>
        <m:r>
          <m:rPr>
            <m:lit/>
            <m:nor/>
          </m:rPr>
          <m:t xml:space="preserve">rc</m:t>
        </m:r>
        <m:r>
          <m:t xml:space="preserve">−</m:t>
        </m:r>
        <m:r>
          <m:t xml:space="preserve">(</m:t>
        </m:r>
        <m:r>
          <m:t xml:space="preserve">r</m:t>
        </m:r>
        <m:r>
          <m:t xml:space="preserve">−</m:t>
        </m:r>
        <m:r>
          <m:t xml:space="preserve">d</m:t>
        </m:r>
        <m:r>
          <m:t xml:space="preserve">)</m:t>
        </m:r>
        <m:r>
          <m:t xml:space="preserve">S</m:t>
        </m:r>
        <m:f>
          <m:num>
            <m:r>
              <m:t xml:space="preserve">∂</m:t>
            </m:r>
            <m:r>
              <m:t xml:space="preserve">c</m:t>
            </m:r>
          </m:num>
          <m:den>
            <m:r>
              <m:t xml:space="preserve">∂</m:t>
            </m:r>
            <m:r>
              <m:t xml:space="preserve">S</m:t>
            </m:r>
          </m:den>
        </m:f>
        <m:r>
          <m:t xml:space="preserve">−</m:t>
        </m:r>
        <m:f>
          <m:num>
            <m:r>
              <m:t xml:space="preserve">1</m:t>
            </m:r>
          </m:num>
          <m:den>
            <m:r>
              <m:t xml:space="preserve">2</m:t>
            </m:r>
          </m:den>
        </m:f>
        <m:sSup>
          <m:e>
            <m:r>
              <m:t xml:space="preserve">σ</m:t>
            </m:r>
          </m:e>
          <m:sup>
            <m:r>
              <m:t xml:space="preserve">2</m:t>
            </m:r>
          </m:sup>
        </m:sSup>
        <m:sSup>
          <m:e>
            <m:r>
              <m:t xml:space="preserve">S</m:t>
            </m:r>
          </m:e>
          <m:sup>
            <m:r>
              <m:t xml:space="preserve">2</m:t>
            </m:r>
          </m:sup>
        </m:sSup>
        <m:f>
          <m:num>
            <m:sSup>
              <m:e>
                <m:r>
                  <m:t xml:space="preserve">∂</m:t>
                </m:r>
              </m:e>
              <m:sup>
                <m:r>
                  <m:t xml:space="preserve">2</m:t>
                </m:r>
              </m:sup>
            </m:sSup>
            <m:r>
              <m:t xml:space="preserve">c</m:t>
            </m:r>
          </m:num>
          <m:den>
            <m:r>
              <m:t xml:space="preserve">∂</m:t>
            </m:r>
            <m:sSup>
              <m:e>
                <m:r>
                  <m:t xml:space="preserve">S</m:t>
                </m:r>
              </m:e>
              <m:sup>
                <m:r>
                  <m:t xml:space="preserve">2</m:t>
                </m:r>
              </m:sup>
            </m:sSup>
          </m:den>
        </m:f>
      </m:oMath>
      <w:r>
        <w:rPr>
          <w:sz w:val="24"/>
        </w:rPr>
        <w:tab/>
        <w:tab/>
        <w:tab/>
        <w:tab/>
        <w:tab/>
        <w:t>Eq. 1</w:t>
      </w:r>
    </w:p>
    <w:p>
      <w:pPr>
        <w:pStyle w:val="Normal"/>
        <w:rPr>
          <w:sz w:val="24"/>
        </w:rPr>
      </w:pPr>
      <w:r>
        <w:rPr>
          <w:sz w:val="24"/>
        </w:rPr>
      </w:r>
    </w:p>
    <w:p>
      <w:pPr>
        <w:pStyle w:val="Normal"/>
        <w:rPr>
          <w:sz w:val="24"/>
        </w:rPr>
      </w:pPr>
      <w:r>
        <w:rPr>
          <w:sz w:val="24"/>
        </w:rPr>
        <w:t xml:space="preserve">with boundary condition </w:t>
      </w:r>
    </w:p>
    <w:p>
      <w:pPr>
        <w:pStyle w:val="Normal"/>
        <w:rPr>
          <w:sz w:val="24"/>
        </w:rPr>
      </w:pPr>
      <w:r>
        <w:rPr>
          <w:sz w:val="24"/>
        </w:rPr>
      </w:r>
    </w:p>
    <w:p>
      <w:pPr>
        <w:pStyle w:val="Normal"/>
        <w:rPr/>
      </w:pPr>
      <w:r>
        <w:rPr/>
      </w:r>
      <m:oMath xmlns:m="http://schemas.openxmlformats.org/officeDocument/2006/math">
        <m:r>
          <m:t xml:space="preserve">c</m:t>
        </m:r>
        <m:r>
          <m:t xml:space="preserve">(</m:t>
        </m:r>
        <m:r>
          <m:t xml:space="preserve">S</m:t>
        </m:r>
        <m:r>
          <m:t xml:space="preserve">,</m:t>
        </m:r>
        <m:r>
          <m:t xml:space="preserve">T</m:t>
        </m:r>
        <m:r>
          <m:t xml:space="preserve">)</m:t>
        </m:r>
        <m:r>
          <m:t xml:space="preserve">=</m:t>
        </m:r>
        <m:d>
          <m:dPr>
            <m:begChr m:val="{"/>
            <m:endChr m:val=""/>
          </m:dPr>
          <m:e>
            <m:m>
              <m:mr>
                <m:e>
                  <m:r>
                    <m:rPr>
                      <m:lit/>
                      <m:nor/>
                    </m:rPr>
                    <m:t xml:space="preserve">max</m:t>
                  </m:r>
                  <m:r>
                    <m:t xml:space="preserve">(</m:t>
                  </m:r>
                  <m:r>
                    <m:t xml:space="preserve">S</m:t>
                  </m:r>
                  <m:r>
                    <m:t xml:space="preserve">−</m:t>
                  </m:r>
                  <m:r>
                    <m:t xml:space="preserve">K</m:t>
                  </m:r>
                  <m:r>
                    <m:t xml:space="preserve">,</m:t>
                  </m:r>
                  <m:r>
                    <m:t xml:space="preserve">0</m:t>
                  </m:r>
                  <m:r>
                    <m:t xml:space="preserve">)</m:t>
                  </m:r>
                  <m:r>
                    <m:rPr>
                      <m:lit/>
                      <m:nor/>
                    </m:rPr>
                    <m:t xml:space="preserve">  </m:t>
                  </m:r>
                  <m:r>
                    <m:rPr>
                      <m:lit/>
                      <m:nor/>
                    </m:rPr>
                    <m:t xml:space="preserve">for</m:t>
                  </m:r>
                  <m:r>
                    <m:rPr>
                      <m:lit/>
                      <m:nor/>
                    </m:rPr>
                    <m:t xml:space="preserve">  </m:t>
                  </m:r>
                  <m:r>
                    <m:rPr>
                      <m:lit/>
                      <m:nor/>
                    </m:rPr>
                    <m:t xml:space="preserve">call</m:t>
                  </m:r>
                </m:e>
              </m:mr>
              <m:mr>
                <m:e>
                  <m:r>
                    <m:rPr>
                      <m:lit/>
                      <m:nor/>
                    </m:rPr>
                    <m:t xml:space="preserve">max</m:t>
                  </m:r>
                  <m:r>
                    <m:t xml:space="preserve">(</m:t>
                  </m:r>
                  <m:r>
                    <m:t xml:space="preserve">K</m:t>
                  </m:r>
                  <m:r>
                    <m:t xml:space="preserve">−</m:t>
                  </m:r>
                  <m:r>
                    <m:t xml:space="preserve">S</m:t>
                  </m:r>
                  <m:r>
                    <m:t xml:space="preserve">,</m:t>
                  </m:r>
                  <m:r>
                    <m:t xml:space="preserve">0</m:t>
                  </m:r>
                  <m:r>
                    <m:t xml:space="preserve">)</m:t>
                  </m:r>
                  <m:r>
                    <m:rPr>
                      <m:lit/>
                      <m:nor/>
                    </m:rPr>
                    <m:t xml:space="preserve">  </m:t>
                  </m:r>
                  <m:r>
                    <m:rPr>
                      <m:lit/>
                      <m:nor/>
                    </m:rPr>
                    <m:t xml:space="preserve">for</m:t>
                  </m:r>
                  <m:r>
                    <m:rPr>
                      <m:lit/>
                      <m:nor/>
                    </m:rPr>
                    <m:t xml:space="preserve">  </m:t>
                  </m:r>
                  <m:r>
                    <m:rPr>
                      <m:lit/>
                      <m:nor/>
                    </m:rPr>
                    <m:t xml:space="preserve">put</m:t>
                  </m:r>
                </m:e>
              </m:mr>
            </m:m>
          </m:e>
        </m:d>
      </m:oMath>
      <w:r>
        <w:rPr>
          <w:sz w:val="24"/>
        </w:rPr>
        <w:tab/>
        <w:tab/>
        <w:tab/>
        <w:tab/>
        <w:tab/>
        <w:t>Eq. 2</w:t>
      </w:r>
    </w:p>
    <w:p>
      <w:pPr>
        <w:pStyle w:val="Normal"/>
        <w:rPr>
          <w:sz w:val="24"/>
        </w:rPr>
      </w:pPr>
      <w:r>
        <w:rPr>
          <w:sz w:val="24"/>
        </w:rPr>
      </w:r>
    </w:p>
    <w:p>
      <w:pPr>
        <w:pStyle w:val="Normal"/>
        <w:rPr/>
      </w:pPr>
      <w:r>
        <w:rPr>
          <w:sz w:val="24"/>
        </w:rPr>
        <w:t xml:space="preserve">The underlying </w:t>
      </w:r>
      <w:r>
        <w:rPr>
          <w:i/>
          <w:sz w:val="24"/>
        </w:rPr>
        <w:t xml:space="preserve">S </w:t>
      </w:r>
      <w:r>
        <w:rPr>
          <w:sz w:val="24"/>
        </w:rPr>
        <w:t>satisfies the following stochastic differential equation</w:t>
      </w:r>
    </w:p>
    <w:p>
      <w:pPr>
        <w:pStyle w:val="Normal"/>
        <w:rPr>
          <w:sz w:val="24"/>
        </w:rPr>
      </w:pPr>
      <w:r>
        <w:rPr>
          <w:sz w:val="24"/>
        </w:rPr>
      </w:r>
    </w:p>
    <w:p>
      <w:pPr>
        <w:pStyle w:val="Normal"/>
        <w:rPr/>
      </w:pPr>
      <w:r>
        <w:rPr/>
      </w:r>
      <m:oMath xmlns:m="http://schemas.openxmlformats.org/officeDocument/2006/math">
        <m:f>
          <m:num>
            <m:r>
              <m:rPr>
                <m:lit/>
                <m:nor/>
              </m:rPr>
              <m:t xml:space="preserve">dS</m:t>
            </m:r>
          </m:num>
          <m:den>
            <m:r>
              <m:t xml:space="preserve">S</m:t>
            </m:r>
          </m:den>
        </m:f>
        <m:r>
          <m:t xml:space="preserve">=</m:t>
        </m:r>
        <m:r>
          <m:t xml:space="preserve">(</m:t>
        </m:r>
        <m:r>
          <m:t xml:space="preserve">r</m:t>
        </m:r>
        <m:r>
          <m:t xml:space="preserve">−</m:t>
        </m:r>
        <m:r>
          <m:t xml:space="preserve">d</m:t>
        </m:r>
        <m:r>
          <m:t xml:space="preserve">)</m:t>
        </m:r>
        <m:r>
          <m:rPr>
            <m:lit/>
            <m:nor/>
          </m:rPr>
          <m:t xml:space="preserve">dt</m:t>
        </m:r>
        <m:r>
          <m:t xml:space="preserve">+</m:t>
        </m:r>
        <m:r>
          <m:t xml:space="preserve">σ</m:t>
        </m:r>
        <m:sSup>
          <m:e>
            <m:r>
              <m:rPr>
                <m:lit/>
                <m:nor/>
              </m:rPr>
              <m:t xml:space="preserve">dz</m:t>
            </m:r>
          </m:e>
          <m:sup>
            <m:r>
              <m:t xml:space="preserve">(</m:t>
            </m:r>
            <m:r>
              <m:t xml:space="preserve">0</m:t>
            </m:r>
            <m:r>
              <m:t xml:space="preserve">)</m:t>
            </m:r>
          </m:sup>
        </m:sSup>
      </m:oMath>
      <w:r>
        <w:rPr>
          <w:sz w:val="24"/>
        </w:rPr>
        <w:t xml:space="preserve">.   </w:t>
        <w:tab/>
        <w:tab/>
        <w:tab/>
        <w:tab/>
        <w:tab/>
        <w:tab/>
        <w:t>Eq. 3</w:t>
      </w:r>
    </w:p>
    <w:p>
      <w:pPr>
        <w:pStyle w:val="Normal"/>
        <w:rPr>
          <w:sz w:val="24"/>
        </w:rPr>
      </w:pPr>
      <w:r>
        <w:rPr>
          <w:sz w:val="24"/>
        </w:rPr>
      </w:r>
    </w:p>
    <w:p>
      <w:pPr>
        <w:pStyle w:val="Normal"/>
        <w:rPr/>
      </w:pPr>
      <w:r>
        <w:rPr>
          <w:sz w:val="24"/>
        </w:rPr>
        <w:t xml:space="preserve">The option price </w:t>
      </w:r>
      <w:r>
        <w:rPr>
          <w:i/>
          <w:sz w:val="24"/>
        </w:rPr>
        <w:t>c</w:t>
      </w:r>
      <w:r>
        <w:rPr>
          <w:sz w:val="24"/>
        </w:rPr>
        <w:t xml:space="preserve"> can be computed as the present value of the expected payoff under the probability measure consistent with Eq. 3,</w:t>
      </w:r>
    </w:p>
    <w:p>
      <w:pPr>
        <w:pStyle w:val="Normal"/>
        <w:rPr>
          <w:sz w:val="24"/>
        </w:rPr>
      </w:pPr>
      <w:r>
        <w:rPr>
          <w:sz w:val="24"/>
        </w:rPr>
      </w:r>
    </w:p>
    <w:p>
      <w:pPr>
        <w:pStyle w:val="Normal"/>
        <w:rPr/>
      </w:pPr>
      <w:r>
        <w:rPr/>
      </w:r>
      <m:oMath xmlns:m="http://schemas.openxmlformats.org/officeDocument/2006/math">
        <m:r>
          <m:t xml:space="preserve">c</m:t>
        </m:r>
        <m:r>
          <m:t xml:space="preserve">(</m:t>
        </m:r>
        <m:sSub>
          <m:e>
            <m:r>
              <m:t xml:space="preserve">S</m:t>
            </m:r>
          </m:e>
          <m:sub>
            <m:r>
              <m:t xml:space="preserve">0</m:t>
            </m:r>
          </m:sub>
        </m:sSub>
        <m:r>
          <m:t xml:space="preserve">,</m:t>
        </m:r>
        <m:r>
          <m:t xml:space="preserve">0</m:t>
        </m:r>
        <m:r>
          <m:t xml:space="preserve">)</m:t>
        </m:r>
        <m:r>
          <m:t xml:space="preserve">=</m:t>
        </m:r>
        <m:sSup>
          <m:e>
            <m:r>
              <m:t xml:space="preserve">e</m:t>
            </m:r>
          </m:e>
          <m:sup>
            <m:r>
              <m:t xml:space="preserve">−</m:t>
            </m:r>
            <m:r>
              <m:rPr>
                <m:lit/>
                <m:nor/>
              </m:rPr>
              <m:t xml:space="preserve">rT</m:t>
            </m:r>
          </m:sup>
        </m:sSup>
        <m:sSup>
          <m:e>
            <m:r>
              <m:t xml:space="preserve">E</m:t>
            </m:r>
          </m:e>
          <m:sup>
            <m:r>
              <m:t xml:space="preserve">(</m:t>
            </m:r>
            <m:r>
              <m:t xml:space="preserve">0</m:t>
            </m:r>
            <m:r>
              <m:t xml:space="preserve">)</m:t>
            </m:r>
          </m:sup>
        </m:sSup>
        <m:r>
          <m:t xml:space="preserve">(</m:t>
        </m:r>
        <m:r>
          <m:t xml:space="preserve">c</m:t>
        </m:r>
        <m:r>
          <m:t xml:space="preserve">(</m:t>
        </m:r>
        <m:r>
          <m:t xml:space="preserve">S</m:t>
        </m:r>
        <m:r>
          <m:t xml:space="preserve">,</m:t>
        </m:r>
        <m:r>
          <m:t xml:space="preserve">T</m:t>
        </m:r>
        <m:r>
          <m:t xml:space="preserve">)</m:t>
        </m:r>
        <m:r>
          <m:t xml:space="preserve">)</m:t>
        </m:r>
      </m:oMath>
      <w:r>
        <w:rPr>
          <w:sz w:val="24"/>
        </w:rPr>
        <w:tab/>
        <w:tab/>
        <w:tab/>
        <w:tab/>
        <w:tab/>
        <w:tab/>
        <w:t>Eq. 4</w:t>
      </w:r>
    </w:p>
    <w:p>
      <w:pPr>
        <w:pStyle w:val="Normal"/>
        <w:rPr>
          <w:sz w:val="24"/>
        </w:rPr>
      </w:pPr>
      <w:r>
        <w:rPr>
          <w:sz w:val="24"/>
        </w:rPr>
      </w:r>
    </w:p>
    <w:p>
      <w:pPr>
        <w:pStyle w:val="Normal"/>
        <w:rPr/>
      </w:pPr>
      <w:r>
        <w:rPr>
          <w:sz w:val="24"/>
        </w:rPr>
        <w:t xml:space="preserve">Let us take a step back to understand the relationship between Eq. 1 and Eqs 3-4.  The coefficient in front of </w:t>
      </w:r>
      <w:r>
        <w:rPr>
          <w:i/>
          <w:sz w:val="24"/>
        </w:rPr>
        <w:t>c</w:t>
      </w:r>
      <w:r>
        <w:rPr>
          <w:sz w:val="24"/>
        </w:rPr>
        <w:t xml:space="preserve"> gives the discount rate in Eq. 4, and the coefficient in front of </w:t>
      </w:r>
      <w:r>
        <w:rPr/>
      </w:r>
      <m:oMath xmlns:m="http://schemas.openxmlformats.org/officeDocument/2006/math">
        <m:r>
          <m:t xml:space="preserve">S</m:t>
        </m:r>
        <m:f>
          <m:num>
            <m:r>
              <m:t xml:space="preserve">∂</m:t>
            </m:r>
            <m:r>
              <m:t xml:space="preserve">c</m:t>
            </m:r>
          </m:num>
          <m:den>
            <m:r>
              <m:t xml:space="preserve">∂</m:t>
            </m:r>
            <m:r>
              <m:t xml:space="preserve">S</m:t>
            </m:r>
          </m:den>
        </m:f>
      </m:oMath>
      <w:r>
        <w:rPr>
          <w:sz w:val="24"/>
        </w:rPr>
        <w:t xml:space="preserve"> comes from the drift in Eq. 3. </w:t>
      </w:r>
    </w:p>
    <w:p>
      <w:pPr>
        <w:pStyle w:val="Normal"/>
        <w:rPr>
          <w:sz w:val="24"/>
        </w:rPr>
      </w:pPr>
      <w:r>
        <w:rPr>
          <w:sz w:val="24"/>
        </w:rPr>
      </w:r>
    </w:p>
    <w:p>
      <w:pPr>
        <w:pStyle w:val="Normal"/>
        <w:rPr/>
      </w:pPr>
      <w:r>
        <w:rPr>
          <w:sz w:val="24"/>
        </w:rPr>
        <w:t xml:space="preserve">The Greeks for an option are also derivatives of </w:t>
      </w:r>
      <w:r>
        <w:rPr>
          <w:i/>
          <w:sz w:val="24"/>
        </w:rPr>
        <w:t>S</w:t>
      </w:r>
      <w:r>
        <w:rPr>
          <w:sz w:val="24"/>
        </w:rPr>
        <w:t xml:space="preserve">, what differential equations they satisfy? Let us firstly work on Delta.  Taking derivative with respect to </w:t>
      </w:r>
      <w:r>
        <w:rPr>
          <w:i/>
          <w:sz w:val="24"/>
        </w:rPr>
        <w:t>S</w:t>
      </w:r>
      <w:r>
        <w:rPr>
          <w:sz w:val="24"/>
        </w:rPr>
        <w:t xml:space="preserve"> on the both sides of equation 1, we have</w:t>
      </w:r>
    </w:p>
    <w:p>
      <w:pPr>
        <w:pStyle w:val="Normal"/>
        <w:rPr>
          <w:sz w:val="24"/>
        </w:rPr>
      </w:pPr>
      <w:r>
        <w:rPr>
          <w:sz w:val="24"/>
        </w:rPr>
      </w:r>
    </w:p>
    <w:p>
      <w:pPr>
        <w:pStyle w:val="Normal"/>
        <w:rPr/>
      </w:pPr>
      <w:r>
        <w:rPr/>
      </w:r>
      <m:oMath xmlns:m="http://schemas.openxmlformats.org/officeDocument/2006/math">
        <m:f>
          <m:num>
            <m:r>
              <m:t xml:space="preserve">∂</m:t>
            </m:r>
            <m:sSub>
              <m:e>
                <m:r>
                  <m:t xml:space="preserve">c</m:t>
                </m:r>
              </m:e>
              <m:sub>
                <m:r>
                  <m:t xml:space="preserve">S</m:t>
                </m:r>
              </m:sub>
            </m:sSub>
          </m:num>
          <m:den>
            <m:r>
              <m:t xml:space="preserve">∂</m:t>
            </m:r>
            <m:r>
              <m:t xml:space="preserve">t</m:t>
            </m:r>
          </m:den>
        </m:f>
        <m:r>
          <m:t xml:space="preserve">=</m:t>
        </m:r>
        <m:r>
          <m:rPr>
            <m:lit/>
            <m:nor/>
          </m:rPr>
          <m:t xml:space="preserve">dc</m:t>
        </m:r>
        <m:r>
          <m:t xml:space="preserve">−</m:t>
        </m:r>
        <m:r>
          <m:t xml:space="preserve">(</m:t>
        </m:r>
        <m:r>
          <m:t xml:space="preserve">r</m:t>
        </m:r>
        <m:r>
          <m:t xml:space="preserve">−</m:t>
        </m:r>
        <m:r>
          <m:t xml:space="preserve">d</m:t>
        </m:r>
        <m:r>
          <m:t xml:space="preserve">+</m:t>
        </m:r>
        <m:sSup>
          <m:e>
            <m:r>
              <m:t xml:space="preserve">σ</m:t>
            </m:r>
          </m:e>
          <m:sup>
            <m:r>
              <m:t xml:space="preserve">2</m:t>
            </m:r>
          </m:sup>
        </m:sSup>
        <m:r>
          <m:t xml:space="preserve">)</m:t>
        </m:r>
        <m:r>
          <m:t xml:space="preserve">S</m:t>
        </m:r>
        <m:f>
          <m:num>
            <m:r>
              <m:t xml:space="preserve">∂</m:t>
            </m:r>
            <m:sSub>
              <m:e>
                <m:r>
                  <m:t xml:space="preserve">c</m:t>
                </m:r>
              </m:e>
              <m:sub>
                <m:r>
                  <m:t xml:space="preserve">S</m:t>
                </m:r>
              </m:sub>
            </m:sSub>
          </m:num>
          <m:den>
            <m:r>
              <m:t xml:space="preserve">∂</m:t>
            </m:r>
            <m:r>
              <m:t xml:space="preserve">S</m:t>
            </m:r>
          </m:den>
        </m:f>
        <m:r>
          <m:t xml:space="preserve">−</m:t>
        </m:r>
        <m:f>
          <m:num>
            <m:r>
              <m:t xml:space="preserve">1</m:t>
            </m:r>
          </m:num>
          <m:den>
            <m:r>
              <m:t xml:space="preserve">2</m:t>
            </m:r>
          </m:den>
        </m:f>
        <m:sSup>
          <m:e>
            <m:r>
              <m:t xml:space="preserve">σ</m:t>
            </m:r>
          </m:e>
          <m:sup>
            <m:r>
              <m:t xml:space="preserve">2</m:t>
            </m:r>
          </m:sup>
        </m:sSup>
        <m:sSup>
          <m:e>
            <m:r>
              <m:t xml:space="preserve">S</m:t>
            </m:r>
          </m:e>
          <m:sup>
            <m:r>
              <m:t xml:space="preserve">2</m:t>
            </m:r>
          </m:sup>
        </m:sSup>
        <m:f>
          <m:num>
            <m:sSup>
              <m:e>
                <m:r>
                  <m:t xml:space="preserve">∂</m:t>
                </m:r>
              </m:e>
              <m:sup>
                <m:r>
                  <m:t xml:space="preserve">2</m:t>
                </m:r>
              </m:sup>
            </m:sSup>
            <m:sSub>
              <m:e>
                <m:r>
                  <m:t xml:space="preserve">c</m:t>
                </m:r>
              </m:e>
              <m:sub>
                <m:r>
                  <m:t xml:space="preserve">S</m:t>
                </m:r>
              </m:sub>
            </m:sSub>
          </m:num>
          <m:den>
            <m:r>
              <m:t xml:space="preserve">∂</m:t>
            </m:r>
            <m:sSup>
              <m:e>
                <m:r>
                  <m:t xml:space="preserve">S</m:t>
                </m:r>
              </m:e>
              <m:sup>
                <m:r>
                  <m:t xml:space="preserve">2</m:t>
                </m:r>
              </m:sup>
            </m:sSup>
          </m:den>
        </m:f>
      </m:oMath>
      <w:r>
        <w:rPr>
          <w:sz w:val="24"/>
        </w:rPr>
        <w:tab/>
        <w:tab/>
        <w:tab/>
        <w:tab/>
        <w:t>Eq. 5</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The boundary condition for Delta is as follows</w:t>
      </w:r>
    </w:p>
    <w:p>
      <w:pPr>
        <w:pStyle w:val="Normal"/>
        <w:rPr>
          <w:sz w:val="24"/>
        </w:rPr>
      </w:pPr>
      <w:r>
        <w:rPr>
          <w:sz w:val="24"/>
        </w:rPr>
      </w:r>
    </w:p>
    <w:p>
      <w:pPr>
        <w:pStyle w:val="Normal"/>
        <w:rPr>
          <w:sz w:val="24"/>
        </w:rPr>
      </w:pPr>
      <w:r>
        <w:rPr>
          <w:sz w:val="24"/>
        </w:rPr>
      </w:r>
    </w:p>
    <w:p>
      <w:pPr>
        <w:pStyle w:val="Normal"/>
        <w:rPr/>
      </w:pPr>
      <w:r>
        <w:rPr/>
      </w:r>
      <m:oMath xmlns:m="http://schemas.openxmlformats.org/officeDocument/2006/math"/>
      <w:r>
        <w:rPr/>
      </w:r>
      <m:oMath xmlns:m="http://schemas.openxmlformats.org/officeDocument/2006/math">
        <m:sSub>
          <m:e>
            <m:r>
              <m:t xml:space="preserve">c</m:t>
            </m:r>
          </m:e>
          <m:sub>
            <m:r>
              <m:t xml:space="preserve">S</m:t>
            </m:r>
          </m:sub>
        </m:sSub>
        <m:r>
          <m:t xml:space="preserve">(</m:t>
        </m:r>
        <m:r>
          <m:t xml:space="preserve">S</m:t>
        </m:r>
        <m:r>
          <m:t xml:space="preserve">,</m:t>
        </m:r>
        <m:r>
          <m:t xml:space="preserve">T</m:t>
        </m:r>
        <m:r>
          <m:t xml:space="preserve">)</m:t>
        </m:r>
        <m:r>
          <m:t xml:space="preserve">=</m:t>
        </m:r>
        <m:d>
          <m:dPr>
            <m:begChr m:val="{"/>
            <m:endChr m:val=""/>
          </m:dPr>
          <m:e>
            <m:m>
              <m:mr>
                <m:e>
                  <m:r>
                    <m:t xml:space="preserve">1</m:t>
                  </m:r>
                  <m:r>
                    <m:t xml:space="preserve">(</m:t>
                  </m:r>
                  <m:sSub>
                    <m:e>
                      <m:r>
                        <m:t xml:space="preserve">S</m:t>
                      </m:r>
                    </m:e>
                    <m:sub>
                      <m:r>
                        <m:t xml:space="preserve">T</m:t>
                      </m:r>
                    </m:sub>
                  </m:sSub>
                  <m:r>
                    <m:t xml:space="preserve">&gt;</m:t>
                  </m:r>
                  <m:r>
                    <m:t xml:space="preserve">K</m:t>
                  </m:r>
                  <m:r>
                    <m:t xml:space="preserve">)</m:t>
                  </m:r>
                  <m:r>
                    <m:rPr>
                      <m:lit/>
                      <m:nor/>
                    </m:rPr>
                    <m:t xml:space="preserve">  </m:t>
                  </m:r>
                  <m:r>
                    <m:rPr>
                      <m:lit/>
                      <m:nor/>
                    </m:rPr>
                    <m:t xml:space="preserve">for</m:t>
                  </m:r>
                  <m:r>
                    <m:rPr>
                      <m:lit/>
                      <m:nor/>
                    </m:rPr>
                    <m:t xml:space="preserve">  </m:t>
                  </m:r>
                  <m:r>
                    <m:rPr>
                      <m:lit/>
                      <m:nor/>
                    </m:rPr>
                    <m:t xml:space="preserve">call</m:t>
                  </m:r>
                </m:e>
              </m:mr>
              <m:mr>
                <m:e>
                  <m:r>
                    <m:t xml:space="preserve">1</m:t>
                  </m:r>
                  <m:r>
                    <m:t xml:space="preserve">(</m:t>
                  </m:r>
                  <m:sSub>
                    <m:e>
                      <m:r>
                        <m:t xml:space="preserve">S</m:t>
                      </m:r>
                    </m:e>
                    <m:sub>
                      <m:r>
                        <m:t xml:space="preserve">T</m:t>
                      </m:r>
                    </m:sub>
                  </m:sSub>
                  <m:r>
                    <m:t xml:space="preserve">&lt;</m:t>
                  </m:r>
                  <m:r>
                    <m:t xml:space="preserve">K</m:t>
                  </m:r>
                  <m:r>
                    <m:t xml:space="preserve">)</m:t>
                  </m:r>
                  <m:r>
                    <m:rPr>
                      <m:lit/>
                      <m:nor/>
                    </m:rPr>
                    <m:t xml:space="preserve">  </m:t>
                  </m:r>
                  <m:r>
                    <m:rPr>
                      <m:lit/>
                      <m:nor/>
                    </m:rPr>
                    <m:t xml:space="preserve">for</m:t>
                  </m:r>
                  <m:r>
                    <m:rPr>
                      <m:lit/>
                      <m:nor/>
                    </m:rPr>
                    <m:t xml:space="preserve">  </m:t>
                  </m:r>
                  <m:r>
                    <m:rPr>
                      <m:lit/>
                      <m:nor/>
                    </m:rPr>
                    <m:t xml:space="preserve">put</m:t>
                  </m:r>
                </m:e>
              </m:mr>
            </m:m>
          </m:e>
        </m:d>
      </m:oMath>
      <w:r>
        <w:rPr>
          <w:sz w:val="24"/>
        </w:rPr>
        <w:tab/>
        <w:tab/>
        <w:tab/>
        <w:tab/>
        <w:tab/>
        <w:t>Eq. 6</w:t>
      </w:r>
    </w:p>
    <w:p>
      <w:pPr>
        <w:pStyle w:val="Normal"/>
        <w:rPr>
          <w:sz w:val="24"/>
        </w:rPr>
      </w:pPr>
      <w:r>
        <w:rPr>
          <w:sz w:val="24"/>
        </w:rPr>
      </w:r>
    </w:p>
    <w:p>
      <w:pPr>
        <w:pStyle w:val="Normal"/>
        <w:rPr>
          <w:sz w:val="24"/>
        </w:rPr>
      </w:pPr>
      <w:r>
        <w:rPr>
          <w:sz w:val="24"/>
        </w:rPr>
        <w:t xml:space="preserve">We can similarly interpret the results Eq. 5-6 in terms of the underlying price process for Delta.  For Delta, the underlying price process is </w:t>
      </w:r>
    </w:p>
    <w:p>
      <w:pPr>
        <w:pStyle w:val="Normal"/>
        <w:rPr>
          <w:sz w:val="24"/>
        </w:rPr>
      </w:pPr>
      <w:r>
        <w:rPr>
          <w:sz w:val="24"/>
        </w:rPr>
      </w:r>
    </w:p>
    <w:p>
      <w:pPr>
        <w:pStyle w:val="Normal"/>
        <w:rPr/>
      </w:pPr>
      <w:r>
        <w:rPr/>
      </w:r>
      <m:oMath xmlns:m="http://schemas.openxmlformats.org/officeDocument/2006/math">
        <m:f>
          <m:num>
            <m:r>
              <m:rPr>
                <m:lit/>
                <m:nor/>
              </m:rPr>
              <m:t xml:space="preserve">dS</m:t>
            </m:r>
          </m:num>
          <m:den>
            <m:r>
              <m:t xml:space="preserve">S</m:t>
            </m:r>
          </m:den>
        </m:f>
        <m:r>
          <m:t xml:space="preserve">=</m:t>
        </m:r>
        <m:r>
          <m:t xml:space="preserve">(</m:t>
        </m:r>
        <m:r>
          <m:t xml:space="preserve">r</m:t>
        </m:r>
        <m:r>
          <m:t xml:space="preserve">−</m:t>
        </m:r>
        <m:r>
          <m:t xml:space="preserve">d</m:t>
        </m:r>
        <m:r>
          <m:t xml:space="preserve">+</m:t>
        </m:r>
        <m:sSup>
          <m:e>
            <m:r>
              <m:t xml:space="preserve">σ</m:t>
            </m:r>
          </m:e>
          <m:sup>
            <m:r>
              <m:t xml:space="preserve">2</m:t>
            </m:r>
          </m:sup>
        </m:sSup>
        <m:r>
          <m:t xml:space="preserve">)</m:t>
        </m:r>
        <m:r>
          <m:rPr>
            <m:lit/>
            <m:nor/>
          </m:rPr>
          <m:t xml:space="preserve">dt</m:t>
        </m:r>
        <m:r>
          <m:t xml:space="preserve">+</m:t>
        </m:r>
        <m:r>
          <m:t xml:space="preserve">σ</m:t>
        </m:r>
        <m:sSup>
          <m:e>
            <m:r>
              <m:rPr>
                <m:lit/>
                <m:nor/>
              </m:rPr>
              <m:t xml:space="preserve">dz</m:t>
            </m:r>
          </m:e>
          <m:sup>
            <m:r>
              <m:t xml:space="preserve">(</m:t>
            </m:r>
            <m:r>
              <m:t xml:space="preserve">1</m:t>
            </m:r>
            <m:r>
              <m:t xml:space="preserve">)</m:t>
            </m:r>
          </m:sup>
        </m:sSup>
      </m:oMath>
      <w:r>
        <w:rPr>
          <w:sz w:val="24"/>
        </w:rPr>
        <w:tab/>
        <w:tab/>
        <w:tab/>
        <w:tab/>
        <w:tab/>
        <w:tab/>
        <w:t>Eq. 7</w:t>
      </w:r>
    </w:p>
    <w:p>
      <w:pPr>
        <w:pStyle w:val="Normal"/>
        <w:rPr>
          <w:sz w:val="24"/>
        </w:rPr>
      </w:pPr>
      <w:r>
        <w:rPr>
          <w:sz w:val="24"/>
        </w:rPr>
      </w:r>
    </w:p>
    <w:p>
      <w:pPr>
        <w:pStyle w:val="Normal"/>
        <w:rPr>
          <w:sz w:val="24"/>
        </w:rPr>
      </w:pPr>
      <w:r>
        <w:rPr>
          <w:sz w:val="24"/>
        </w:rPr>
        <w:t>The discount rate for Delta is the dividend yield. Therefore we write down the Delta as the expectation consistent with the probability measure implied by Eq. 7,</w:t>
      </w:r>
    </w:p>
    <w:p>
      <w:pPr>
        <w:pStyle w:val="Normal"/>
        <w:rPr>
          <w:sz w:val="24"/>
        </w:rPr>
      </w:pPr>
      <w:r>
        <w:rPr>
          <w:sz w:val="24"/>
        </w:rPr>
      </w:r>
    </w:p>
    <w:p>
      <w:pPr>
        <w:pStyle w:val="Normal"/>
        <w:rPr/>
      </w:pPr>
      <w:r>
        <w:rPr/>
      </w:r>
      <m:oMath xmlns:m="http://schemas.openxmlformats.org/officeDocument/2006/math">
        <m:sSub>
          <m:e>
            <m:r>
              <m:t xml:space="preserve">c</m:t>
            </m:r>
          </m:e>
          <m:sub>
            <m:r>
              <m:t xml:space="preserve">S</m:t>
            </m:r>
          </m:sub>
        </m:sSub>
        <m:r>
          <m:t xml:space="preserve">(</m:t>
        </m:r>
        <m:sSub>
          <m:e>
            <m:r>
              <m:t xml:space="preserve">S</m:t>
            </m:r>
          </m:e>
          <m:sub>
            <m:r>
              <m:t xml:space="preserve">0</m:t>
            </m:r>
          </m:sub>
        </m:sSub>
        <m:r>
          <m:t xml:space="preserve">,</m:t>
        </m:r>
        <m:r>
          <m:t xml:space="preserve">0</m:t>
        </m:r>
        <m:r>
          <m:t xml:space="preserve">)</m:t>
        </m:r>
        <m:r>
          <m:t xml:space="preserve">=</m:t>
        </m:r>
        <m:sSup>
          <m:e>
            <m:r>
              <m:t xml:space="preserve">e</m:t>
            </m:r>
          </m:e>
          <m:sup>
            <m:r>
              <m:t xml:space="preserve">−</m:t>
            </m:r>
            <m:r>
              <m:rPr>
                <m:lit/>
                <m:nor/>
              </m:rPr>
              <m:t xml:space="preserve">dT</m:t>
            </m:r>
          </m:sup>
        </m:sSup>
        <m:sSup>
          <m:e>
            <m:r>
              <m:t xml:space="preserve">E</m:t>
            </m:r>
          </m:e>
          <m:sup>
            <m:r>
              <m:t xml:space="preserve">(</m:t>
            </m:r>
            <m:r>
              <m:t xml:space="preserve">1</m:t>
            </m:r>
            <m:r>
              <m:t xml:space="preserve">)</m:t>
            </m:r>
          </m:sup>
        </m:sSup>
        <m:r>
          <m:t xml:space="preserve">(</m:t>
        </m:r>
        <m:sSub>
          <m:e>
            <m:r>
              <m:t xml:space="preserve">c</m:t>
            </m:r>
          </m:e>
          <m:sub>
            <m:r>
              <m:t xml:space="preserve">S</m:t>
            </m:r>
          </m:sub>
        </m:sSub>
        <m:r>
          <m:t xml:space="preserve">(</m:t>
        </m:r>
        <m:r>
          <m:t xml:space="preserve">S</m:t>
        </m:r>
        <m:r>
          <m:t xml:space="preserve">,</m:t>
        </m:r>
        <m:r>
          <m:t xml:space="preserve">T</m:t>
        </m:r>
        <m:r>
          <m:t xml:space="preserve">)</m:t>
        </m:r>
        <m:r>
          <m:t xml:space="preserve">)</m:t>
        </m:r>
      </m:oMath>
      <w:r>
        <w:rPr>
          <w:sz w:val="24"/>
        </w:rPr>
        <w:tab/>
        <w:tab/>
        <w:tab/>
        <w:tab/>
        <w:tab/>
        <w:tab/>
        <w:t>Eq. 8</w:t>
      </w:r>
    </w:p>
    <w:p>
      <w:pPr>
        <w:pStyle w:val="Normal"/>
        <w:rPr>
          <w:sz w:val="24"/>
        </w:rPr>
      </w:pPr>
      <w:r>
        <w:rPr>
          <w:sz w:val="24"/>
        </w:rPr>
      </w:r>
    </w:p>
    <w:p>
      <w:pPr>
        <w:pStyle w:val="Normal"/>
        <w:rPr>
          <w:sz w:val="24"/>
        </w:rPr>
      </w:pPr>
      <w:r>
        <w:rPr>
          <w:sz w:val="24"/>
        </w:rPr>
        <w:t>The result for Gamma is as follows,</w:t>
      </w:r>
    </w:p>
    <w:p>
      <w:pPr>
        <w:pStyle w:val="Normal"/>
        <w:rPr>
          <w:sz w:val="24"/>
        </w:rPr>
      </w:pPr>
      <w:r>
        <w:rPr>
          <w:sz w:val="24"/>
        </w:rPr>
      </w:r>
    </w:p>
    <w:p>
      <w:pPr>
        <w:pStyle w:val="Normal"/>
        <w:rPr/>
      </w:pPr>
      <w:r>
        <w:rPr/>
      </w:r>
      <m:oMath xmlns:m="http://schemas.openxmlformats.org/officeDocument/2006/math">
        <m:f>
          <m:num>
            <m:r>
              <m:t xml:space="preserve">∂</m:t>
            </m:r>
            <m:sSub>
              <m:e>
                <m:r>
                  <m:t xml:space="preserve">c</m:t>
                </m:r>
              </m:e>
              <m:sub>
                <m:r>
                  <m:rPr>
                    <m:lit/>
                    <m:nor/>
                  </m:rPr>
                  <m:t xml:space="preserve">SS</m:t>
                </m:r>
              </m:sub>
            </m:sSub>
          </m:num>
          <m:den>
            <m:r>
              <m:t xml:space="preserve">∂</m:t>
            </m:r>
            <m:r>
              <m:t xml:space="preserve">t</m:t>
            </m:r>
          </m:den>
        </m:f>
        <m:r>
          <m:t xml:space="preserve">=</m:t>
        </m:r>
        <m:r>
          <m:t xml:space="preserve">−</m:t>
        </m:r>
        <m:r>
          <m:t xml:space="preserve">(</m:t>
        </m:r>
        <m:r>
          <m:t xml:space="preserve">r</m:t>
        </m:r>
        <m:r>
          <m:t xml:space="preserve">−</m:t>
        </m:r>
        <m:r>
          <m:t xml:space="preserve">2</m:t>
        </m:r>
        <m:r>
          <m:t xml:space="preserve">d</m:t>
        </m:r>
        <m:r>
          <m:t xml:space="preserve">+</m:t>
        </m:r>
        <m:sSup>
          <m:e>
            <m:r>
              <m:t xml:space="preserve">σ</m:t>
            </m:r>
          </m:e>
          <m:sup>
            <m:r>
              <m:t xml:space="preserve">2</m:t>
            </m:r>
          </m:sup>
        </m:sSup>
        <m:r>
          <m:t xml:space="preserve">)</m:t>
        </m:r>
        <m:r>
          <m:t xml:space="preserve">c</m:t>
        </m:r>
        <m:r>
          <m:t xml:space="preserve">−</m:t>
        </m:r>
        <m:r>
          <m:t xml:space="preserve">(</m:t>
        </m:r>
        <m:r>
          <m:t xml:space="preserve">r</m:t>
        </m:r>
        <m:r>
          <m:t xml:space="preserve">−</m:t>
        </m:r>
        <m:r>
          <m:t xml:space="preserve">d</m:t>
        </m:r>
        <m:r>
          <m:t xml:space="preserve">+</m:t>
        </m:r>
        <m:r>
          <m:t xml:space="preserve">2</m:t>
        </m:r>
        <m:sSup>
          <m:e>
            <m:r>
              <m:t xml:space="preserve">σ</m:t>
            </m:r>
          </m:e>
          <m:sup>
            <m:r>
              <m:t xml:space="preserve">2</m:t>
            </m:r>
          </m:sup>
        </m:sSup>
        <m:r>
          <m:t xml:space="preserve">)</m:t>
        </m:r>
        <m:r>
          <m:t xml:space="preserve">S</m:t>
        </m:r>
        <m:f>
          <m:num>
            <m:r>
              <m:t xml:space="preserve">∂</m:t>
            </m:r>
            <m:sSub>
              <m:e>
                <m:r>
                  <m:t xml:space="preserve">c</m:t>
                </m:r>
              </m:e>
              <m:sub>
                <m:r>
                  <m:rPr>
                    <m:lit/>
                    <m:nor/>
                  </m:rPr>
                  <m:t xml:space="preserve">SS</m:t>
                </m:r>
              </m:sub>
            </m:sSub>
          </m:num>
          <m:den>
            <m:r>
              <m:t xml:space="preserve">∂</m:t>
            </m:r>
            <m:r>
              <m:t xml:space="preserve">S</m:t>
            </m:r>
          </m:den>
        </m:f>
        <m:r>
          <m:t xml:space="preserve">−</m:t>
        </m:r>
        <m:f>
          <m:num>
            <m:r>
              <m:t xml:space="preserve">1</m:t>
            </m:r>
          </m:num>
          <m:den>
            <m:r>
              <m:t xml:space="preserve">2</m:t>
            </m:r>
          </m:den>
        </m:f>
        <m:sSup>
          <m:e>
            <m:r>
              <m:t xml:space="preserve">σ</m:t>
            </m:r>
          </m:e>
          <m:sup>
            <m:r>
              <m:t xml:space="preserve">2</m:t>
            </m:r>
          </m:sup>
        </m:sSup>
        <m:sSup>
          <m:e>
            <m:r>
              <m:t xml:space="preserve">S</m:t>
            </m:r>
          </m:e>
          <m:sup>
            <m:r>
              <m:t xml:space="preserve">2</m:t>
            </m:r>
          </m:sup>
        </m:sSup>
        <m:f>
          <m:num>
            <m:sSup>
              <m:e>
                <m:r>
                  <m:t xml:space="preserve">∂</m:t>
                </m:r>
              </m:e>
              <m:sup>
                <m:r>
                  <m:t xml:space="preserve">2</m:t>
                </m:r>
              </m:sup>
            </m:sSup>
            <m:sSub>
              <m:e>
                <m:r>
                  <m:t xml:space="preserve">c</m:t>
                </m:r>
              </m:e>
              <m:sub>
                <m:r>
                  <m:rPr>
                    <m:lit/>
                    <m:nor/>
                  </m:rPr>
                  <m:t xml:space="preserve">SS</m:t>
                </m:r>
              </m:sub>
            </m:sSub>
          </m:num>
          <m:den>
            <m:r>
              <m:t xml:space="preserve">∂</m:t>
            </m:r>
            <m:sSup>
              <m:e>
                <m:r>
                  <m:t xml:space="preserve">S</m:t>
                </m:r>
              </m:e>
              <m:sup>
                <m:r>
                  <m:t xml:space="preserve">2</m:t>
                </m:r>
              </m:sup>
            </m:sSup>
          </m:den>
        </m:f>
      </m:oMath>
      <w:r>
        <w:rPr>
          <w:sz w:val="24"/>
        </w:rPr>
        <w:t xml:space="preserve">  </w:t>
      </w:r>
      <w:r>
        <w:rPr>
          <w:sz w:val="24"/>
        </w:rPr>
        <w:tab/>
        <w:t>Eq. 9</w:t>
      </w:r>
    </w:p>
    <w:p>
      <w:pPr>
        <w:pStyle w:val="Normal"/>
        <w:rPr>
          <w:sz w:val="24"/>
        </w:rPr>
      </w:pPr>
      <w:r>
        <w:rPr>
          <w:sz w:val="24"/>
        </w:rPr>
        <w:tab/>
        <w:tab/>
      </w:r>
    </w:p>
    <w:p>
      <w:pPr>
        <w:pStyle w:val="Normal"/>
        <w:rPr>
          <w:sz w:val="24"/>
        </w:rPr>
      </w:pPr>
      <w:r/>
      <m:oMath xmlns:m="http://schemas.openxmlformats.org/officeDocument/2006/math">
        <m:sSub>
          <m:e>
            <m:r>
              <m:t xml:space="preserve">c</m:t>
            </m:r>
          </m:e>
          <m:sub>
            <m:r>
              <m:rPr>
                <m:lit/>
                <m:nor/>
              </m:rPr>
              <m:t xml:space="preserve">SS</m:t>
            </m:r>
          </m:sub>
        </m:sSub>
        <m:r>
          <m:t xml:space="preserve">(</m:t>
        </m:r>
        <m:r>
          <m:t xml:space="preserve">S</m:t>
        </m:r>
        <m:r>
          <m:t xml:space="preserve">,</m:t>
        </m:r>
        <m:r>
          <m:t xml:space="preserve">T</m:t>
        </m:r>
        <m:r>
          <m:t xml:space="preserve">)</m:t>
        </m:r>
        <m:r>
          <m:t xml:space="preserve">=</m:t>
        </m:r>
        <m:d>
          <m:dPr>
            <m:begChr m:val="{"/>
            <m:endChr m:val=""/>
          </m:dPr>
          <m:e>
            <m:m>
              <m:mr>
                <m:e>
                  <m:r>
                    <m:t xml:space="preserve">δ</m:t>
                  </m:r>
                  <m:r>
                    <m:t xml:space="preserve">(</m:t>
                  </m:r>
                  <m:sSub>
                    <m:e>
                      <m:r>
                        <m:t xml:space="preserve">S</m:t>
                      </m:r>
                    </m:e>
                    <m:sub>
                      <m:r>
                        <m:t xml:space="preserve">T</m:t>
                      </m:r>
                    </m:sub>
                  </m:sSub>
                  <m:r>
                    <m:t xml:space="preserve">−</m:t>
                  </m:r>
                  <m:r>
                    <m:t xml:space="preserve">K</m:t>
                  </m:r>
                  <m:r>
                    <m:t xml:space="preserve">)</m:t>
                  </m:r>
                  <m:r>
                    <m:rPr>
                      <m:lit/>
                      <m:nor/>
                    </m:rPr>
                    <m:t xml:space="preserve">  </m:t>
                  </m:r>
                  <m:r>
                    <m:rPr>
                      <m:lit/>
                      <m:nor/>
                    </m:rPr>
                    <m:t xml:space="preserve">for</m:t>
                  </m:r>
                  <m:r>
                    <m:rPr>
                      <m:lit/>
                      <m:nor/>
                    </m:rPr>
                    <m:t xml:space="preserve">  </m:t>
                  </m:r>
                  <m:r>
                    <m:rPr>
                      <m:lit/>
                      <m:nor/>
                    </m:rPr>
                    <m:t xml:space="preserve">call</m:t>
                  </m:r>
                </m:e>
              </m:mr>
              <m:mr>
                <m:e>
                  <m:r>
                    <m:t xml:space="preserve">δ</m:t>
                  </m:r>
                  <m:r>
                    <m:t xml:space="preserve">(</m:t>
                  </m:r>
                  <m:sSub>
                    <m:e>
                      <m:r>
                        <m:t xml:space="preserve">S</m:t>
                      </m:r>
                    </m:e>
                    <m:sub>
                      <m:r>
                        <m:t xml:space="preserve">T</m:t>
                      </m:r>
                    </m:sub>
                  </m:sSub>
                  <m:r>
                    <m:t xml:space="preserve">−</m:t>
                  </m:r>
                  <m:r>
                    <m:t xml:space="preserve">K</m:t>
                  </m:r>
                  <m:r>
                    <m:t xml:space="preserve">)</m:t>
                  </m:r>
                  <m:r>
                    <m:rPr>
                      <m:lit/>
                      <m:nor/>
                    </m:rPr>
                    <m:t xml:space="preserve">  </m:t>
                  </m:r>
                  <m:r>
                    <m:rPr>
                      <m:lit/>
                      <m:nor/>
                    </m:rPr>
                    <m:t xml:space="preserve">for</m:t>
                  </m:r>
                  <m:r>
                    <m:rPr>
                      <m:lit/>
                      <m:nor/>
                    </m:rPr>
                    <m:t xml:space="preserve">  </m:t>
                  </m:r>
                  <m:r>
                    <m:rPr>
                      <m:lit/>
                      <m:nor/>
                    </m:rPr>
                    <m:t xml:space="preserve">put</m:t>
                  </m:r>
                </m:e>
              </m:mr>
            </m:m>
          </m:e>
        </m:d>
      </m:oMath>
      <w:r>
        <w:rPr>
          <w:sz w:val="24"/>
        </w:rPr>
        <w:tab/>
        <w:tab/>
        <w:tab/>
        <w:tab/>
        <w:tab/>
        <w:tab/>
        <w:tab/>
        <w:tab/>
        <w:tab/>
        <w:t>Eq. 10</w:t>
      </w:r>
    </w:p>
    <w:p>
      <w:pPr>
        <w:pStyle w:val="Normal"/>
        <w:rPr>
          <w:sz w:val="24"/>
        </w:rPr>
      </w:pPr>
      <w:r>
        <w:rPr>
          <w:sz w:val="24"/>
        </w:rPr>
      </w:r>
    </w:p>
    <w:p>
      <w:pPr>
        <w:pStyle w:val="Normal"/>
        <w:rPr/>
      </w:pPr>
      <w:r>
        <w:rPr>
          <w:sz w:val="24"/>
        </w:rPr>
        <w:t xml:space="preserve">Where </w:t>
      </w:r>
      <w:r>
        <w:rPr/>
      </w:r>
      <m:oMath xmlns:m="http://schemas.openxmlformats.org/officeDocument/2006/math">
        <m:r>
          <m:t xml:space="preserve">δ</m:t>
        </m:r>
        <m:r>
          <m:t xml:space="preserve">(</m:t>
        </m:r>
        <m:r>
          <m:t xml:space="preserve">x</m:t>
        </m:r>
        <m:r>
          <m:t xml:space="preserve">)</m:t>
        </m:r>
      </m:oMath>
      <w:r>
        <w:rPr>
          <w:sz w:val="24"/>
        </w:rPr>
        <w:t>stands for Dirac delta function, and</w:t>
      </w:r>
    </w:p>
    <w:p>
      <w:pPr>
        <w:pStyle w:val="Normal"/>
        <w:rPr/>
      </w:pPr>
      <w:r>
        <w:rPr/>
      </w:r>
      <m:oMath xmlns:m="http://schemas.openxmlformats.org/officeDocument/2006/math">
        <m:f>
          <m:num>
            <m:r>
              <m:rPr>
                <m:lit/>
                <m:nor/>
              </m:rPr>
              <m:t xml:space="preserve">dS</m:t>
            </m:r>
          </m:num>
          <m:den>
            <m:r>
              <m:t xml:space="preserve">S</m:t>
            </m:r>
          </m:den>
        </m:f>
        <m:r>
          <m:t xml:space="preserve">=</m:t>
        </m:r>
        <m:r>
          <m:t xml:space="preserve">(</m:t>
        </m:r>
        <m:r>
          <m:t xml:space="preserve">r</m:t>
        </m:r>
        <m:r>
          <m:t xml:space="preserve">−</m:t>
        </m:r>
        <m:r>
          <m:t xml:space="preserve">d</m:t>
        </m:r>
        <m:r>
          <m:t xml:space="preserve">+</m:t>
        </m:r>
        <m:r>
          <m:t xml:space="preserve">2</m:t>
        </m:r>
        <m:sSup>
          <m:e>
            <m:r>
              <m:t xml:space="preserve">σ</m:t>
            </m:r>
          </m:e>
          <m:sup>
            <m:r>
              <m:t xml:space="preserve">2</m:t>
            </m:r>
          </m:sup>
        </m:sSup>
        <m:r>
          <m:t xml:space="preserve">)</m:t>
        </m:r>
        <m:r>
          <m:rPr>
            <m:lit/>
            <m:nor/>
          </m:rPr>
          <m:t xml:space="preserve">dt</m:t>
        </m:r>
        <m:r>
          <m:t xml:space="preserve">+</m:t>
        </m:r>
        <m:r>
          <m:t xml:space="preserve">σ</m:t>
        </m:r>
        <m:sSup>
          <m:e>
            <m:r>
              <m:rPr>
                <m:lit/>
                <m:nor/>
              </m:rPr>
              <m:t xml:space="preserve">dz</m:t>
            </m:r>
          </m:e>
          <m:sup>
            <m:r>
              <m:t xml:space="preserve">(</m:t>
            </m:r>
            <m:r>
              <m:t xml:space="preserve">2</m:t>
            </m:r>
            <m:r>
              <m:t xml:space="preserve">)</m:t>
            </m:r>
          </m:sup>
        </m:sSup>
      </m:oMath>
      <w:r>
        <w:rPr>
          <w:sz w:val="24"/>
        </w:rPr>
        <w:tab/>
        <w:tab/>
        <w:tab/>
        <w:tab/>
        <w:tab/>
        <w:t>Eq. 11</w:t>
      </w:r>
    </w:p>
    <w:p>
      <w:pPr>
        <w:pStyle w:val="Normal"/>
        <w:rPr>
          <w:sz w:val="24"/>
        </w:rPr>
      </w:pPr>
      <w:r>
        <w:rPr>
          <w:sz w:val="24"/>
        </w:rPr>
      </w:r>
    </w:p>
    <w:p>
      <w:pPr>
        <w:pStyle w:val="Normal"/>
        <w:rPr/>
      </w:pPr>
      <w:r>
        <w:rPr/>
      </w:r>
      <m:oMath xmlns:m="http://schemas.openxmlformats.org/officeDocument/2006/math">
        <m:sSub>
          <m:e>
            <m:r>
              <m:t xml:space="preserve">c</m:t>
            </m:r>
          </m:e>
          <m:sub>
            <m:r>
              <m:rPr>
                <m:lit/>
                <m:nor/>
              </m:rPr>
              <m:t xml:space="preserve">SS</m:t>
            </m:r>
          </m:sub>
        </m:sSub>
        <m:r>
          <m:t xml:space="preserve">(</m:t>
        </m:r>
        <m:sSub>
          <m:e>
            <m:r>
              <m:t xml:space="preserve">S</m:t>
            </m:r>
          </m:e>
          <m:sub>
            <m:r>
              <m:t xml:space="preserve">0</m:t>
            </m:r>
          </m:sub>
        </m:sSub>
        <m:r>
          <m:t xml:space="preserve">,</m:t>
        </m:r>
        <m:r>
          <m:t xml:space="preserve">0</m:t>
        </m:r>
        <m:r>
          <m:t xml:space="preserve">)</m:t>
        </m:r>
        <m:r>
          <m:t xml:space="preserve">=</m:t>
        </m:r>
        <m:sSup>
          <m:e>
            <m:r>
              <m:t xml:space="preserve">e</m:t>
            </m:r>
          </m:e>
          <m:sup>
            <m:r>
              <m:t xml:space="preserve">−</m:t>
            </m:r>
            <m:r>
              <m:rPr>
                <m:lit/>
                <m:nor/>
              </m:rPr>
              <m:t xml:space="preserve">dT</m:t>
            </m:r>
          </m:sup>
        </m:sSup>
        <m:sSup>
          <m:e>
            <m:r>
              <m:t xml:space="preserve">E</m:t>
            </m:r>
          </m:e>
          <m:sup>
            <m:r>
              <m:t xml:space="preserve">(</m:t>
            </m:r>
            <m:r>
              <m:t xml:space="preserve">2</m:t>
            </m:r>
            <m:r>
              <m:t xml:space="preserve">)</m:t>
            </m:r>
          </m:sup>
        </m:sSup>
        <m:r>
          <m:t xml:space="preserve">(</m:t>
        </m:r>
        <m:sSub>
          <m:e>
            <m:r>
              <m:t xml:space="preserve">c</m:t>
            </m:r>
          </m:e>
          <m:sub>
            <m:r>
              <m:rPr>
                <m:lit/>
                <m:nor/>
              </m:rPr>
              <m:t xml:space="preserve">SS</m:t>
            </m:r>
          </m:sub>
        </m:sSub>
        <m:r>
          <m:t xml:space="preserve">(</m:t>
        </m:r>
        <m:r>
          <m:t xml:space="preserve">S</m:t>
        </m:r>
        <m:r>
          <m:t xml:space="preserve">,</m:t>
        </m:r>
        <m:r>
          <m:t xml:space="preserve">T</m:t>
        </m:r>
        <m:r>
          <m:t xml:space="preserve">)</m:t>
        </m:r>
        <m:r>
          <m:t xml:space="preserve">)</m:t>
        </m:r>
      </m:oMath>
      <w:r>
        <w:rPr>
          <w:sz w:val="24"/>
        </w:rPr>
        <w:tab/>
        <w:tab/>
        <w:tab/>
        <w:tab/>
        <w:tab/>
        <w:t>Eq. 12</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This summaries the major findings by Peter Carl.  But what can we make use of these results?  </w:t>
      </w:r>
    </w:p>
    <w:p>
      <w:pPr>
        <w:pStyle w:val="Normal"/>
        <w:rPr>
          <w:sz w:val="24"/>
        </w:rPr>
      </w:pPr>
      <w:r>
        <w:rPr>
          <w:sz w:val="24"/>
        </w:rPr>
      </w:r>
    </w:p>
    <w:p>
      <w:pPr>
        <w:pStyle w:val="Normal"/>
        <w:rPr>
          <w:sz w:val="24"/>
        </w:rPr>
      </w:pPr>
      <w:r>
        <w:rPr>
          <w:sz w:val="24"/>
        </w:rPr>
        <w:t xml:space="preserve">The important message from this research I think is from, for example, Eqs. 7-8. It tells us, the underlying price process for Delta is given by Eq. 7, and the Delta can be computed as the discounted expectation.  The expectation can be easily computed via numerical techniques such as Monte-Carlo simulation.  Of course, for single asset option we can compute the expectation analytically, but if we deal with multi-asset option, numerical methods become essential.  So I need to generalize Peter Carl’s results to a multi-asset case.  </w:t>
      </w:r>
    </w:p>
    <w:p>
      <w:pPr>
        <w:pStyle w:val="Normal"/>
        <w:rPr>
          <w:sz w:val="24"/>
        </w:rPr>
      </w:pPr>
      <w:r>
        <w:rPr>
          <w:sz w:val="24"/>
        </w:rPr>
      </w:r>
    </w:p>
    <w:p>
      <w:pPr>
        <w:pStyle w:val="Normal"/>
        <w:rPr>
          <w:b/>
          <w:sz w:val="24"/>
        </w:rPr>
      </w:pPr>
      <w:r>
        <w:rPr>
          <w:b/>
          <w:sz w:val="24"/>
        </w:rPr>
        <w:t xml:space="preserve">2. Multi-Asset Option Greeks </w:t>
      </w:r>
    </w:p>
    <w:p>
      <w:pPr>
        <w:pStyle w:val="Normal"/>
        <w:rPr>
          <w:b/>
          <w:sz w:val="24"/>
        </w:rPr>
      </w:pPr>
      <w:r>
        <w:rPr>
          <w:b/>
          <w:sz w:val="24"/>
        </w:rPr>
      </w:r>
    </w:p>
    <w:p>
      <w:pPr>
        <w:pStyle w:val="Normal"/>
        <w:rPr/>
      </w:pPr>
      <w:r>
        <w:rPr>
          <w:sz w:val="24"/>
        </w:rPr>
        <w:t xml:space="preserve">Suppose we consider a </w:t>
      </w:r>
      <w:r>
        <w:rPr>
          <w:i/>
          <w:sz w:val="24"/>
        </w:rPr>
        <w:t>n</w:t>
      </w:r>
      <w:r>
        <w:rPr>
          <w:sz w:val="24"/>
        </w:rPr>
        <w:t>-asset option. The differential equation for the option price is</w:t>
      </w:r>
    </w:p>
    <w:p>
      <w:pPr>
        <w:pStyle w:val="Normal"/>
        <w:rPr/>
      </w:pPr>
      <w:r>
        <w:rPr/>
        <w:drawing>
          <wp:inline distT="0" distB="0" distL="0" distR="0">
            <wp:extent cx="3403600" cy="469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77" r="-11" b="-77"/>
                    <a:stretch>
                      <a:fillRect/>
                    </a:stretch>
                  </pic:blipFill>
                  <pic:spPr bwMode="auto">
                    <a:xfrm>
                      <a:off x="0" y="0"/>
                      <a:ext cx="3403600" cy="469900"/>
                    </a:xfrm>
                    <a:prstGeom prst="rect">
                      <a:avLst/>
                    </a:prstGeom>
                    <a:noFill/>
                  </pic:spPr>
                </pic:pic>
              </a:graphicData>
            </a:graphic>
          </wp:inline>
        </w:drawing>
      </w:r>
      <w:r>
        <w:rPr>
          <w:sz w:val="24"/>
        </w:rPr>
        <w:tab/>
        <w:tab/>
        <w:tab/>
        <w:t>Eq. 13</w:t>
      </w:r>
    </w:p>
    <w:p>
      <w:pPr>
        <w:pStyle w:val="Normal"/>
        <w:rPr>
          <w:sz w:val="24"/>
        </w:rPr>
      </w:pPr>
      <w:r>
        <w:rPr>
          <w:sz w:val="24"/>
        </w:rPr>
      </w:r>
    </w:p>
    <w:p>
      <w:pPr>
        <w:pStyle w:val="Normal"/>
        <w:rPr/>
      </w:pPr>
      <w:r>
        <w:rPr>
          <w:sz w:val="24"/>
        </w:rPr>
        <w:t xml:space="preserve">In order to calculate Delta with respect to ith asset we take derivative to </w:t>
      </w:r>
      <w:r>
        <w:rPr/>
      </w:r>
      <m:oMath xmlns:m="http://schemas.openxmlformats.org/officeDocument/2006/math">
        <m:sSub>
          <m:e>
            <m:r>
              <m:t xml:space="preserve">S</m:t>
            </m:r>
          </m:e>
          <m:sub>
            <m:r>
              <m:t xml:space="preserve">i</m:t>
            </m:r>
          </m:sub>
        </m:sSub>
      </m:oMath>
      <w:r>
        <w:rPr>
          <w:sz w:val="24"/>
        </w:rPr>
        <w:t xml:space="preserve"> on the both side of Eq. 13, we get</w:t>
      </w:r>
    </w:p>
    <w:p>
      <w:pPr>
        <w:pStyle w:val="Normal"/>
        <w:rPr>
          <w:sz w:val="24"/>
        </w:rPr>
      </w:pPr>
      <w:r>
        <w:rPr>
          <w:sz w:val="24"/>
        </w:rPr>
      </w:r>
    </w:p>
    <w:p>
      <w:pPr>
        <w:pStyle w:val="Normal"/>
        <w:rPr/>
      </w:pPr>
      <w:r>
        <w:rPr/>
      </w:r>
      <m:oMath xmlns:m="http://schemas.openxmlformats.org/officeDocument/2006/math">
        <m:f>
          <m:num>
            <m:r>
              <m:t xml:space="preserve">∂</m:t>
            </m:r>
            <m:sSub>
              <m:e>
                <m:r>
                  <m:t xml:space="preserve">c</m:t>
                </m:r>
              </m:e>
              <m:sub>
                <m:sSub>
                  <m:e>
                    <m:r>
                      <m:t xml:space="preserve">S</m:t>
                    </m:r>
                  </m:e>
                  <m:sub>
                    <m:r>
                      <m:t xml:space="preserve">i</m:t>
                    </m:r>
                  </m:sub>
                </m:sSub>
              </m:sub>
            </m:sSub>
          </m:num>
          <m:den>
            <m:r>
              <m:t xml:space="preserve">∂</m:t>
            </m:r>
            <m:r>
              <m:t xml:space="preserve">t</m:t>
            </m:r>
          </m:den>
        </m:f>
        <m:r>
          <m:t xml:space="preserve">=</m:t>
        </m:r>
        <m:sSub>
          <m:e>
            <m:r>
              <m:t xml:space="preserve">d</m:t>
            </m:r>
          </m:e>
          <m:sub>
            <m:r>
              <m:t xml:space="preserve">i</m:t>
            </m:r>
          </m:sub>
        </m:sSub>
        <m:r>
          <m:t xml:space="preserve">c</m:t>
        </m:r>
        <m:r>
          <m:t xml:space="preserve">−</m:t>
        </m:r>
        <m:nary>
          <m:naryPr>
            <m:chr m:val="∑"/>
          </m:naryPr>
          <m:sub>
            <m:r>
              <m:t xml:space="preserve">j</m:t>
            </m:r>
            <m:r>
              <m:t xml:space="preserve">≠</m:t>
            </m:r>
            <m:r>
              <m:t xml:space="preserve">i</m:t>
            </m:r>
          </m:sub>
          <m:sup/>
          <m:e>
            <m:r>
              <m:t xml:space="preserve">(</m:t>
            </m:r>
            <m:r>
              <m:t xml:space="preserve">r</m:t>
            </m:r>
            <m:r>
              <m:t xml:space="preserve">−</m:t>
            </m:r>
            <m:sSub>
              <m:e>
                <m:r>
                  <m:t xml:space="preserve">d</m:t>
                </m:r>
              </m:e>
              <m:sub>
                <m:r>
                  <m:t xml:space="preserve">j</m:t>
                </m:r>
              </m:sub>
            </m:sSub>
            <m:r>
              <m:t xml:space="preserve">+</m:t>
            </m:r>
            <m:sSub>
              <m:e>
                <m:r>
                  <m:t xml:space="preserve">ρ</m:t>
                </m:r>
              </m:e>
              <m:sub>
                <m:r>
                  <m:rPr>
                    <m:lit/>
                    <m:nor/>
                  </m:rPr>
                  <m:t xml:space="preserve">ij</m:t>
                </m:r>
              </m:sub>
            </m:sSub>
            <m:sSub>
              <m:e>
                <m:r>
                  <m:t xml:space="preserve">σ</m:t>
                </m:r>
              </m:e>
              <m:sub>
                <m:r>
                  <m:t xml:space="preserve">i</m:t>
                </m:r>
              </m:sub>
            </m:sSub>
            <m:sSub>
              <m:e>
                <m:r>
                  <m:t xml:space="preserve">σ</m:t>
                </m:r>
              </m:e>
              <m:sub>
                <m:r>
                  <m:t xml:space="preserve">j</m:t>
                </m:r>
              </m:sub>
            </m:sSub>
            <m:r>
              <m:t xml:space="preserve">)</m:t>
            </m:r>
            <m:sSub>
              <m:e>
                <m:r>
                  <m:t xml:space="preserve">S</m:t>
                </m:r>
              </m:e>
              <m:sub>
                <m:r>
                  <m:t xml:space="preserve">j</m:t>
                </m:r>
              </m:sub>
            </m:sSub>
            <m:f>
              <m:num>
                <m:r>
                  <m:t xml:space="preserve">∂</m:t>
                </m:r>
                <m:sSub>
                  <m:e>
                    <m:r>
                      <m:t xml:space="preserve">c</m:t>
                    </m:r>
                  </m:e>
                  <m:sub>
                    <m:sSub>
                      <m:e>
                        <m:r>
                          <m:t xml:space="preserve">S</m:t>
                        </m:r>
                      </m:e>
                      <m:sub>
                        <m:r>
                          <m:t xml:space="preserve">i</m:t>
                        </m:r>
                      </m:sub>
                    </m:sSub>
                  </m:sub>
                </m:sSub>
              </m:num>
              <m:den>
                <m:r>
                  <m:t xml:space="preserve">∂</m:t>
                </m:r>
                <m:sSub>
                  <m:e>
                    <m:r>
                      <m:t xml:space="preserve">S</m:t>
                    </m:r>
                  </m:e>
                  <m:sub>
                    <m:r>
                      <m:t xml:space="preserve">j</m:t>
                    </m:r>
                  </m:sub>
                </m:sSub>
              </m:den>
            </m:f>
          </m:e>
        </m:nary>
        <m:r>
          <m:t xml:space="preserve">−</m:t>
        </m:r>
        <m:f>
          <m:num>
            <m:r>
              <m:t xml:space="preserve">1</m:t>
            </m:r>
          </m:num>
          <m:den>
            <m:r>
              <m:t xml:space="preserve">2</m:t>
            </m:r>
          </m:den>
        </m:f>
        <m:nary>
          <m:naryPr>
            <m:chr m:val="∑"/>
          </m:naryPr>
          <m:sub>
            <m:r>
              <m:t xml:space="preserve">i</m:t>
            </m:r>
            <m:r>
              <m:t xml:space="preserve">,</m:t>
            </m:r>
            <m:r>
              <m:t xml:space="preserve">j</m:t>
            </m:r>
          </m:sub>
          <m:sup/>
          <m:e>
            <m:sSub>
              <m:e>
                <m:r>
                  <m:t xml:space="preserve">ρ</m:t>
                </m:r>
              </m:e>
              <m:sub>
                <m:r>
                  <m:rPr>
                    <m:lit/>
                    <m:nor/>
                  </m:rPr>
                  <m:t xml:space="preserve">ij</m:t>
                </m:r>
              </m:sub>
            </m:sSub>
            <m:sSub>
              <m:e>
                <m:r>
                  <m:t xml:space="preserve">σ</m:t>
                </m:r>
              </m:e>
              <m:sub>
                <m:r>
                  <m:t xml:space="preserve">i</m:t>
                </m:r>
              </m:sub>
            </m:sSub>
            <m:sSub>
              <m:e>
                <m:r>
                  <m:t xml:space="preserve">σ</m:t>
                </m:r>
              </m:e>
              <m:sub>
                <m:r>
                  <m:t xml:space="preserve">j</m:t>
                </m:r>
              </m:sub>
            </m:sSub>
            <m:sSub>
              <m:e>
                <m:r>
                  <m:t xml:space="preserve">S</m:t>
                </m:r>
              </m:e>
              <m:sub>
                <m:r>
                  <m:t xml:space="preserve">i</m:t>
                </m:r>
              </m:sub>
            </m:sSub>
            <m:sSub>
              <m:e>
                <m:r>
                  <m:t xml:space="preserve">S</m:t>
                </m:r>
              </m:e>
              <m:sub>
                <m:r>
                  <m:t xml:space="preserve">j</m:t>
                </m:r>
              </m:sub>
            </m:sSub>
            <m:f>
              <m:num>
                <m:sSup>
                  <m:e>
                    <m:r>
                      <m:t xml:space="preserve">∂</m:t>
                    </m:r>
                  </m:e>
                  <m:sup>
                    <m:r>
                      <m:t xml:space="preserve">2</m:t>
                    </m:r>
                  </m:sup>
                </m:sSup>
                <m:sSub>
                  <m:e>
                    <m:r>
                      <m:t xml:space="preserve">c</m:t>
                    </m:r>
                  </m:e>
                  <m:sub>
                    <m:sSub>
                      <m:e>
                        <m:r>
                          <m:t xml:space="preserve">S</m:t>
                        </m:r>
                      </m:e>
                      <m:sub>
                        <m:r>
                          <m:t xml:space="preserve">i</m:t>
                        </m:r>
                      </m:sub>
                    </m:sSub>
                  </m:sub>
                </m:sSub>
              </m:num>
              <m:den>
                <m:r>
                  <m:t xml:space="preserve">∂</m:t>
                </m:r>
                <m:sSub>
                  <m:e>
                    <m:r>
                      <m:t xml:space="preserve">S</m:t>
                    </m:r>
                  </m:e>
                  <m:sub>
                    <m:r>
                      <m:t xml:space="preserve">i</m:t>
                    </m:r>
                  </m:sub>
                </m:sSub>
                <m:r>
                  <m:t xml:space="preserve">∂</m:t>
                </m:r>
                <m:sSub>
                  <m:e>
                    <m:r>
                      <m:t xml:space="preserve">S</m:t>
                    </m:r>
                  </m:e>
                  <m:sub>
                    <m:r>
                      <m:t xml:space="preserve">j</m:t>
                    </m:r>
                  </m:sub>
                </m:sSub>
              </m:den>
            </m:f>
          </m:e>
        </m:nary>
      </m:oMath>
      <w:r>
        <w:rPr>
          <w:sz w:val="24"/>
        </w:rPr>
        <w:tab/>
        <w:t>Eq. 14</w:t>
      </w:r>
    </w:p>
    <w:p>
      <w:pPr>
        <w:pStyle w:val="Normal"/>
        <w:rPr>
          <w:sz w:val="24"/>
        </w:rPr>
      </w:pPr>
      <w:r>
        <w:rPr>
          <w:sz w:val="24"/>
        </w:rPr>
      </w:r>
    </w:p>
    <w:p>
      <w:pPr>
        <w:pStyle w:val="Normal"/>
        <w:rPr/>
      </w:pPr>
      <w:r>
        <w:rPr>
          <w:sz w:val="24"/>
        </w:rPr>
        <w:t xml:space="preserve">From Eq. 14 we get the underlying price processes for </w:t>
      </w:r>
      <w:r>
        <w:rPr/>
      </w:r>
      <m:oMath xmlns:m="http://schemas.openxmlformats.org/officeDocument/2006/math">
        <m:sSub>
          <m:e>
            <m:r>
              <m:t xml:space="preserve">c</m:t>
            </m:r>
          </m:e>
          <m:sub>
            <m:sSub>
              <m:e>
                <m:r>
                  <m:t xml:space="preserve">S</m:t>
                </m:r>
              </m:e>
              <m:sub>
                <m:r>
                  <m:t xml:space="preserve">i</m:t>
                </m:r>
              </m:sub>
            </m:sSub>
          </m:sub>
        </m:sSub>
      </m:oMath>
      <w:r>
        <w:rPr>
          <w:sz w:val="24"/>
        </w:rPr>
        <w:t>are</w:t>
      </w:r>
    </w:p>
    <w:p>
      <w:pPr>
        <w:pStyle w:val="Normal"/>
        <w:rPr>
          <w:sz w:val="24"/>
        </w:rPr>
      </w:pPr>
      <w:r>
        <w:rPr>
          <w:sz w:val="24"/>
        </w:rPr>
      </w:r>
    </w:p>
    <w:p>
      <w:pPr>
        <w:pStyle w:val="Normal"/>
        <w:rPr/>
      </w:pPr>
      <w:r>
        <w:rPr/>
      </w:r>
      <m:oMath xmlns:m="http://schemas.openxmlformats.org/officeDocument/2006/math">
        <m:f>
          <m:num>
            <m:sSub>
              <m:e>
                <m:r>
                  <m:rPr>
                    <m:lit/>
                    <m:nor/>
                  </m:rPr>
                  <m:t xml:space="preserve">dS</m:t>
                </m:r>
              </m:e>
              <m:sub>
                <m:r>
                  <m:t xml:space="preserve">i</m:t>
                </m:r>
              </m:sub>
            </m:sSub>
          </m:num>
          <m:den>
            <m:sSub>
              <m:e>
                <m:r>
                  <m:t xml:space="preserve">S</m:t>
                </m:r>
              </m:e>
              <m:sub>
                <m:r>
                  <m:t xml:space="preserve">i</m:t>
                </m:r>
              </m:sub>
            </m:sSub>
          </m:den>
        </m:f>
        <m:r>
          <m:t xml:space="preserve">=</m:t>
        </m:r>
        <m:r>
          <m:t xml:space="preserve">(</m:t>
        </m:r>
        <m:r>
          <m:t xml:space="preserve">r</m:t>
        </m:r>
        <m:r>
          <m:t xml:space="preserve">−</m:t>
        </m:r>
        <m:sSub>
          <m:e>
            <m:r>
              <m:t xml:space="preserve">d</m:t>
            </m:r>
          </m:e>
          <m:sub>
            <m:r>
              <m:t xml:space="preserve">i</m:t>
            </m:r>
          </m:sub>
        </m:sSub>
        <m:r>
          <m:t xml:space="preserve">+</m:t>
        </m:r>
        <m:sSub>
          <m:e>
            <m:r>
              <m:t xml:space="preserve">σ</m:t>
            </m:r>
          </m:e>
          <m:sub>
            <m:sSup>
              <m:e>
                <m:r>
                  <m:t xml:space="preserve">i</m:t>
                </m:r>
              </m:e>
              <m:sup>
                <m:r>
                  <m:t xml:space="preserve">2</m:t>
                </m:r>
              </m:sup>
            </m:sSup>
          </m:sub>
        </m:sSub>
        <m:r>
          <m:t xml:space="preserve">)</m:t>
        </m:r>
        <m:r>
          <m:rPr>
            <m:lit/>
            <m:nor/>
          </m:rPr>
          <m:t xml:space="preserve">dt</m:t>
        </m:r>
        <m:r>
          <m:t xml:space="preserve">+</m:t>
        </m:r>
        <m:sSub>
          <m:e>
            <m:r>
              <m:t xml:space="preserve">σ</m:t>
            </m:r>
          </m:e>
          <m:sub>
            <m:r>
              <m:t xml:space="preserve">i</m:t>
            </m:r>
          </m:sub>
        </m:sSub>
        <m:sSub>
          <m:e>
            <m:r>
              <m:rPr>
                <m:lit/>
                <m:nor/>
              </m:rPr>
              <m:t xml:space="preserve">dz</m:t>
            </m:r>
          </m:e>
          <m:sub>
            <m:sSup>
              <m:e>
                <m:r>
                  <m:t xml:space="preserve">i</m:t>
                </m:r>
              </m:e>
              <m:sup>
                <m:r>
                  <m:t xml:space="preserve">(</m:t>
                </m:r>
                <m:r>
                  <m:t xml:space="preserve">1</m:t>
                </m:r>
                <m:r>
                  <m:t xml:space="preserve">)</m:t>
                </m:r>
              </m:sup>
            </m:sSup>
          </m:sub>
        </m:sSub>
      </m:oMath>
      <w:r>
        <w:rPr>
          <w:sz w:val="24"/>
        </w:rPr>
        <w:tab/>
        <w:tab/>
        <w:tab/>
        <w:tab/>
        <w:tab/>
        <w:tab/>
        <w:t>Eq. 15</w:t>
      </w:r>
    </w:p>
    <w:p>
      <w:pPr>
        <w:pStyle w:val="Normal"/>
        <w:rPr>
          <w:sz w:val="24"/>
        </w:rPr>
      </w:pPr>
      <w:r>
        <w:rPr/>
      </w:r>
      <m:oMathPara xmlns:m="http://schemas.openxmlformats.org/officeDocument/2006/math">
        <m:oMathParaPr>
          <m:jc m:val="left"/>
        </m:oMathParaPr>
        <m:oMath/>
      </m:oMathPara>
    </w:p>
    <w:p>
      <w:pPr>
        <w:pStyle w:val="Normal"/>
        <w:rPr/>
      </w:pPr>
      <w:r>
        <w:rPr/>
      </w:r>
      <m:oMath xmlns:m="http://schemas.openxmlformats.org/officeDocument/2006/math">
        <m:f>
          <m:num>
            <m:sSub>
              <m:e>
                <m:r>
                  <m:rPr>
                    <m:lit/>
                    <m:nor/>
                  </m:rPr>
                  <m:t xml:space="preserve">dS</m:t>
                </m:r>
              </m:e>
              <m:sub>
                <m:r>
                  <m:t xml:space="preserve">j</m:t>
                </m:r>
              </m:sub>
            </m:sSub>
          </m:num>
          <m:den>
            <m:sSub>
              <m:e>
                <m:r>
                  <m:t xml:space="preserve">S</m:t>
                </m:r>
              </m:e>
              <m:sub>
                <m:r>
                  <m:t xml:space="preserve">j</m:t>
                </m:r>
              </m:sub>
            </m:sSub>
          </m:den>
        </m:f>
        <m:r>
          <m:t xml:space="preserve">=</m:t>
        </m:r>
        <m:r>
          <m:t xml:space="preserve">(</m:t>
        </m:r>
        <m:r>
          <m:t xml:space="preserve">r</m:t>
        </m:r>
        <m:r>
          <m:t xml:space="preserve">−</m:t>
        </m:r>
        <m:sSub>
          <m:e>
            <m:r>
              <m:t xml:space="preserve">d</m:t>
            </m:r>
          </m:e>
          <m:sub>
            <m:r>
              <m:t xml:space="preserve">j</m:t>
            </m:r>
          </m:sub>
        </m:sSub>
        <m:r>
          <m:t xml:space="preserve">+</m:t>
        </m:r>
        <m:sSub>
          <m:e>
            <m:r>
              <m:t xml:space="preserve">ρ</m:t>
            </m:r>
          </m:e>
          <m:sub>
            <m:r>
              <m:rPr>
                <m:lit/>
                <m:nor/>
              </m:rPr>
              <m:t xml:space="preserve">ij</m:t>
            </m:r>
          </m:sub>
        </m:sSub>
        <m:sSub>
          <m:e>
            <m:r>
              <m:t xml:space="preserve">σ</m:t>
            </m:r>
          </m:e>
          <m:sub>
            <m:r>
              <m:t xml:space="preserve">i</m:t>
            </m:r>
          </m:sub>
        </m:sSub>
        <m:sSub>
          <m:e>
            <m:r>
              <m:t xml:space="preserve">σ</m:t>
            </m:r>
          </m:e>
          <m:sub>
            <m:r>
              <m:t xml:space="preserve">j</m:t>
            </m:r>
          </m:sub>
        </m:sSub>
        <m:r>
          <m:t xml:space="preserve">)</m:t>
        </m:r>
        <m:r>
          <m:rPr>
            <m:lit/>
            <m:nor/>
          </m:rPr>
          <m:t xml:space="preserve">dt</m:t>
        </m:r>
        <m:r>
          <m:t xml:space="preserve">+</m:t>
        </m:r>
        <m:sSub>
          <m:e>
            <m:r>
              <m:t xml:space="preserve">σ</m:t>
            </m:r>
          </m:e>
          <m:sub>
            <m:r>
              <m:t xml:space="preserve">j</m:t>
            </m:r>
          </m:sub>
        </m:sSub>
        <m:sSub>
          <m:e>
            <m:r>
              <m:rPr>
                <m:lit/>
                <m:nor/>
              </m:rPr>
              <m:t xml:space="preserve">dz</m:t>
            </m:r>
          </m:e>
          <m:sub>
            <m:sSup>
              <m:e>
                <m:r>
                  <m:t xml:space="preserve">j</m:t>
                </m:r>
              </m:e>
              <m:sup>
                <m:r>
                  <m:t xml:space="preserve">(</m:t>
                </m:r>
                <m:r>
                  <m:t xml:space="preserve">1</m:t>
                </m:r>
                <m:r>
                  <m:t xml:space="preserve">)</m:t>
                </m:r>
              </m:sup>
            </m:sSup>
          </m:sub>
        </m:sSub>
        <m:r>
          <m:rPr>
            <m:lit/>
            <m:nor/>
          </m:rPr>
          <m:t xml:space="preserve">   </m:t>
        </m:r>
        <m:r>
          <m:rPr>
            <m:lit/>
            <m:nor/>
          </m:rPr>
          <m:t xml:space="preserve">for</m:t>
        </m:r>
        <m:r>
          <m:rPr>
            <m:lit/>
            <m:nor/>
          </m:rPr>
          <m:t xml:space="preserve">   </m:t>
        </m:r>
        <m:r>
          <m:t xml:space="preserve">j</m:t>
        </m:r>
        <m:r>
          <m:t xml:space="preserve">≠</m:t>
        </m:r>
        <m:r>
          <m:t xml:space="preserve">i</m:t>
        </m:r>
      </m:oMath>
      <w:r>
        <w:rPr>
          <w:sz w:val="24"/>
        </w:rPr>
        <w:t xml:space="preserve">                  </w:t>
      </w:r>
      <w:r>
        <w:rPr>
          <w:sz w:val="24"/>
        </w:rPr>
        <w:tab/>
        <w:tab/>
        <w:t>Eq. 16</w:t>
      </w:r>
    </w:p>
    <w:p>
      <w:pPr>
        <w:pStyle w:val="Normal"/>
        <w:rPr>
          <w:sz w:val="24"/>
        </w:rPr>
      </w:pPr>
      <w:r>
        <w:rPr>
          <w:sz w:val="24"/>
        </w:rPr>
      </w:r>
    </w:p>
    <w:p>
      <w:pPr>
        <w:pStyle w:val="Normal"/>
        <w:rPr>
          <w:sz w:val="24"/>
        </w:rPr>
      </w:pPr>
      <w:r>
        <w:rPr>
          <w:sz w:val="24"/>
        </w:rPr>
      </w:r>
    </w:p>
    <w:p>
      <w:pPr>
        <w:pStyle w:val="Normal"/>
        <w:rPr/>
      </w:pPr>
      <w:r>
        <w:rPr>
          <w:sz w:val="24"/>
        </w:rPr>
        <w:t xml:space="preserve">and </w:t>
      </w:r>
      <w:r>
        <w:rPr/>
      </w:r>
      <m:oMath xmlns:m="http://schemas.openxmlformats.org/officeDocument/2006/math">
        <m:r>
          <m:rPr>
            <m:lit/>
            <m:nor/>
          </m:rPr>
          <m:t xml:space="preserve">Cov</m:t>
        </m:r>
        <m:r>
          <m:t xml:space="preserve">(</m:t>
        </m:r>
        <m:sSub>
          <m:e>
            <m:r>
              <m:rPr>
                <m:lit/>
                <m:nor/>
              </m:rPr>
              <m:t xml:space="preserve">dz</m:t>
            </m:r>
          </m:e>
          <m:sub>
            <m:r>
              <m:t xml:space="preserve">i</m:t>
            </m:r>
          </m:sub>
        </m:sSub>
        <m:r>
          <m:t xml:space="preserve">,</m:t>
        </m:r>
        <m:sSub>
          <m:e>
            <m:r>
              <m:rPr>
                <m:lit/>
                <m:nor/>
              </m:rPr>
              <m:t xml:space="preserve">dz</m:t>
            </m:r>
          </m:e>
          <m:sub>
            <m:r>
              <m:t xml:space="preserve">j</m:t>
            </m:r>
          </m:sub>
        </m:sSub>
        <m:r>
          <m:t xml:space="preserve">)</m:t>
        </m:r>
        <m:r>
          <m:t xml:space="preserve">=</m:t>
        </m:r>
        <m:sSub>
          <m:e>
            <m:r>
              <m:t xml:space="preserve">ρ</m:t>
            </m:r>
          </m:e>
          <m:sub>
            <m:r>
              <m:rPr>
                <m:lit/>
                <m:nor/>
              </m:rPr>
              <m:t xml:space="preserve">ij</m:t>
            </m:r>
          </m:sub>
        </m:sSub>
      </m:oMath>
      <w:r>
        <w:rPr>
          <w:sz w:val="24"/>
        </w:rPr>
        <w:t>.</w:t>
        <w:tab/>
        <w:tab/>
        <w:tab/>
        <w:tab/>
        <w:tab/>
        <w:tab/>
        <w:tab/>
        <w:t>Eq. 16’</w:t>
      </w:r>
    </w:p>
    <w:p>
      <w:pPr>
        <w:pStyle w:val="Normal"/>
        <w:rPr>
          <w:sz w:val="24"/>
        </w:rPr>
      </w:pPr>
      <w:r>
        <w:rPr>
          <w:sz w:val="24"/>
        </w:rPr>
      </w:r>
    </w:p>
    <w:p>
      <w:pPr>
        <w:pStyle w:val="Normal"/>
        <w:rPr/>
      </w:pPr>
      <w:r>
        <w:rPr>
          <w:sz w:val="24"/>
        </w:rPr>
        <w:t xml:space="preserve">The expression for </w:t>
      </w:r>
      <w:r>
        <w:rPr>
          <w:sz w:val="24"/>
        </w:rPr>
      </w:r>
      <m:oMath xmlns:m="http://schemas.openxmlformats.org/officeDocument/2006/math">
        <m:sSub>
          <m:e>
            <m:r>
              <m:t xml:space="preserve">c</m:t>
            </m:r>
          </m:e>
          <m:sub>
            <m:sSub>
              <m:e>
                <m:r>
                  <m:t xml:space="preserve">S</m:t>
                </m:r>
              </m:e>
              <m:sub>
                <m:r>
                  <m:t xml:space="preserve">i</m:t>
                </m:r>
              </m:sub>
            </m:sSub>
          </m:sub>
        </m:sSub>
      </m:oMath>
      <w:r>
        <w:rPr>
          <w:sz w:val="24"/>
        </w:rPr>
        <w:t xml:space="preserve">is </w:t>
      </w:r>
    </w:p>
    <w:p>
      <w:pPr>
        <w:pStyle w:val="Normal"/>
        <w:rPr>
          <w:sz w:val="24"/>
        </w:rPr>
      </w:pPr>
      <w:r>
        <w:rPr>
          <w:sz w:val="24"/>
        </w:rPr>
      </w:r>
    </w:p>
    <w:p>
      <w:pPr>
        <w:pStyle w:val="Normal"/>
        <w:rPr/>
      </w:pPr>
      <w:r>
        <w:rPr>
          <w:sz w:val="24"/>
        </w:rPr>
      </w:r>
      <m:oMath xmlns:m="http://schemas.openxmlformats.org/officeDocument/2006/math">
        <m:sSub>
          <m:e>
            <m:r>
              <m:t xml:space="preserve">c</m:t>
            </m:r>
          </m:e>
          <m:sub>
            <m:sSub>
              <m:e>
                <m:r>
                  <m:t xml:space="preserve">S</m:t>
                </m:r>
              </m:e>
              <m:sub>
                <m:r>
                  <m:t xml:space="preserve">i</m:t>
                </m:r>
              </m:sub>
            </m:sSub>
          </m:sub>
        </m:sSub>
        <m:r>
          <m:t xml:space="preserve">=</m:t>
        </m:r>
        <m:sSup>
          <m:e>
            <m:r>
              <m:t xml:space="preserve">e</m:t>
            </m:r>
          </m:e>
          <m:sup>
            <m:r>
              <m:t xml:space="preserve">−</m:t>
            </m:r>
            <m:sSub>
              <m:e>
                <m:r>
                  <m:t xml:space="preserve">d</m:t>
                </m:r>
              </m:e>
              <m:sub>
                <m:r>
                  <m:t xml:space="preserve">i</m:t>
                </m:r>
              </m:sub>
            </m:sSub>
          </m:sup>
        </m:sSup>
        <m:sSup>
          <m:e>
            <m:r>
              <m:t xml:space="preserve">E</m:t>
            </m:r>
          </m:e>
          <m:sup>
            <m:r>
              <m:t xml:space="preserve">(</m:t>
            </m:r>
            <m:r>
              <m:t xml:space="preserve">1</m:t>
            </m:r>
            <m:r>
              <m:t xml:space="preserve">)</m:t>
            </m:r>
          </m:sup>
        </m:sSup>
        <m:r>
          <m:t xml:space="preserve">(</m:t>
        </m:r>
        <m:sSub>
          <m:e>
            <m:r>
              <m:t xml:space="preserve">c</m:t>
            </m:r>
          </m:e>
          <m:sub>
            <m:sSub>
              <m:e>
                <m:r>
                  <m:t xml:space="preserve">S</m:t>
                </m:r>
              </m:e>
              <m:sub>
                <m:r>
                  <m:t xml:space="preserve">i</m:t>
                </m:r>
              </m:sub>
            </m:sSub>
          </m:sub>
        </m:sSub>
        <m:r>
          <m:t xml:space="preserve">(</m:t>
        </m:r>
        <m:r>
          <m:t xml:space="preserve">S</m:t>
        </m:r>
        <m:r>
          <m:t xml:space="preserve">,</m:t>
        </m:r>
        <m:r>
          <m:t xml:space="preserve">T</m:t>
        </m:r>
        <m:r>
          <m:t xml:space="preserve">)</m:t>
        </m:r>
      </m:oMath>
      <w:r>
        <w:rPr>
          <w:sz w:val="24"/>
        </w:rPr>
        <w:t>),</w:t>
        <w:tab/>
        <w:tab/>
        <w:tab/>
        <w:tab/>
        <w:tab/>
        <w:tab/>
        <w:tab/>
        <w:t>Eq. 17</w:t>
      </w:r>
    </w:p>
    <w:p>
      <w:pPr>
        <w:pStyle w:val="Normal"/>
        <w:rPr>
          <w:sz w:val="24"/>
        </w:rPr>
      </w:pPr>
      <w:r>
        <w:rPr>
          <w:sz w:val="24"/>
        </w:rPr>
      </w:r>
    </w:p>
    <w:p>
      <w:pPr>
        <w:pStyle w:val="Normal"/>
        <w:rPr>
          <w:sz w:val="24"/>
        </w:rPr>
      </w:pPr>
      <w:r>
        <w:rPr>
          <w:sz w:val="24"/>
        </w:rPr>
        <w:t>The expectation is under the probability measure implied by Eq. 15 and Eq. 16. Although the expectation Eq. 17 may be difficult to obtain analytically, Monte-Carlo estimate can be easily carried out.  Therefore we can simultaneously calculate the option price and the Greeks without resorting to finite-difference of premium, which usually introduce bigger error for the Greeks.</w:t>
      </w:r>
    </w:p>
    <w:p>
      <w:pPr>
        <w:pStyle w:val="Normal"/>
        <w:rPr>
          <w:sz w:val="24"/>
        </w:rPr>
      </w:pPr>
      <w:r>
        <w:rPr>
          <w:sz w:val="24"/>
        </w:rPr>
      </w:r>
    </w:p>
    <w:p>
      <w:pPr>
        <w:pStyle w:val="Normal"/>
        <w:rPr>
          <w:b/>
          <w:sz w:val="24"/>
        </w:rPr>
      </w:pPr>
      <w:r>
        <w:rPr>
          <w:b/>
          <w:sz w:val="24"/>
        </w:rPr>
        <w:t>3. Spread Option</w:t>
      </w:r>
    </w:p>
    <w:p>
      <w:pPr>
        <w:pStyle w:val="Normal"/>
        <w:rPr>
          <w:b/>
          <w:sz w:val="24"/>
        </w:rPr>
      </w:pPr>
      <w:r>
        <w:rPr>
          <w:b/>
          <w:sz w:val="24"/>
        </w:rPr>
      </w:r>
    </w:p>
    <w:p>
      <w:pPr>
        <w:pStyle w:val="BodyText"/>
        <w:rPr>
          <w:lang w:eastAsia="en-CA"/>
        </w:rPr>
      </w:pPr>
      <w:r>
        <w:rPr>
          <w:lang w:eastAsia="en-CA"/>
        </w:rPr>
        <w:t xml:space="preserve">We test our formulation on a dual asset spread option. The payoff function for the spread option is </w:t>
      </w:r>
    </w:p>
    <w:p>
      <w:pPr>
        <w:pStyle w:val="Normal"/>
        <w:rPr>
          <w:sz w:val="24"/>
          <w:lang w:eastAsia="en-CA"/>
        </w:rPr>
      </w:pPr>
      <w:r>
        <w:rPr>
          <w:sz w:val="24"/>
          <w:lang w:eastAsia="en-CA"/>
        </w:rPr>
      </w:r>
    </w:p>
    <w:p>
      <w:pPr>
        <w:pStyle w:val="Normal"/>
        <w:rPr/>
      </w:pPr>
      <w:r>
        <w:rPr>
          <w:sz w:val="24"/>
        </w:rPr>
      </w:r>
      <m:oMath xmlns:m="http://schemas.openxmlformats.org/officeDocument/2006/math">
        <m:r>
          <m:t xml:space="preserve">c</m:t>
        </m:r>
        <m:r>
          <m:t xml:space="preserve">(</m:t>
        </m:r>
        <m:sSub>
          <m:e>
            <m:r>
              <m:t xml:space="preserve">S</m:t>
            </m:r>
          </m:e>
          <m:sub>
            <m:r>
              <m:t xml:space="preserve">1</m:t>
            </m:r>
          </m:sub>
        </m:sSub>
        <m:r>
          <m:t xml:space="preserve">,</m:t>
        </m:r>
        <m:sSub>
          <m:e>
            <m:r>
              <m:t xml:space="preserve">S</m:t>
            </m:r>
          </m:e>
          <m:sub>
            <m:r>
              <m:t xml:space="preserve">2</m:t>
            </m:r>
          </m:sub>
        </m:sSub>
        <m:r>
          <m:t xml:space="preserve">,</m:t>
        </m:r>
        <m:r>
          <m:t xml:space="preserve">T</m:t>
        </m:r>
        <m:r>
          <m:t xml:space="preserve">)</m:t>
        </m:r>
        <m:r>
          <m:t xml:space="preserve">=</m:t>
        </m:r>
        <m:d>
          <m:dPr>
            <m:begChr m:val="{"/>
            <m:endChr m:val=""/>
          </m:dPr>
          <m:e>
            <m:m>
              <m:mr>
                <m:e>
                  <m:r>
                    <m:rPr>
                      <m:lit/>
                      <m:nor/>
                    </m:rPr>
                    <m:t xml:space="preserve">max</m:t>
                  </m:r>
                  <m:r>
                    <m:t xml:space="preserve">(</m:t>
                  </m:r>
                  <m:sSub>
                    <m:e>
                      <m:r>
                        <m:t xml:space="preserve">S</m:t>
                      </m:r>
                    </m:e>
                    <m:sub>
                      <m:r>
                        <m:t xml:space="preserve">1</m:t>
                      </m:r>
                    </m:sub>
                  </m:sSub>
                  <m:r>
                    <m:t xml:space="preserve">−</m:t>
                  </m:r>
                  <m:sSub>
                    <m:e>
                      <m:r>
                        <m:t xml:space="preserve">S</m:t>
                      </m:r>
                    </m:e>
                    <m:sub>
                      <m:r>
                        <m:t xml:space="preserve">2</m:t>
                      </m:r>
                    </m:sub>
                  </m:sSub>
                  <m:r>
                    <m:t xml:space="preserve">−</m:t>
                  </m:r>
                  <m:r>
                    <m:t xml:space="preserve">K</m:t>
                  </m:r>
                  <m:r>
                    <m:t xml:space="preserve">,</m:t>
                  </m:r>
                  <m:r>
                    <m:t xml:space="preserve">0</m:t>
                  </m:r>
                  <m:r>
                    <m:t xml:space="preserve">)</m:t>
                  </m:r>
                  <m:r>
                    <m:rPr>
                      <m:lit/>
                      <m:nor/>
                    </m:rPr>
                    <m:t xml:space="preserve">  </m:t>
                  </m:r>
                  <m:r>
                    <m:rPr>
                      <m:lit/>
                      <m:nor/>
                    </m:rPr>
                    <m:t xml:space="preserve">for</m:t>
                  </m:r>
                  <m:r>
                    <m:rPr>
                      <m:lit/>
                      <m:nor/>
                    </m:rPr>
                    <m:t xml:space="preserve">  </m:t>
                  </m:r>
                  <m:r>
                    <m:rPr>
                      <m:lit/>
                      <m:nor/>
                    </m:rPr>
                    <m:t xml:space="preserve">call</m:t>
                  </m:r>
                </m:e>
              </m:mr>
              <m:mr>
                <m:e>
                  <m:r>
                    <m:rPr>
                      <m:lit/>
                      <m:nor/>
                    </m:rPr>
                    <m:t xml:space="preserve">max</m:t>
                  </m:r>
                  <m:r>
                    <m:t xml:space="preserve">(</m:t>
                  </m:r>
                  <m:r>
                    <m:t xml:space="preserve">K</m:t>
                  </m:r>
                  <m:r>
                    <m:t xml:space="preserve">−</m:t>
                  </m:r>
                  <m:r>
                    <m:t xml:space="preserve">(</m:t>
                  </m:r>
                  <m:sSub>
                    <m:e>
                      <m:r>
                        <m:t xml:space="preserve">S</m:t>
                      </m:r>
                    </m:e>
                    <m:sub>
                      <m:r>
                        <m:t xml:space="preserve">1</m:t>
                      </m:r>
                    </m:sub>
                  </m:sSub>
                  <m:r>
                    <m:t xml:space="preserve">−</m:t>
                  </m:r>
                  <m:sSub>
                    <m:e>
                      <m:r>
                        <m:t xml:space="preserve">S</m:t>
                      </m:r>
                    </m:e>
                    <m:sub>
                      <m:r>
                        <m:t xml:space="preserve">2</m:t>
                      </m:r>
                    </m:sub>
                  </m:sSub>
                  <m:r>
                    <m:t xml:space="preserve">)</m:t>
                  </m:r>
                  <m:r>
                    <m:t xml:space="preserve">,</m:t>
                  </m:r>
                  <m:r>
                    <m:t xml:space="preserve">0</m:t>
                  </m:r>
                  <m:r>
                    <m:t xml:space="preserve">)</m:t>
                  </m:r>
                  <m:r>
                    <m:rPr>
                      <m:lit/>
                      <m:nor/>
                    </m:rPr>
                    <m:t xml:space="preserve">  </m:t>
                  </m:r>
                  <m:r>
                    <m:rPr>
                      <m:lit/>
                      <m:nor/>
                    </m:rPr>
                    <m:t xml:space="preserve">for</m:t>
                  </m:r>
                  <m:r>
                    <m:rPr>
                      <m:lit/>
                      <m:nor/>
                    </m:rPr>
                    <m:t xml:space="preserve">  </m:t>
                  </m:r>
                  <m:r>
                    <m:rPr>
                      <m:lit/>
                      <m:nor/>
                    </m:rPr>
                    <m:t xml:space="preserve">put</m:t>
                  </m:r>
                </m:e>
              </m:mr>
            </m:m>
          </m:e>
        </m:d>
      </m:oMath>
      <w:r>
        <w:rPr>
          <w:sz w:val="24"/>
        </w:rPr>
        <w:tab/>
        <w:tab/>
        <w:tab/>
        <w:tab/>
        <w:t>Eq. 18</w:t>
      </w:r>
    </w:p>
    <w:p>
      <w:pPr>
        <w:pStyle w:val="Normal"/>
        <w:rPr>
          <w:b/>
          <w:sz w:val="24"/>
        </w:rPr>
      </w:pPr>
      <w:r>
        <w:rPr>
          <w:b/>
          <w:sz w:val="24"/>
        </w:rPr>
      </w:r>
    </w:p>
    <w:p>
      <w:pPr>
        <w:pStyle w:val="Heading1"/>
        <w:ind w:hanging="0" w:start="0"/>
        <w:rPr/>
      </w:pPr>
      <w:r>
        <w:rPr/>
        <w:t xml:space="preserve">The boundary condition for Deltas are </w:t>
      </w:r>
    </w:p>
    <w:p>
      <w:pPr>
        <w:pStyle w:val="Normal"/>
        <w:rPr/>
      </w:pPr>
      <w:r>
        <w:rPr/>
      </w:r>
    </w:p>
    <w:p>
      <w:pPr>
        <w:pStyle w:val="Normal"/>
        <w:rPr/>
      </w:pPr>
      <w:r>
        <w:rPr>
          <w:sz w:val="24"/>
        </w:rPr>
      </w:r>
      <m:oMath xmlns:m="http://schemas.openxmlformats.org/officeDocument/2006/math">
        <m:sSub>
          <m:e>
            <m:r>
              <m:t xml:space="preserve">c</m:t>
            </m:r>
          </m:e>
          <m:sub>
            <m:sSub>
              <m:e>
                <m:r>
                  <m:t xml:space="preserve">S</m:t>
                </m:r>
              </m:e>
              <m:sub>
                <m:r>
                  <m:t xml:space="preserve">1</m:t>
                </m:r>
              </m:sub>
            </m:sSub>
          </m:sub>
        </m:sSub>
        <m:r>
          <m:t xml:space="preserve">(</m:t>
        </m:r>
        <m:sSub>
          <m:e>
            <m:r>
              <m:t xml:space="preserve">S</m:t>
            </m:r>
          </m:e>
          <m:sub>
            <m:r>
              <m:t xml:space="preserve">1</m:t>
            </m:r>
          </m:sub>
        </m:sSub>
        <m:r>
          <m:t xml:space="preserve">,</m:t>
        </m:r>
        <m:sSub>
          <m:e>
            <m:r>
              <m:t xml:space="preserve">S</m:t>
            </m:r>
          </m:e>
          <m:sub>
            <m:r>
              <m:t xml:space="preserve">2</m:t>
            </m:r>
          </m:sub>
        </m:sSub>
        <m:r>
          <m:t xml:space="preserve">,</m:t>
        </m:r>
        <m:r>
          <m:t xml:space="preserve">T</m:t>
        </m:r>
        <m:r>
          <m:t xml:space="preserve">)</m:t>
        </m:r>
        <m:r>
          <m:t xml:space="preserve">=</m:t>
        </m:r>
        <m:d>
          <m:dPr>
            <m:begChr m:val="{"/>
            <m:endChr m:val=""/>
          </m:dPr>
          <m:e>
            <m:m>
              <m:mr>
                <m:e>
                  <m:r>
                    <m:t xml:space="preserve">1</m:t>
                  </m:r>
                  <m:r>
                    <m:t xml:space="preserve">(</m:t>
                  </m:r>
                  <m:sSub>
                    <m:e>
                      <m:r>
                        <m:t xml:space="preserve">S</m:t>
                      </m:r>
                    </m:e>
                    <m:sub>
                      <m:r>
                        <m:t xml:space="preserve">1</m:t>
                      </m:r>
                    </m:sub>
                  </m:sSub>
                  <m:r>
                    <m:t xml:space="preserve">−</m:t>
                  </m:r>
                  <m:sSub>
                    <m:e>
                      <m:r>
                        <m:t xml:space="preserve">S</m:t>
                      </m:r>
                    </m:e>
                    <m:sub>
                      <m:r>
                        <m:t xml:space="preserve">2</m:t>
                      </m:r>
                    </m:sub>
                  </m:sSub>
                  <m:r>
                    <m:t xml:space="preserve">K</m:t>
                  </m:r>
                  <m:r>
                    <m:t xml:space="preserve">)</m:t>
                  </m:r>
                  <m:r>
                    <m:rPr>
                      <m:lit/>
                      <m:nor/>
                    </m:rPr>
                    <m:t xml:space="preserve">for</m:t>
                  </m:r>
                  <m:r>
                    <m:rPr>
                      <m:lit/>
                      <m:nor/>
                    </m:rPr>
                    <m:t xml:space="preserve">call</m:t>
                  </m:r>
                </m:e>
              </m:mr>
              <m:mr>
                <m:e>
                  <m:r>
                    <m:t xml:space="preserve">1</m:t>
                  </m:r>
                  <m:r>
                    <m:t xml:space="preserve">(</m:t>
                  </m:r>
                  <m:sSub>
                    <m:e>
                      <m:r>
                        <m:t xml:space="preserve">S</m:t>
                      </m:r>
                    </m:e>
                    <m:sub>
                      <m:r>
                        <m:t xml:space="preserve">1</m:t>
                      </m:r>
                    </m:sub>
                  </m:sSub>
                  <m:r>
                    <m:t xml:space="preserve">−</m:t>
                  </m:r>
                  <m:sSub>
                    <m:e>
                      <m:r>
                        <m:t xml:space="preserve">S</m:t>
                      </m:r>
                    </m:e>
                    <m:sub>
                      <m:r>
                        <m:t xml:space="preserve">2</m:t>
                      </m:r>
                    </m:sub>
                  </m:sSub>
                  <m:r>
                    <m:t xml:space="preserve">K</m:t>
                  </m:r>
                  <m:r>
                    <m:t xml:space="preserve">)</m:t>
                  </m:r>
                  <m:r>
                    <m:rPr>
                      <m:lit/>
                      <m:nor/>
                    </m:rPr>
                    <m:t xml:space="preserve">for</m:t>
                  </m:r>
                  <m:r>
                    <m:rPr>
                      <m:lit/>
                      <m:nor/>
                    </m:rPr>
                    <m:t xml:space="preserve">put</m:t>
                  </m:r>
                </m:e>
              </m:mr>
            </m:m>
          </m:e>
        </m:d>
      </m:oMath>
      <w:r>
        <w:rPr>
          <w:sz w:val="24"/>
        </w:rPr>
        <w:tab/>
        <w:tab/>
        <w:tab/>
        <w:tab/>
        <w:tab/>
        <w:t>Eq. 19</w:t>
      </w:r>
    </w:p>
    <w:p>
      <w:pPr>
        <w:pStyle w:val="Normal"/>
        <w:rPr>
          <w:b/>
          <w:sz w:val="24"/>
        </w:rPr>
      </w:pPr>
      <w:r>
        <w:rPr>
          <w:b/>
          <w:sz w:val="24"/>
        </w:rPr>
      </w:r>
    </w:p>
    <w:p>
      <w:pPr>
        <w:pStyle w:val="Normal"/>
        <w:rPr/>
      </w:pPr>
      <w:r>
        <w:rPr>
          <w:b/>
          <w:sz w:val="24"/>
        </w:rPr>
      </w:r>
      <m:oMath xmlns:m="http://schemas.openxmlformats.org/officeDocument/2006/math">
        <m:sSub>
          <m:e>
            <m:r>
              <m:t xml:space="preserve">c</m:t>
            </m:r>
          </m:e>
          <m:sub>
            <m:sSub>
              <m:e>
                <m:r>
                  <m:t xml:space="preserve">S</m:t>
                </m:r>
              </m:e>
              <m:sub>
                <m:r>
                  <m:t xml:space="preserve">2</m:t>
                </m:r>
              </m:sub>
            </m:sSub>
          </m:sub>
        </m:sSub>
        <m:r>
          <m:t xml:space="preserve">(</m:t>
        </m:r>
        <m:sSub>
          <m:e>
            <m:r>
              <m:t xml:space="preserve">S</m:t>
            </m:r>
          </m:e>
          <m:sub>
            <m:r>
              <m:t xml:space="preserve">1</m:t>
            </m:r>
          </m:sub>
        </m:sSub>
        <m:r>
          <m:t xml:space="preserve">,</m:t>
        </m:r>
        <m:sSub>
          <m:e>
            <m:r>
              <m:t xml:space="preserve">S</m:t>
            </m:r>
          </m:e>
          <m:sub>
            <m:r>
              <m:t xml:space="preserve">2</m:t>
            </m:r>
          </m:sub>
        </m:sSub>
        <m:r>
          <m:t xml:space="preserve">,</m:t>
        </m:r>
        <m:r>
          <m:t xml:space="preserve">T</m:t>
        </m:r>
        <m:r>
          <m:t xml:space="preserve">)</m:t>
        </m:r>
        <m:r>
          <m:t xml:space="preserve">=</m:t>
        </m:r>
        <m:d>
          <m:dPr>
            <m:begChr m:val="{"/>
            <m:endChr m:val=""/>
          </m:dPr>
          <m:e>
            <m:m>
              <m:mr>
                <m:e>
                  <m:r>
                    <m:t xml:space="preserve">−</m:t>
                  </m:r>
                  <m:r>
                    <m:t xml:space="preserve">1</m:t>
                  </m:r>
                  <m:r>
                    <m:t xml:space="preserve">(</m:t>
                  </m:r>
                  <m:sSub>
                    <m:e>
                      <m:r>
                        <m:t xml:space="preserve">S</m:t>
                      </m:r>
                    </m:e>
                    <m:sub>
                      <m:r>
                        <m:t xml:space="preserve">1</m:t>
                      </m:r>
                    </m:sub>
                  </m:sSub>
                  <m:r>
                    <m:t xml:space="preserve">−</m:t>
                  </m:r>
                  <m:sSub>
                    <m:e>
                      <m:r>
                        <m:t xml:space="preserve">S</m:t>
                      </m:r>
                    </m:e>
                    <m:sub>
                      <m:r>
                        <m:t xml:space="preserve">2</m:t>
                      </m:r>
                    </m:sub>
                  </m:sSub>
                  <m:r>
                    <m:t xml:space="preserve">K</m:t>
                  </m:r>
                  <m:r>
                    <m:t xml:space="preserve">)</m:t>
                  </m:r>
                  <m:r>
                    <m:rPr>
                      <m:lit/>
                      <m:nor/>
                    </m:rPr>
                    <m:t xml:space="preserve">for</m:t>
                  </m:r>
                  <m:r>
                    <m:rPr>
                      <m:lit/>
                      <m:nor/>
                    </m:rPr>
                    <m:t xml:space="preserve">call</m:t>
                  </m:r>
                </m:e>
              </m:mr>
              <m:mr>
                <m:e>
                  <m:r>
                    <m:t xml:space="preserve">−</m:t>
                  </m:r>
                  <m:r>
                    <m:t xml:space="preserve">1</m:t>
                  </m:r>
                  <m:r>
                    <m:t xml:space="preserve">(</m:t>
                  </m:r>
                  <m:sSub>
                    <m:e>
                      <m:r>
                        <m:t xml:space="preserve">S</m:t>
                      </m:r>
                    </m:e>
                    <m:sub>
                      <m:r>
                        <m:t xml:space="preserve">1</m:t>
                      </m:r>
                    </m:sub>
                  </m:sSub>
                  <m:r>
                    <m:t xml:space="preserve">−</m:t>
                  </m:r>
                  <m:sSub>
                    <m:e>
                      <m:r>
                        <m:t xml:space="preserve">S</m:t>
                      </m:r>
                    </m:e>
                    <m:sub>
                      <m:r>
                        <m:t xml:space="preserve">2</m:t>
                      </m:r>
                    </m:sub>
                  </m:sSub>
                  <m:r>
                    <m:t xml:space="preserve">K</m:t>
                  </m:r>
                  <m:r>
                    <m:t xml:space="preserve">)</m:t>
                  </m:r>
                  <m:r>
                    <m:rPr>
                      <m:lit/>
                      <m:nor/>
                    </m:rPr>
                    <m:t xml:space="preserve">for</m:t>
                  </m:r>
                  <m:r>
                    <m:rPr>
                      <m:lit/>
                      <m:nor/>
                    </m:rPr>
                    <m:t xml:space="preserve">put</m:t>
                  </m:r>
                </m:e>
              </m:mr>
            </m:m>
          </m:e>
        </m:d>
      </m:oMath>
      <w:r>
        <w:rPr>
          <w:b/>
          <w:sz w:val="24"/>
        </w:rPr>
        <w:tab/>
        <w:tab/>
        <w:tab/>
        <w:tab/>
        <w:tab/>
      </w:r>
      <w:r>
        <w:rPr>
          <w:sz w:val="24"/>
        </w:rPr>
        <w:t>Eq. 20</w:t>
      </w:r>
    </w:p>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rPr>
          <w:b/>
          <w:sz w:val="24"/>
        </w:rPr>
      </w:pPr>
      <w:r>
        <w:rPr>
          <w:b/>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8"/>
      <w:lang w:eastAsia="en-US"/>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2000-06-12T18:19:00Z</dcterms:created>
  <dc:creator>zlu</dc:creator>
  <dc:description/>
  <dc:language>en-CA</dc:language>
  <cp:lastModifiedBy>vkamins</cp:lastModifiedBy>
  <dcterms:modified xsi:type="dcterms:W3CDTF">2000-06-12T18:19:00Z</dcterms:modified>
  <cp:revision>2</cp:revision>
  <dc:subject/>
  <dc:title>New Way to Calculate Derivative Risks</dc:title>
</cp:coreProperties>
</file>