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f:\attachcus\haedicke-m\MHaedickeDec20001\00000000FA65578D26F8DC49BB7DF76DD3663ECEC44F2100.#1.NSTAR WPSA redline 9-27.doc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