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ASSIGNMENT AGREEMENT</w:t>
      </w:r>
    </w:p>
    <w:p>
      <w:pPr>
        <w:pStyle w:val="Heading"/>
        <w:rPr>
          <w:sz w:val="22"/>
        </w:rPr>
      </w:pPr>
      <w:r>
        <w:rPr>
          <w:sz w:val="22"/>
        </w:rPr>
      </w:r>
    </w:p>
    <w:p>
      <w:pPr>
        <w:pStyle w:val="Normal"/>
        <w:rPr>
          <w:sz w:val="22"/>
        </w:rPr>
      </w:pPr>
      <w:r>
        <w:rPr>
          <w:sz w:val="22"/>
        </w:rPr>
      </w:r>
    </w:p>
    <w:p>
      <w:pPr>
        <w:pStyle w:val="BodyTextIndent"/>
        <w:rPr/>
      </w:pPr>
      <w:r>
        <w:rPr/>
        <w:t xml:space="preserve">This Assignment Agreement (this “Agreement”), dated effective as of November 1, 2001 (the “Effective Date”), by and among Enron North America Corp. (“ENA”), Heartland Energy Group, Inc. (“HEG”) and N G Energy Trading, L.L.C. (“NGE”).  </w:t>
      </w:r>
    </w:p>
    <w:p>
      <w:pPr>
        <w:pStyle w:val="Normal"/>
        <w:jc w:val="both"/>
        <w:rPr>
          <w:sz w:val="22"/>
        </w:rPr>
      </w:pPr>
      <w:r>
        <w:rPr>
          <w:sz w:val="22"/>
        </w:rPr>
      </w:r>
    </w:p>
    <w:p>
      <w:pPr>
        <w:pStyle w:val="Heading9"/>
        <w:ind w:hanging="0" w:start="0"/>
        <w:rPr/>
      </w:pPr>
      <w:r>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HEG</w:t>
      </w:r>
      <w:r>
        <w:rPr>
          <w:bCs/>
          <w:sz w:val="22"/>
        </w:rPr>
        <w:t xml:space="preserve"> </w:t>
      </w:r>
      <w:r>
        <w:rPr>
          <w:sz w:val="22"/>
        </w:rPr>
        <w:t xml:space="preserve">and ENA have entered into certain Gas Transaction Agreements (the “Transactions”) pursuant to and in accordance with the Enfolio Master Firm Purchase/Sale Agreement dated May 1, 2000, regarding the purchase and sale of natural gas as more fully described in the document attached as </w:t>
      </w:r>
      <w:r>
        <w:rPr>
          <w:sz w:val="22"/>
          <w:u w:val="single"/>
        </w:rPr>
        <w:t>Exhibit A</w:t>
      </w:r>
      <w:r>
        <w:rPr>
          <w:sz w:val="22"/>
        </w:rPr>
        <w:t>, and ENA and N G Trading, L.L.C. have entered into a Master Firm Purchase Sale Agreement dated May 1, 2001;</w:t>
      </w:r>
    </w:p>
    <w:p>
      <w:pPr>
        <w:pStyle w:val="Normal"/>
        <w:jc w:val="both"/>
        <w:rPr>
          <w:sz w:val="22"/>
        </w:rPr>
      </w:pPr>
      <w:r>
        <w:rPr>
          <w:sz w:val="22"/>
        </w:rPr>
      </w:r>
    </w:p>
    <w:p>
      <w:pPr>
        <w:pStyle w:val="Normal"/>
        <w:jc w:val="both"/>
        <w:rPr>
          <w:sz w:val="22"/>
        </w:rPr>
      </w:pPr>
      <w:r>
        <w:rPr>
          <w:sz w:val="22"/>
        </w:rPr>
        <w:tab/>
        <w:t xml:space="preserve">WHEREAS, HEG with ENA’s consent assigned its rights, duties and obligations under the Transactions to NGE, pursuant to that certain Assignment Agreement effective as of November 1, 2001; </w:t>
      </w:r>
    </w:p>
    <w:p>
      <w:pPr>
        <w:pStyle w:val="Normal"/>
        <w:jc w:val="both"/>
        <w:rPr>
          <w:sz w:val="22"/>
        </w:rPr>
      </w:pPr>
      <w:r>
        <w:rPr>
          <w:sz w:val="22"/>
        </w:rPr>
        <w:tab/>
      </w:r>
    </w:p>
    <w:p>
      <w:pPr>
        <w:pStyle w:val="Normal"/>
        <w:jc w:val="both"/>
        <w:rPr>
          <w:sz w:val="22"/>
        </w:rPr>
      </w:pPr>
      <w:r>
        <w:rPr>
          <w:sz w:val="22"/>
        </w:rPr>
        <w:tab/>
        <w:t>WHEREAS, HEG desires to assign and delegate to NGE all of its rights, duties and obligations in and to the Transactions and NGE desires to accept such assignment and delegation and to assume such rights, duties and obligations,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HEG Assignment</w:t>
      </w:r>
      <w:r>
        <w:rPr>
          <w:sz w:val="22"/>
        </w:rPr>
        <w:t xml:space="preserve">. As of and from the Effective Date, HEG hereby assigns and delegates to NGE all of HEG’s rights, duties and obligations with respect to the Transactions as detailed in </w:t>
      </w:r>
      <w:r>
        <w:rPr>
          <w:sz w:val="22"/>
          <w:u w:val="single"/>
        </w:rPr>
        <w:t>Exhibit A</w:t>
      </w:r>
      <w:r>
        <w:rPr>
          <w:sz w:val="22"/>
        </w:rPr>
        <w:t xml:space="preserve"> and NGE hereby accepts such assignment and delegation and assumes such rights, duties and obligations.  As of and from the Effective Date, HEG shall be fully released from all rights, duties and obligations with respect to the Transaction that may arise after the Effective Date.</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of ENA</w:t>
      </w:r>
      <w:r>
        <w:rPr>
          <w:sz w:val="22"/>
        </w:rPr>
        <w:t>.  ENA hereby consents to the assignment and delegation by HEG to NGE of all of the rights, duties and obligations of HEG under the Transaction and agrees that HEG shall be fully released from any rights, duties and obligations with respect to the Transactions that may arise after the Effective Date.</w:t>
      </w:r>
    </w:p>
    <w:p>
      <w:pPr>
        <w:pStyle w:val="Normal"/>
        <w:jc w:val="both"/>
        <w:rPr>
          <w:sz w:val="22"/>
        </w:rPr>
      </w:pPr>
      <w:r>
        <w:rPr>
          <w:sz w:val="22"/>
        </w:rPr>
      </w:r>
    </w:p>
    <w:p>
      <w:pPr>
        <w:pStyle w:val="Normal"/>
        <w:keepNext w:val="true"/>
        <w:numPr>
          <w:ilvl w:val="0"/>
          <w:numId w:val="2"/>
        </w:numPr>
        <w:jc w:val="both"/>
        <w:rPr>
          <w:sz w:val="22"/>
        </w:rPr>
      </w:pPr>
      <w:r>
        <w:rPr>
          <w:sz w:val="22"/>
          <w:u w:val="single"/>
        </w:rPr>
        <w:t>Representation</w:t>
      </w:r>
      <w:r>
        <w:rPr>
          <w:sz w:val="22"/>
        </w:rPr>
        <w:t>.  Each party hereto hereby represents and warrants to the other parties hereto that the execution, delivery and performance hereof by it are within its corporate powers, and have been duly authorized by all necessary corporate or other action and that this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Agreement shall be governed by and construed in accordance with the laws of the State of Texas.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Agreement may be executed in any number of counterparts, each of which shall be deemed an original instrument and all of which when taken together shall constitute one and the same agreement.</w:t>
      </w:r>
    </w:p>
    <w:p>
      <w:pPr>
        <w:pStyle w:val="Normal"/>
        <w:jc w:val="both"/>
        <w:rPr>
          <w:b/>
          <w:sz w:val="22"/>
        </w:rPr>
      </w:pPr>
      <w:r>
        <w:rPr>
          <w:b/>
          <w:sz w:val="22"/>
        </w:rPr>
      </w:r>
    </w:p>
    <w:p>
      <w:pPr>
        <w:pStyle w:val="Normal"/>
        <w:keepNext w:val="true"/>
        <w:jc w:val="both"/>
        <w:rPr>
          <w:sz w:val="22"/>
        </w:rPr>
      </w:pPr>
      <w:r>
        <w:rPr>
          <w:sz w:val="22"/>
        </w:rPr>
        <w:t>IN WITNESS WHEREOF, the parties hereto have executed this Agreement as of the date first above written.</w:t>
      </w:r>
    </w:p>
    <w:p>
      <w:pPr>
        <w:pStyle w:val="Normal"/>
        <w:keepNext w:val="true"/>
        <w:jc w:val="both"/>
        <w:rPr>
          <w:sz w:val="22"/>
        </w:rPr>
      </w:pPr>
      <w:r>
        <w:rPr>
          <w:sz w:val="22"/>
        </w:rPr>
      </w:r>
    </w:p>
    <w:p>
      <w:pPr>
        <w:pStyle w:val="Heading1"/>
        <w:rPr>
          <w:sz w:val="22"/>
        </w:rPr>
      </w:pPr>
      <w:r>
        <w:rPr>
          <w:sz w:val="22"/>
        </w:rPr>
      </w:r>
    </w:p>
    <w:p>
      <w:pPr>
        <w:pStyle w:val="Heading1"/>
        <w:rPr/>
      </w:pPr>
      <w:r>
        <w:rPr/>
        <w:t>ENRON NORTH AMERICA CORP.</w:t>
      </w:r>
    </w:p>
    <w:p>
      <w:pPr>
        <w:pStyle w:val="Normal"/>
        <w:keepNext w:val="true"/>
        <w:ind w:start="4320" w:end="0"/>
        <w:jc w:val="both"/>
        <w:rPr>
          <w:sz w:val="22"/>
        </w:rPr>
      </w:pPr>
      <w:r>
        <w:rPr>
          <w:sz w:val="22"/>
        </w:rPr>
      </w:r>
    </w:p>
    <w:p>
      <w:pPr>
        <w:pStyle w:val="Normal"/>
        <w:keepNext w:val="true"/>
        <w:ind w:start="4320" w:end="0"/>
        <w:jc w:val="both"/>
        <w:rPr>
          <w:sz w:val="22"/>
        </w:rPr>
      </w:pPr>
      <w:r>
        <w:rPr>
          <w:sz w:val="22"/>
        </w:rPr>
        <w:t>By:  _________________________________</w:t>
      </w:r>
    </w:p>
    <w:p>
      <w:pPr>
        <w:pStyle w:val="Normal"/>
        <w:keepNext w:val="true"/>
        <w:ind w:start="4320" w:end="0"/>
        <w:jc w:val="both"/>
        <w:rPr>
          <w:sz w:val="22"/>
        </w:rPr>
      </w:pPr>
      <w:r>
        <w:rPr>
          <w:sz w:val="22"/>
        </w:rPr>
        <w:t>Name:  _______________________________</w:t>
      </w:r>
    </w:p>
    <w:p>
      <w:pPr>
        <w:pStyle w:val="Normal"/>
        <w:keepNext w:val="true"/>
        <w:ind w:start="4320" w:end="0"/>
        <w:jc w:val="both"/>
        <w:rPr>
          <w:sz w:val="22"/>
        </w:rPr>
      </w:pPr>
      <w:r>
        <w:rPr>
          <w:sz w:val="22"/>
        </w:rPr>
        <w:t>Title:  ________________________________</w:t>
      </w:r>
    </w:p>
    <w:p>
      <w:pPr>
        <w:pStyle w:val="Normal"/>
        <w:keepNext w:val="true"/>
        <w:ind w:start="4320" w:end="0"/>
        <w:jc w:val="both"/>
        <w:rPr>
          <w:sz w:val="22"/>
        </w:rPr>
      </w:pPr>
      <w:r>
        <w:rPr>
          <w:sz w:val="22"/>
        </w:rPr>
      </w:r>
    </w:p>
    <w:p>
      <w:pPr>
        <w:pStyle w:val="Normal"/>
        <w:keepNext w:val="true"/>
        <w:ind w:start="4320" w:end="0"/>
        <w:jc w:val="both"/>
        <w:rPr>
          <w:sz w:val="22"/>
        </w:rPr>
      </w:pPr>
      <w:r>
        <w:rPr>
          <w:sz w:val="22"/>
        </w:rPr>
      </w:r>
    </w:p>
    <w:p>
      <w:pPr>
        <w:pStyle w:val="Normal"/>
        <w:keepNext w:val="true"/>
        <w:ind w:start="4320" w:end="0"/>
        <w:jc w:val="both"/>
        <w:rPr>
          <w:b/>
          <w:sz w:val="22"/>
        </w:rPr>
      </w:pPr>
      <w:r>
        <w:rPr>
          <w:b/>
          <w:sz w:val="22"/>
        </w:rPr>
        <w:t>HEARTLAND ENERGY GROUP, INC.</w:t>
      </w:r>
    </w:p>
    <w:p>
      <w:pPr>
        <w:pStyle w:val="Normal"/>
        <w:keepNext w:val="true"/>
        <w:ind w:start="4320" w:end="0"/>
        <w:jc w:val="both"/>
        <w:rPr>
          <w:b/>
          <w:sz w:val="22"/>
        </w:rPr>
      </w:pPr>
      <w:r>
        <w:rPr>
          <w:b/>
          <w:sz w:val="22"/>
        </w:rPr>
      </w:r>
    </w:p>
    <w:p>
      <w:pPr>
        <w:pStyle w:val="Normal"/>
        <w:keepNext w:val="true"/>
        <w:ind w:start="4320" w:end="0"/>
        <w:jc w:val="both"/>
        <w:rPr>
          <w:sz w:val="22"/>
        </w:rPr>
      </w:pPr>
      <w:r>
        <w:rPr>
          <w:sz w:val="22"/>
        </w:rPr>
        <w:t>By:  _________________________________</w:t>
      </w:r>
    </w:p>
    <w:p>
      <w:pPr>
        <w:pStyle w:val="Normal"/>
        <w:keepNext w:val="true"/>
        <w:ind w:start="4320" w:end="0"/>
        <w:jc w:val="both"/>
        <w:rPr>
          <w:sz w:val="22"/>
        </w:rPr>
      </w:pPr>
      <w:r>
        <w:rPr>
          <w:sz w:val="22"/>
        </w:rPr>
        <w:t>Name:  _______________________________</w:t>
      </w:r>
    </w:p>
    <w:p>
      <w:pPr>
        <w:pStyle w:val="Normal"/>
        <w:keepNext w:val="true"/>
        <w:ind w:start="4320" w:end="0"/>
        <w:jc w:val="both"/>
        <w:rPr>
          <w:sz w:val="22"/>
        </w:rPr>
      </w:pPr>
      <w:r>
        <w:rPr>
          <w:sz w:val="22"/>
        </w:rPr>
        <w:t>Title:  ________________________________</w:t>
      </w:r>
    </w:p>
    <w:p>
      <w:pPr>
        <w:pStyle w:val="Normal"/>
        <w:keepNext w:val="true"/>
        <w:ind w:start="4320" w:end="0"/>
        <w:jc w:val="both"/>
        <w:rPr>
          <w:sz w:val="22"/>
        </w:rPr>
      </w:pPr>
      <w:r>
        <w:rPr>
          <w:sz w:val="22"/>
        </w:rPr>
      </w:r>
    </w:p>
    <w:p>
      <w:pPr>
        <w:pStyle w:val="Normal"/>
        <w:keepNext w:val="true"/>
        <w:ind w:start="4320" w:end="0"/>
        <w:jc w:val="both"/>
        <w:rPr>
          <w:b/>
          <w:sz w:val="22"/>
        </w:rPr>
      </w:pPr>
      <w:r>
        <w:rPr>
          <w:b/>
          <w:sz w:val="22"/>
        </w:rPr>
      </w:r>
    </w:p>
    <w:p>
      <w:pPr>
        <w:pStyle w:val="Normal"/>
        <w:keepNext w:val="true"/>
        <w:ind w:start="4320" w:end="0"/>
        <w:jc w:val="both"/>
        <w:rPr>
          <w:b/>
          <w:sz w:val="22"/>
        </w:rPr>
      </w:pPr>
      <w:r>
        <w:rPr>
          <w:b/>
          <w:sz w:val="22"/>
        </w:rPr>
        <w:t>N G ENERGY TRADING, L.L.C.</w:t>
      </w:r>
    </w:p>
    <w:p>
      <w:pPr>
        <w:pStyle w:val="Normal"/>
        <w:keepNext w:val="true"/>
        <w:ind w:start="4320" w:end="0"/>
        <w:jc w:val="both"/>
        <w:rPr>
          <w:b/>
          <w:sz w:val="22"/>
        </w:rPr>
      </w:pPr>
      <w:r>
        <w:rPr>
          <w:b/>
          <w:sz w:val="22"/>
        </w:rPr>
      </w:r>
    </w:p>
    <w:p>
      <w:pPr>
        <w:pStyle w:val="Normal"/>
        <w:keepNext w:val="true"/>
        <w:ind w:start="4320" w:end="0"/>
        <w:jc w:val="both"/>
        <w:rPr>
          <w:sz w:val="22"/>
        </w:rPr>
      </w:pPr>
      <w:r>
        <w:rPr>
          <w:sz w:val="22"/>
        </w:rPr>
        <w:t>By:  _________________________________</w:t>
      </w:r>
    </w:p>
    <w:p>
      <w:pPr>
        <w:pStyle w:val="Normal"/>
        <w:keepNext w:val="true"/>
        <w:ind w:start="4320" w:end="0"/>
        <w:jc w:val="both"/>
        <w:rPr>
          <w:sz w:val="22"/>
        </w:rPr>
      </w:pPr>
      <w:r>
        <w:rPr>
          <w:sz w:val="22"/>
        </w:rPr>
        <w:t>Name:  _______________________________</w:t>
      </w:r>
    </w:p>
    <w:p>
      <w:pPr>
        <w:pStyle w:val="Normal"/>
        <w:keepNext w:val="true"/>
        <w:ind w:start="4320" w:end="0"/>
        <w:jc w:val="both"/>
        <w:rPr>
          <w:sz w:val="22"/>
        </w:rPr>
      </w:pPr>
      <w:r>
        <w:rPr>
          <w:sz w:val="22"/>
        </w:rPr>
        <w:t>Title:  ________________________________</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/mnt/main-storage/datasets/enron-docs/doc/NG_Assignment.doc</w:t>
    </w:r>
    <w:r>
      <w:rPr>
        <w:sz w:val="16"/>
      </w:rPr>
      <w:fldChar w:fldCharType="end"/>
    </w:r>
    <w:r>
      <w:rPr>
        <w:sz w:val="16"/>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/mnt/main-storage/datasets/enron-docs/doc/NG_Assignment.doc</w:t>
    </w:r>
    <w:r>
      <w:rPr>
        <w:sz w:val="16"/>
      </w:rPr>
      <w:fldChar w:fldCharType="end"/>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4320" w:end="0"/>
      <w:jc w:val="both"/>
      <w:outlineLvl w:val="0"/>
    </w:pPr>
    <w:rPr>
      <w:b/>
      <w:sz w:val="22"/>
    </w:rPr>
  </w:style>
  <w:style w:type="paragraph" w:styleId="Heading2">
    <w:name w:val="heading 2"/>
    <w:basedOn w:val="Normal"/>
    <w:next w:val="Normal"/>
    <w:qFormat/>
    <w:pPr>
      <w:keepNext w:val="true"/>
      <w:numPr>
        <w:ilvl w:val="1"/>
        <w:numId w:val="1"/>
      </w:numPr>
      <w:ind w:hanging="0" w:start="4320" w:end="0"/>
      <w:jc w:val="both"/>
      <w:outlineLvl w:val="1"/>
    </w:pPr>
    <w:rPr>
      <w:b/>
      <w:sz w:val="20"/>
      <w:u w:val="single"/>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hanging="0" w:start="4320" w:end="0"/>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firstLine="720" w:start="2160" w:end="0"/>
      <w:outlineLvl w:val="5"/>
    </w:pPr>
    <w:rPr>
      <w:b/>
      <w:sz w:val="20"/>
      <w:u w:val="single"/>
    </w:rPr>
  </w:style>
  <w:style w:type="paragraph" w:styleId="Heading7">
    <w:name w:val="heading 7"/>
    <w:basedOn w:val="Normal"/>
    <w:next w:val="Normal"/>
    <w:qFormat/>
    <w:pPr>
      <w:keepNext w:val="true"/>
      <w:numPr>
        <w:ilvl w:val="6"/>
        <w:numId w:val="1"/>
      </w:numPr>
      <w:ind w:firstLine="720" w:start="2160" w:end="0"/>
      <w:outlineLvl w:val="6"/>
    </w:pPr>
    <w:rPr>
      <w:b/>
      <w:sz w:val="20"/>
    </w:rPr>
  </w:style>
  <w:style w:type="paragraph" w:styleId="Heading8">
    <w:name w:val="heading 8"/>
    <w:basedOn w:val="Normal"/>
    <w:next w:val="Normal"/>
    <w:qFormat/>
    <w:pPr>
      <w:keepNext w:val="true"/>
      <w:numPr>
        <w:ilvl w:val="7"/>
        <w:numId w:val="1"/>
      </w:numPr>
      <w:ind w:firstLine="720" w:start="2160" w:end="0"/>
      <w:jc w:val="center"/>
      <w:outlineLvl w:val="7"/>
    </w:pPr>
    <w:rPr>
      <w:b/>
      <w:sz w:val="20"/>
    </w:rPr>
  </w:style>
  <w:style w:type="paragraph" w:styleId="Heading9">
    <w:name w:val="heading 9"/>
    <w:basedOn w:val="Normal"/>
    <w:next w:val="Normal"/>
    <w:qFormat/>
    <w:pPr>
      <w:keepNext w:val="true"/>
      <w:numPr>
        <w:ilvl w:val="8"/>
        <w:numId w:val="1"/>
      </w:numPr>
      <w:jc w:val="center"/>
      <w:outlineLvl w:val="8"/>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firstLine="720" w:start="0" w:end="0"/>
      <w:jc w:val="both"/>
    </w:pPr>
    <w:rPr>
      <w:sz w:val="22"/>
    </w:rPr>
  </w:style>
  <w:style w:type="paragraph" w:styleId="BodyText2">
    <w:name w:val="Body Text 2"/>
    <w:basedOn w:val="Normal"/>
    <w:qFormat/>
    <w:pPr>
      <w:jc w:val="both"/>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2001-11-05T18:25:00Z</dcterms:created>
  <dc:creator>tjones</dc:creator>
  <dc:description/>
  <dc:language>en-CA</dc:language>
  <cp:lastModifiedBy>jrozycki</cp:lastModifiedBy>
  <cp:lastPrinted>2001-11-08T13:33:00Z</cp:lastPrinted>
  <dcterms:modified xsi:type="dcterms:W3CDTF">2001-11-08T17:04:00Z</dcterms:modified>
  <cp:revision>5</cp:revision>
  <dc:subject/>
  <dc:title>ASSIGNMENT AGREEMENT</dc:title>
</cp:coreProperties>
</file>