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Modesto Irrigation District, a California 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MODESTO IRRIGATION DISTRICT</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/mnt/main-storage/datasets/enron-docs/doc/Modesto_Irr_master.doc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b/>
          <w:i/>
          <w:sz w:val="18"/>
          <w:u w:val="single"/>
        </w:rPr>
        <w:t>"Act"</w:t>
      </w:r>
      <w:r>
        <w:rPr>
          <w:rFonts w:cs="Arial Narrow" w:ascii="Arial Narrow" w:hAnsi="Arial Narrow"/>
          <w:b/>
          <w:i/>
          <w:sz w:val="18"/>
        </w:rPr>
        <w:t xml:space="preserve">  </w:t>
      </w:r>
      <w:r>
        <w:rPr>
          <w:rFonts w:cs="Arial Narrow" w:ascii="Arial Narrow" w:hAnsi="Arial Narrow"/>
          <w:sz w:val="18"/>
        </w:rPr>
        <w:t>means, California State Statute ________________ (insert 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General Obligation Bonds shall be rated by Moody's below A2.</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Modesto Irrigation District</w:t>
      </w:r>
    </w:p>
    <w:p>
      <w:pPr>
        <w:pStyle w:val="Normal"/>
        <w:jc w:val="both"/>
        <w:rPr>
          <w:rFonts w:ascii="Arial Narrow" w:hAnsi="Arial Narrow" w:cs="Arial Narrow"/>
          <w:sz w:val="18"/>
        </w:rPr>
      </w:pPr>
      <w:r>
        <w:rPr>
          <w:rFonts w:cs="Arial Narrow" w:ascii="Arial Narrow" w:hAnsi="Arial Narrow"/>
          <w:sz w:val="18"/>
        </w:rPr>
        <w:t>Attn:  Scott Van Buren</w:t>
      </w:r>
    </w:p>
    <w:p>
      <w:pPr>
        <w:pStyle w:val="Normal"/>
        <w:jc w:val="both"/>
        <w:rPr/>
      </w:pPr>
      <w:r>
        <w:rPr>
          <w:rFonts w:cs="Arial Narrow" w:ascii="Arial Narrow" w:hAnsi="Arial Narrow"/>
          <w:sz w:val="18"/>
        </w:rPr>
        <w:t>1231 11</w:t>
      </w:r>
      <w:r>
        <w:rPr>
          <w:rFonts w:cs="Arial Narrow" w:ascii="Arial Narrow" w:hAnsi="Arial Narrow"/>
          <w:sz w:val="18"/>
          <w:vertAlign w:val="superscript"/>
        </w:rPr>
        <w:t>th</w:t>
      </w:r>
      <w:r>
        <w:rPr>
          <w:rFonts w:cs="Arial Narrow" w:ascii="Arial Narrow" w:hAnsi="Arial Narrow"/>
          <w:sz w:val="18"/>
        </w:rPr>
        <w:t xml:space="preserve"> Street</w:t>
      </w:r>
    </w:p>
    <w:p>
      <w:pPr>
        <w:pStyle w:val="Normal"/>
        <w:jc w:val="both"/>
        <w:rPr>
          <w:rFonts w:ascii="Arial Narrow" w:hAnsi="Arial Narrow" w:cs="Arial Narrow"/>
          <w:sz w:val="18"/>
        </w:rPr>
      </w:pPr>
      <w:r>
        <w:rPr>
          <w:rFonts w:cs="Arial Narrow" w:ascii="Arial Narrow" w:hAnsi="Arial Narrow"/>
          <w:sz w:val="18"/>
        </w:rPr>
        <w:t>Modesto, CA  95354-0701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Modesto Irrigation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Modesto Irrigation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March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Modesto Irrigation District ("Customer") and Enron North America Corp.</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__________________________,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2001-04-18T18:09:00Z</dcterms:created>
  <dc:creator>dperlin</dc:creator>
  <dc:description/>
  <dc:language>en-CA</dc:language>
  <cp:lastModifiedBy>kward</cp:lastModifiedBy>
  <cp:lastPrinted>2001-03-28T11:08:00Z</cp:lastPrinted>
  <dcterms:modified xsi:type="dcterms:W3CDTF">2001-04-18T18:09:00Z</dcterms:modified>
  <cp:revision>2</cp:revision>
  <dc:subject/>
  <dc:title>ENFOLIO® MASTER FIRM PURCHASE/SALE AGREEMENT</dc:title>
</cp:coreProperties>
</file>