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Ms. Katherine T. Mize</w:t>
      </w:r>
    </w:p>
    <w:p>
      <w:pPr>
        <w:pStyle w:val="Normal"/>
        <w:rPr/>
      </w:pPr>
      <w:r>
        <w:rPr/>
        <w:t>Crady, Jewett &amp; McCulley, L.L.P.</w:t>
      </w:r>
    </w:p>
    <w:p>
      <w:pPr>
        <w:pStyle w:val="Normal"/>
        <w:rPr/>
      </w:pPr>
      <w:r>
        <w:rPr/>
        <w:t>2727 Allen Parkway</w:t>
      </w:r>
    </w:p>
    <w:p>
      <w:pPr>
        <w:pStyle w:val="Normal"/>
        <w:rPr/>
      </w:pPr>
      <w:r>
        <w:rPr/>
        <w:t>Suite 1700</w:t>
      </w:r>
    </w:p>
    <w:p>
      <w:pPr>
        <w:pStyle w:val="Normal"/>
        <w:rPr/>
      </w:pPr>
      <w:r>
        <w:rPr/>
        <w:t>Houston, Texas 77019-2125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Katherine: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Thank you for your letter of September 24, 2001, and congratulations on joining Crady, Jewett &amp; McCulley!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I look forward to catching up on your career.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All the best,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 Black" w:hAnsi="Arial Black" w:eastAsia="Times New Roman" w:cs="Arial Black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2001-10-15T16:41:00Z</dcterms:created>
  <dc:creator>jderric</dc:creator>
  <dc:description/>
  <dc:language>en-CA</dc:language>
  <cp:lastModifiedBy>jderric</cp:lastModifiedBy>
  <dcterms:modified xsi:type="dcterms:W3CDTF">2001-10-15T16:54:00Z</dcterms:modified>
  <cp:revision>1</cp:revision>
  <dc:subject/>
  <dc:title>Ms</dc:title>
</cp:coreProperties>
</file>