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MEMORANDUM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Denise Simpson</w:t>
        <w:tab/>
      </w:r>
    </w:p>
    <w:p>
      <w:pPr>
        <w:pStyle w:val="Normal"/>
        <w:rPr>
          <w:rFonts w:ascii="Times New Roman" w:hAnsi="Times New Roman" w:cs="Times New Roman"/>
        </w:rPr>
      </w:pPr>
      <w:r>
        <w:rPr>
          <w:rFonts w:cs="Times New Roman" w:ascii="Times New Roman" w:hAnsi="Times New Roman"/>
        </w:rPr>
        <w:tab/>
        <w:tab/>
        <w:t xml:space="preserve">Madeline Braziel </w:t>
      </w:r>
    </w:p>
    <w:p>
      <w:pPr>
        <w:pStyle w:val="Normal"/>
        <w:rPr>
          <w:rFonts w:ascii="Times New Roman" w:hAnsi="Times New Roman" w:cs="Times New Roman"/>
        </w:rPr>
      </w:pPr>
      <w:r>
        <w:rPr>
          <w:rFonts w:cs="Times New Roman" w:ascii="Times New Roman" w:hAnsi="Times New Roman"/>
        </w:rPr>
        <w:tab/>
        <w:tab/>
        <w:t>David Hendrickson</w:t>
      </w:r>
    </w:p>
    <w:p>
      <w:pPr>
        <w:pStyle w:val="Normal"/>
        <w:rPr>
          <w:rFonts w:ascii="Times New Roman" w:hAnsi="Times New Roman" w:cs="Times New Roman"/>
        </w:rPr>
      </w:pPr>
      <w:r>
        <w:rPr>
          <w:rFonts w:cs="Times New Roman" w:ascii="Times New Roman" w:hAnsi="Times New Roman"/>
        </w:rPr>
        <w:tab/>
        <w:tab/>
        <w:t>Tom Lehan</w:t>
      </w:r>
    </w:p>
    <w:p>
      <w:pPr>
        <w:pStyle w:val="Normal"/>
        <w:rPr>
          <w:rFonts w:ascii="Times New Roman" w:hAnsi="Times New Roman" w:cs="Times New Roman"/>
        </w:rPr>
      </w:pPr>
      <w:r>
        <w:rPr>
          <w:rFonts w:cs="Times New Roman" w:ascii="Times New Roman" w:hAnsi="Times New Roman"/>
        </w:rPr>
        <w:tab/>
        <w:tab/>
        <w:t>Peggy Heeg</w:t>
      </w:r>
    </w:p>
    <w:p>
      <w:pPr>
        <w:pStyle w:val="Normal"/>
        <w:rPr>
          <w:rFonts w:ascii="Times New Roman" w:hAnsi="Times New Roman" w:cs="Times New Roman"/>
        </w:rPr>
      </w:pPr>
      <w:r>
        <w:rPr>
          <w:rFonts w:cs="Times New Roman" w:ascii="Times New Roman" w:hAnsi="Times New Roman"/>
        </w:rPr>
        <w:tab/>
        <w:tab/>
        <w:t>Shelley Corman</w:t>
      </w:r>
    </w:p>
    <w:p>
      <w:pPr>
        <w:pStyle w:val="Normal"/>
        <w:rPr>
          <w:rFonts w:ascii="Times New Roman" w:hAnsi="Times New Roman" w:cs="Times New Roman"/>
        </w:rPr>
      </w:pPr>
      <w:r>
        <w:rPr>
          <w:rFonts w:cs="Times New Roman" w:ascii="Times New Roman" w:hAnsi="Times New Roman"/>
        </w:rPr>
        <w:tab/>
        <w:tab/>
        <w:t>Daniel F. Collins</w:t>
      </w:r>
    </w:p>
    <w:p>
      <w:pPr>
        <w:pStyle w:val="Normal"/>
        <w:rPr>
          <w:rFonts w:ascii="Times New Roman" w:hAnsi="Times New Roman" w:cs="Times New Roman"/>
        </w:rPr>
      </w:pPr>
      <w:r>
        <w:rPr>
          <w:rFonts w:cs="Times New Roman" w:ascii="Times New Roman" w:hAnsi="Times New Roman"/>
        </w:rPr>
        <w:t>FROM:</w:t>
        <w:tab/>
        <w:t>Joan Dreskin</w:t>
      </w:r>
    </w:p>
    <w:p>
      <w:pPr>
        <w:pStyle w:val="Normal"/>
        <w:rPr>
          <w:rFonts w:ascii="Times New Roman" w:hAnsi="Times New Roman" w:cs="Times New Roman"/>
        </w:rPr>
      </w:pPr>
      <w:r>
        <w:rPr>
          <w:rFonts w:cs="Times New Roman" w:ascii="Times New Roman" w:hAnsi="Times New Roman"/>
        </w:rPr>
        <w:t>DATE:</w:t>
        <w:tab/>
        <w:tab/>
        <w:t>December 7, 2000</w:t>
        <w:tab/>
      </w:r>
    </w:p>
    <w:p>
      <w:pPr>
        <w:pStyle w:val="Normal"/>
        <w:rPr>
          <w:rFonts w:ascii="Times New Roman" w:hAnsi="Times New Roman" w:cs="Times New Roman"/>
        </w:rPr>
      </w:pPr>
      <w:r>
        <w:rPr>
          <w:rFonts w:cs="Times New Roman" w:ascii="Times New Roman" w:hAnsi="Times New Roman"/>
        </w:rPr>
        <w:t>RE:</w:t>
      </w:r>
      <w:r>
        <w:rPr>
          <w:rFonts w:cs="Times New Roman" w:ascii="Times New Roman" w:hAnsi="Times New Roman"/>
          <w:b/>
          <w:bCs/>
        </w:rPr>
        <w:tab/>
        <w:tab/>
      </w:r>
      <w:r>
        <w:rPr>
          <w:rFonts w:cs="Times New Roman" w:ascii="Times New Roman" w:hAnsi="Times New Roman"/>
          <w:u w:val="single"/>
        </w:rPr>
        <w:t>Atkinson Trading Co.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bullet"/>
        <w:spacing w:lineRule="auto" w:line="240"/>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The US Supreme Court granted Atkinson Trading Company’s request for certiorari.  Mike Webster’s bill for our brief in support of Atkinson’s petition is $6,095.66. This represents $757.16 in costs (include the printing costs for the brief) and $5,338.50 in attorney fees.  Enron, Coastal and El Paso’s portion of the bill is $1,782.00.  Reliant’s portion of the bill is $750.00.  Please submit payment directly to Michael E. Webster at: Crowley, Haughey, Hanson, Toole &amp; Dietrich, P.L.L.P., 490 North 31</w:t>
      </w:r>
      <w:r>
        <w:rPr>
          <w:rFonts w:cs="Times New Roman" w:ascii="Times New Roman" w:hAnsi="Times New Roman"/>
          <w:vertAlign w:val="superscript"/>
        </w:rPr>
        <w:t>st</w:t>
      </w:r>
      <w:r>
        <w:rPr>
          <w:rFonts w:cs="Times New Roman" w:ascii="Times New Roman" w:hAnsi="Times New Roman"/>
        </w:rPr>
        <w:t xml:space="preserve"> Street, TW II, Post Office Box #2529, Billings, MT  59103-2529.</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advise whether you wish INGAA to file an amicus brief in support of Atkinson’s brief.  The due date for amicus is January 11, 2001.  The cost estimate for the second brief would run, including printing, $7,500 - $10,000.  Please let me know what you wish to do by Wednesday next week.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Thank you.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Bcc: Marilyn A. Miller</w:t>
      </w:r>
    </w:p>
    <w:sectPr>
      <w:type w:val="nextPage"/>
      <w:pgSz w:w="12240" w:h="15840"/>
      <w:pgMar w:left="1440" w:right="1440" w:gutter="0" w:header="0" w:top="1440" w:footer="0" w:bottom="1440"/>
      <w:pgNumType w:fmt="decimal"/>
      <w:formProt w:val="false"/>
      <w:textDirection w:val="lrTb"/>
      <w:docGrid w:type="default" w:linePitch="15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ook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bidi="ar-SA" w:eastAsia="zh-CN"/>
    </w:rPr>
  </w:style>
  <w:style w:type="character" w:styleId="WW8Num1z0">
    <w:name w:val="WW8Num1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rFonts w:ascii="Bookman" w:hAnsi="Bookman" w:cs="Bookman"/>
      <w:sz w:val="20"/>
      <w:vertAlign w:val="superscript"/>
    </w:rPr>
  </w:style>
  <w:style w:type="character" w:styleId="PageNumber">
    <w:name w:val="page number"/>
    <w:basedOn w:val="DefaultParagraphFont"/>
    <w:rPr>
      <w:rFonts w:ascii="Bookman" w:hAnsi="Bookman" w:cs="Bookman"/>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480"/>
      <w:jc w:val="both"/>
    </w:pPr>
    <w:rPr>
      <w:rFonts w:ascii="Bookman" w:hAnsi="Bookman" w:cs="Book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360" w:leader="none"/>
      </w:tabs>
      <w:jc w:val="both"/>
    </w:pPr>
    <w:rPr>
      <w:rFonts w:ascii="Bookman" w:hAnsi="Bookman" w:cs="Bookman"/>
      <w:sz w:val="20"/>
    </w:rPr>
  </w:style>
  <w:style w:type="paragraph" w:styleId="bodytext-bullet">
    <w:name w:val="body text - bullet"/>
    <w:basedOn w:val="Normal"/>
    <w:qFormat/>
    <w:pPr>
      <w:spacing w:lineRule="atLeast" w:line="480"/>
    </w:pPr>
    <w:rPr>
      <w:rFonts w:ascii="Bookman" w:hAnsi="Bookman" w:cs="Bookman"/>
    </w:rPr>
  </w:style>
  <w:style w:type="paragraph" w:styleId="centeredheading">
    <w:name w:val="centered heading"/>
    <w:basedOn w:val="Normal"/>
    <w:qFormat/>
    <w:pPr>
      <w:keepNext w:val="true"/>
      <w:keepLines/>
      <w:tabs>
        <w:tab w:val="clear" w:pos="720"/>
        <w:tab w:val="left" w:pos="8640" w:leader="none"/>
      </w:tabs>
      <w:spacing w:lineRule="atLeast" w:line="240" w:before="360" w:after="0"/>
      <w:jc w:val="center"/>
    </w:pPr>
    <w:rPr>
      <w:rFonts w:ascii="Bookman" w:hAnsi="Bookman" w:cs="Bookman"/>
      <w:b/>
      <w:caps/>
    </w:rPr>
  </w:style>
  <w:style w:type="paragraph" w:styleId="bodytext-number">
    <w:name w:val="body text - number"/>
    <w:basedOn w:val="Normal"/>
    <w:qFormat/>
    <w:pPr>
      <w:spacing w:lineRule="atLeast" w:line="480"/>
    </w:pPr>
    <w:rPr>
      <w:rFonts w:ascii="Bookman" w:hAnsi="Bookman" w:cs="Bookman"/>
    </w:rPr>
  </w:style>
  <w:style w:type="paragraph" w:styleId="bodytext-left">
    <w:name w:val="body text-left"/>
    <w:basedOn w:val="Normal"/>
    <w:next w:val="Normal"/>
    <w:qFormat/>
    <w:pPr>
      <w:spacing w:lineRule="atLeast" w:line="480"/>
    </w:pPr>
    <w:rPr>
      <w:rFonts w:ascii="Bookman" w:hAnsi="Bookman" w:cs="Book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2000-12-07T18:29:00Z</dcterms:created>
  <dc:creator>Jboss</dc:creator>
  <dc:description/>
  <dc:language>en-CA</dc:language>
  <cp:lastModifiedBy>Jboss</cp:lastModifiedBy>
  <cp:lastPrinted>2000-12-07T16:53:00Z</cp:lastPrinted>
  <dcterms:modified xsi:type="dcterms:W3CDTF">2000-12-07T19:28:00Z</dcterms:modified>
  <cp:revision>4</cp:revision>
  <dc:subject/>
  <dc:title>MEMORANDUM</dc:title>
</cp:coreProperties>
</file>