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jc w:val="center"/>
        <w:rPr/>
      </w:pPr>
      <w:r>
        <w:rPr/>
        <w:t>[date]</w:t>
      </w:r>
    </w:p>
    <w:p>
      <w:pPr>
        <w:pStyle w:val="Normal"/>
        <w:rPr/>
      </w:pPr>
      <w:r>
        <w:rPr/>
      </w:r>
    </w:p>
    <w:p>
      <w:pPr>
        <w:pStyle w:val="Normal"/>
        <w:rPr/>
      </w:pPr>
      <w:r>
        <w:rPr/>
        <w:t>Mr. Eric Gadd</w:t>
        <w:tab/>
      </w:r>
    </w:p>
    <w:p>
      <w:pPr>
        <w:pStyle w:val="Normal"/>
        <w:rPr/>
      </w:pPr>
      <w:r>
        <w:rPr/>
        <w:t>President</w:t>
      </w:r>
    </w:p>
    <w:p>
      <w:pPr>
        <w:pStyle w:val="Normal"/>
        <w:rPr/>
      </w:pPr>
      <w:r>
        <w:rPr/>
        <w:t>Mavrix Transportation Trading Corp.</w:t>
      </w:r>
    </w:p>
    <w:p>
      <w:pPr>
        <w:pStyle w:val="Normal"/>
        <w:rPr/>
      </w:pPr>
      <w:r>
        <w:rPr/>
        <w:t>1400 Smith Street</w:t>
      </w:r>
    </w:p>
    <w:p>
      <w:pPr>
        <w:pStyle w:val="Normal"/>
        <w:rPr/>
      </w:pPr>
      <w:r>
        <w:rPr/>
        <w:t>Houston, Texas</w:t>
      </w:r>
    </w:p>
    <w:p>
      <w:pPr>
        <w:pStyle w:val="Normal"/>
        <w:rPr/>
      </w:pPr>
      <w:r>
        <w:rPr/>
      </w:r>
    </w:p>
    <w:p>
      <w:pPr>
        <w:pStyle w:val="Normal"/>
        <w:rPr/>
      </w:pPr>
      <w:r>
        <w:rPr/>
        <w:t>RE:  Our Contract Nos. 27534 and 27581</w:t>
      </w:r>
    </w:p>
    <w:p>
      <w:pPr>
        <w:pStyle w:val="Normal"/>
        <w:rPr/>
      </w:pPr>
      <w:r>
        <w:rPr/>
      </w:r>
    </w:p>
    <w:p>
      <w:pPr>
        <w:pStyle w:val="Normal"/>
        <w:rPr/>
      </w:pPr>
      <w:r>
        <w:rPr/>
        <w:t>Dear Eric,</w:t>
      </w:r>
    </w:p>
    <w:p>
      <w:pPr>
        <w:pStyle w:val="Normal"/>
        <w:rPr/>
      </w:pPr>
      <w:r>
        <w:rPr/>
        <w:t xml:space="preserve">We have evaluated your request for a proposal under which the above contracts (“the </w:t>
      </w:r>
    </w:p>
    <w:p>
      <w:pPr>
        <w:pStyle w:val="Normal"/>
        <w:rPr/>
      </w:pPr>
      <w:r>
        <w:rPr/>
        <w:t>Contracts”) would be terminated due to discontinuation of Mavrix’ capacity trading business.  As I have discussed with you, Transwestern is willing to work with its shippers to address concerns such as yours, but must conduct its business on a nondiscriminatory basis.  Additionally, Transwestern will not agree to take any financial risk associated with termination of the Contracts.   Accordingly, Transwestern is willing to permit the Contracts to terminate, effective August 1, 2001, subject to the following requirement.  Mavrix will indemnify Transwestern to the extent that any portion of  the capacity under the Contracts is not resold within 60 days of the date of this agreement at the same or better rate than that in effect under the Contracts.  Any revenue shortfall will be calculated on a net present value basis [SHOULD WE NPV THIS OR USE ABSOLUTE DOLLARS?] using a 9% discount rate and shall be invoiced to Mavrix on or before the 90</w:t>
      </w:r>
      <w:r>
        <w:rPr>
          <w:vertAlign w:val="superscript"/>
        </w:rPr>
        <w:t>th</w:t>
      </w:r>
      <w:r>
        <w:rPr/>
        <w:t xml:space="preserve"> day after the date of this agreement.  Transwestern shall post the subject capacity as generally available immediately after your execution and return of this agreement, but will not be obligated to undertake any specific actions to market the capacity or distinguish the subject capacity from other generally available capacity in any way. </w:t>
      </w:r>
    </w:p>
    <w:p>
      <w:pPr>
        <w:pStyle w:val="Normal"/>
        <w:rPr/>
      </w:pPr>
      <w:r>
        <w:rPr/>
      </w:r>
    </w:p>
    <w:p>
      <w:pPr>
        <w:pStyle w:val="Normal"/>
        <w:rPr/>
      </w:pPr>
      <w:r>
        <w:rPr/>
        <w:t xml:space="preserve">Please signify your acceptance of this agreement by signing and dating below where indicated and by returning a copy to me.  </w:t>
      </w:r>
    </w:p>
    <w:p>
      <w:pPr>
        <w:pStyle w:val="Normal"/>
        <w:rPr/>
      </w:pPr>
      <w:r>
        <w:rPr/>
      </w:r>
    </w:p>
    <w:p>
      <w:pPr>
        <w:pStyle w:val="Normal"/>
        <w:rPr/>
      </w:pPr>
      <w:r>
        <w:rPr/>
      </w:r>
    </w:p>
    <w:p>
      <w:pPr>
        <w:pStyle w:val="Normal"/>
        <w:rPr/>
      </w:pPr>
      <w:r>
        <w:rPr/>
        <w:tab/>
        <w:tab/>
        <w:tab/>
        <w:tab/>
        <w:tab/>
        <w:t>________________________</w:t>
      </w:r>
    </w:p>
    <w:p>
      <w:pPr>
        <w:pStyle w:val="Normal"/>
        <w:rPr/>
      </w:pPr>
      <w:r>
        <w:rPr/>
        <w:tab/>
        <w:tab/>
        <w:tab/>
        <w:tab/>
        <w:tab/>
        <w:t>Steven M. Harris,</w:t>
      </w:r>
    </w:p>
    <w:p>
      <w:pPr>
        <w:pStyle w:val="Normal"/>
        <w:rPr/>
      </w:pPr>
      <w:r>
        <w:rPr/>
        <w:tab/>
        <w:tab/>
        <w:tab/>
        <w:tab/>
        <w:tab/>
        <w:t>President</w:t>
        <w:tab/>
      </w:r>
    </w:p>
    <w:p>
      <w:pPr>
        <w:pStyle w:val="Normal"/>
        <w:rPr/>
      </w:pPr>
      <w:r>
        <w:rPr/>
        <w:tab/>
        <w:tab/>
        <w:tab/>
        <w:tab/>
        <w:tab/>
        <w:t xml:space="preserve">Transwestern Pipeline Company         </w:t>
      </w:r>
    </w:p>
    <w:p>
      <w:pPr>
        <w:pStyle w:val="Normal"/>
        <w:rPr/>
      </w:pPr>
      <w:r>
        <w:rPr/>
      </w:r>
    </w:p>
    <w:p>
      <w:pPr>
        <w:pStyle w:val="Normal"/>
        <w:rPr/>
      </w:pPr>
      <w:r>
        <w:rPr/>
        <w:t>Accepted and Agreed:</w:t>
      </w:r>
    </w:p>
    <w:p>
      <w:pPr>
        <w:pStyle w:val="Normal"/>
        <w:rPr/>
      </w:pPr>
      <w:r>
        <w:rPr/>
      </w:r>
    </w:p>
    <w:p>
      <w:pPr>
        <w:pStyle w:val="Normal"/>
        <w:rPr/>
      </w:pPr>
      <w:r>
        <w:rPr/>
      </w:r>
    </w:p>
    <w:p>
      <w:pPr>
        <w:pStyle w:val="Normal"/>
        <w:rPr/>
      </w:pPr>
      <w:r>
        <w:rPr/>
        <w:t>_______________________</w:t>
      </w:r>
    </w:p>
    <w:p>
      <w:pPr>
        <w:pStyle w:val="Normal"/>
        <w:rPr/>
      </w:pPr>
      <w:r>
        <w:rPr/>
        <w:t>Eric Gadd</w:t>
      </w:r>
    </w:p>
    <w:p>
      <w:pPr>
        <w:pStyle w:val="Normal"/>
        <w:rPr/>
      </w:pPr>
      <w:r>
        <w:rPr/>
        <w:t xml:space="preserve">President, </w:t>
      </w:r>
    </w:p>
    <w:p>
      <w:pPr>
        <w:pStyle w:val="Normal"/>
        <w:rPr/>
      </w:pPr>
      <w:r>
        <w:rPr/>
        <w:t>Mavrix Transportation Trading Corp.</w:t>
      </w:r>
    </w:p>
    <w:p>
      <w:pPr>
        <w:pStyle w:val="Normal"/>
        <w:rPr/>
      </w:pPr>
      <w:r>
        <w:rPr/>
        <w:t>Date:  __________</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2001-08-03T12:56:00Z</dcterms:created>
  <dc:creator>dfossum</dc:creator>
  <dc:description/>
  <dc:language>en-CA</dc:language>
  <cp:lastModifiedBy>dfossum</cp:lastModifiedBy>
  <dcterms:modified xsi:type="dcterms:W3CDTF">2001-08-03T13:35:00Z</dcterms:modified>
  <cp:revision>1</cp:revision>
  <dc:subject/>
  <dc:title>[date]</dc:title>
</cp:coreProperties>
</file>