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0"/>
        </w:rPr>
      </w:pPr>
      <w:r>
        <w:rPr>
          <w:sz w:val="20"/>
        </w:rPr>
        <w:t>Matthew J. Thayer</w:t>
      </w:r>
    </w:p>
    <w:p>
      <w:pPr>
        <w:pStyle w:val="Normal"/>
        <w:jc w:val="center"/>
        <w:rPr>
          <w:sz w:val="20"/>
        </w:rPr>
      </w:pPr>
      <w:r>
        <w:rPr>
          <w:sz w:val="20"/>
        </w:rPr>
        <w:t>778 SE Fairwinds Loop</w:t>
      </w:r>
    </w:p>
    <w:p>
      <w:pPr>
        <w:pStyle w:val="Normal"/>
        <w:jc w:val="center"/>
        <w:rPr>
          <w:sz w:val="20"/>
        </w:rPr>
      </w:pPr>
      <w:r>
        <w:rPr>
          <w:sz w:val="20"/>
        </w:rPr>
        <w:t>Vancouver, WA 98661</w:t>
      </w:r>
    </w:p>
    <w:p>
      <w:pPr>
        <w:pStyle w:val="Normal"/>
        <w:jc w:val="center"/>
        <w:rPr>
          <w:sz w:val="20"/>
        </w:rPr>
      </w:pPr>
      <w:r>
        <w:rPr>
          <w:sz w:val="20"/>
        </w:rPr>
        <w:t>(360) 604-8051</w:t>
      </w:r>
    </w:p>
    <w:p>
      <w:pPr>
        <w:pStyle w:val="Normal"/>
        <w:jc w:val="center"/>
        <w:rPr>
          <w:sz w:val="20"/>
        </w:rPr>
      </w:pPr>
      <w:hyperlink r:id="rId2">
        <w:r>
          <w:rPr>
            <w:rStyle w:val="Hyperlink"/>
            <w:sz w:val="20"/>
          </w:rPr>
          <w:t>mjthayer@hotmail.com</w:t>
        </w:r>
      </w:hyperlink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/>
      </w:pPr>
      <w:r>
        <w:rPr>
          <w:sz w:val="20"/>
        </w:rPr>
        <w:t>OBJECTIVE</w:t>
      </w:r>
      <w:r>
        <w:rPr>
          <w:color w:val="FF0000"/>
          <w:sz w:val="20"/>
        </w:rPr>
        <w:t>—I would get rid of the objective portion of the resume and use a cover letter where possible to better detail your experiences and why you would do well at a particular position. My opinion is that an objective is too generic and is a waste of space.</w:t>
      </w:r>
    </w:p>
    <w:p>
      <w:pPr>
        <w:pStyle w:val="Normal"/>
        <w:rPr>
          <w:color w:val="FF0000"/>
          <w:sz w:val="22"/>
        </w:rPr>
      </w:pPr>
      <w:r>
        <w:rPr>
          <w:color w:val="FF0000"/>
          <w:sz w:val="22"/>
        </w:rPr>
      </w:r>
    </w:p>
    <w:p>
      <w:pPr>
        <w:pStyle w:val="Normal"/>
        <w:rPr/>
      </w:pPr>
      <w:r>
        <w:rPr>
          <w:sz w:val="20"/>
        </w:rPr>
        <w:t>Account Management or Sales position with particular interest in using sales experience along with customer service knowledge to work directly with potential and current customers</w:t>
      </w:r>
      <w:r>
        <w:rPr/>
        <w:t>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/>
      </w:pPr>
      <w:r>
        <w:rPr>
          <w:sz w:val="20"/>
        </w:rPr>
        <w:t>EDUCATION</w:t>
      </w:r>
      <w:r>
        <w:rPr>
          <w:color w:val="FF0000"/>
          <w:sz w:val="20"/>
        </w:rPr>
        <w:t>-This is good and relatively straightforward. You could put your GPA, or any dean’s list accolades here. If I see no GPA in a resume, I assume under a 3.0 If you were over a 3.0, put it. If not, don’t.</w:t>
      </w:r>
    </w:p>
    <w:p>
      <w:pPr>
        <w:pStyle w:val="Normal"/>
        <w:rPr>
          <w:sz w:val="20"/>
        </w:rPr>
      </w:pPr>
      <w:r>
        <w:rPr>
          <w:sz w:val="20"/>
        </w:rPr>
        <w:tab/>
        <w:tab/>
      </w:r>
    </w:p>
    <w:p>
      <w:pPr>
        <w:pStyle w:val="Normal"/>
        <w:rPr>
          <w:sz w:val="20"/>
        </w:rPr>
      </w:pPr>
      <w:r>
        <w:rPr>
          <w:sz w:val="20"/>
        </w:rPr>
        <w:t>University of Washington</w:t>
        <w:tab/>
        <w:tab/>
        <w:tab/>
        <w:tab/>
        <w:tab/>
        <w:tab/>
        <w:t>Seattle, WA</w:t>
        <w:tab/>
        <w:tab/>
        <w:tab/>
      </w:r>
    </w:p>
    <w:p>
      <w:pPr>
        <w:pStyle w:val="Normal"/>
        <w:rPr>
          <w:sz w:val="20"/>
        </w:rPr>
      </w:pPr>
      <w:r>
        <w:rPr>
          <w:sz w:val="20"/>
        </w:rPr>
        <w:t>Bachelor of Arts in Political Science</w:t>
        <w:tab/>
        <w:tab/>
        <w:tab/>
        <w:tab/>
        <w:t>August 1999</w:t>
      </w:r>
    </w:p>
    <w:p>
      <w:pPr>
        <w:pStyle w:val="Normal"/>
        <w:rPr/>
      </w:pPr>
      <w:r>
        <w:rPr/>
        <w:tab/>
      </w:r>
    </w:p>
    <w:p>
      <w:pPr>
        <w:pStyle w:val="Normal"/>
        <w:rPr>
          <w:sz w:val="20"/>
        </w:rPr>
      </w:pPr>
      <w:r>
        <w:rPr>
          <w:sz w:val="20"/>
        </w:rPr>
        <w:t>RELATED EXPERIENCE</w:t>
      </w:r>
    </w:p>
    <w:p>
      <w:pPr>
        <w:pStyle w:val="Normal"/>
        <w:rPr>
          <w:sz w:val="20"/>
        </w:rPr>
      </w:pPr>
      <w:r>
        <w:rPr>
          <w:sz w:val="20"/>
        </w:rPr>
        <w:t>Egghead.com</w:t>
        <w:tab/>
        <w:tab/>
        <w:tab/>
        <w:tab/>
        <w:tab/>
        <w:tab/>
        <w:tab/>
        <w:t>Vancouver, WA</w:t>
      </w:r>
    </w:p>
    <w:p>
      <w:pPr>
        <w:pStyle w:val="Normal"/>
        <w:rPr>
          <w:sz w:val="20"/>
        </w:rPr>
      </w:pPr>
      <w:r>
        <w:rPr>
          <w:sz w:val="20"/>
        </w:rPr>
        <w:t>Corporate Account Manager</w:t>
        <w:tab/>
        <w:tab/>
        <w:tab/>
        <w:tab/>
        <w:tab/>
        <w:t>Oct. ‘00 – March ‘01</w:t>
      </w:r>
    </w:p>
    <w:p>
      <w:pPr>
        <w:pStyle w:val="Normal"/>
        <w:numPr>
          <w:ilvl w:val="0"/>
          <w:numId w:val="3"/>
        </w:numPr>
        <w:rPr>
          <w:sz w:val="20"/>
        </w:rPr>
      </w:pPr>
      <w:r>
        <w:rPr>
          <w:sz w:val="20"/>
        </w:rPr>
        <w:t>Present</w:t>
      </w:r>
      <w:r>
        <w:rPr>
          <w:color w:val="FF0000"/>
          <w:sz w:val="20"/>
        </w:rPr>
        <w:t xml:space="preserve">ed </w:t>
      </w:r>
      <w:r>
        <w:rPr>
          <w:sz w:val="20"/>
        </w:rPr>
        <w:t xml:space="preserve">and sold products such as hardware, software, and accessories, networking, licensing and leasing solutions to current customer base. </w:t>
      </w:r>
      <w:r>
        <w:rPr>
          <w:color w:val="FF0000"/>
          <w:sz w:val="20"/>
        </w:rPr>
        <w:t>Managed and maintained a customer base of 402 businesses</w:t>
      </w:r>
    </w:p>
    <w:p>
      <w:pPr>
        <w:pStyle w:val="Normal"/>
        <w:numPr>
          <w:ilvl w:val="0"/>
          <w:numId w:val="3"/>
        </w:numPr>
        <w:rPr>
          <w:sz w:val="20"/>
        </w:rPr>
      </w:pPr>
      <w:r>
        <w:rPr>
          <w:color w:val="FF0000"/>
          <w:sz w:val="20"/>
        </w:rPr>
        <w:t>Worked closely with customers in person and over the phone.</w:t>
      </w:r>
    </w:p>
    <w:p>
      <w:pPr>
        <w:pStyle w:val="Normal"/>
        <w:numPr>
          <w:ilvl w:val="0"/>
          <w:numId w:val="3"/>
        </w:numPr>
        <w:rPr>
          <w:sz w:val="20"/>
        </w:rPr>
      </w:pPr>
      <w:r>
        <w:rPr>
          <w:sz w:val="20"/>
        </w:rPr>
        <w:t xml:space="preserve">Effectively managed a customer database of 402 businesses. </w:t>
      </w:r>
      <w:r>
        <w:rPr>
          <w:color w:val="FF0000"/>
          <w:sz w:val="20"/>
        </w:rPr>
        <w:t>Effectively determined customer needs and provided network and software solutions.</w:t>
      </w:r>
    </w:p>
    <w:p>
      <w:pPr>
        <w:pStyle w:val="Normal"/>
        <w:numPr>
          <w:ilvl w:val="0"/>
          <w:numId w:val="3"/>
        </w:numPr>
        <w:rPr>
          <w:sz w:val="20"/>
        </w:rPr>
      </w:pPr>
      <w:r>
        <w:rPr>
          <w:sz w:val="20"/>
        </w:rPr>
        <w:t xml:space="preserve">Proven efficiency in company databases and computer applications. 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McLeodUSA Incorporated</w:t>
        <w:tab/>
        <w:tab/>
        <w:tab/>
        <w:tab/>
        <w:tab/>
        <w:t xml:space="preserve"> </w:t>
        <w:tab/>
        <w:t>Portland, OR</w:t>
      </w:r>
    </w:p>
    <w:p>
      <w:pPr>
        <w:pStyle w:val="Normal"/>
        <w:rPr>
          <w:sz w:val="20"/>
        </w:rPr>
      </w:pPr>
      <w:r>
        <w:rPr>
          <w:sz w:val="20"/>
        </w:rPr>
        <w:t>Account Executive</w:t>
        <w:tab/>
        <w:tab/>
        <w:tab/>
        <w:tab/>
        <w:tab/>
        <w:tab/>
        <w:t>Oct. ’99 – Sept. ‘00</w:t>
      </w:r>
    </w:p>
    <w:p>
      <w:pPr>
        <w:pStyle w:val="Normal"/>
        <w:numPr>
          <w:ilvl w:val="0"/>
          <w:numId w:val="2"/>
        </w:numPr>
        <w:rPr>
          <w:color w:val="FF0000"/>
          <w:sz w:val="20"/>
        </w:rPr>
      </w:pPr>
      <w:r>
        <w:rPr>
          <w:sz w:val="20"/>
        </w:rPr>
        <w:t xml:space="preserve">Actively sell McLeodUSA telecom products, ranging from local dial tone to Internet products. </w:t>
      </w:r>
      <w:r>
        <w:rPr>
          <w:color w:val="FF0000"/>
          <w:sz w:val="20"/>
        </w:rPr>
        <w:t>Actively marketed  McLeodUSA telecommunication products, from local service to Internet solutions</w:t>
      </w:r>
    </w:p>
    <w:p>
      <w:pPr>
        <w:pStyle w:val="Normal"/>
        <w:numPr>
          <w:ilvl w:val="0"/>
          <w:numId w:val="2"/>
        </w:numPr>
        <w:rPr>
          <w:sz w:val="20"/>
        </w:rPr>
      </w:pPr>
      <w:r>
        <w:rPr>
          <w:sz w:val="20"/>
        </w:rPr>
        <w:t xml:space="preserve">Telecommunications consultant for mid to large size companies. </w:t>
      </w:r>
      <w:r>
        <w:rPr>
          <w:color w:val="FF0000"/>
          <w:sz w:val="20"/>
        </w:rPr>
        <w:t>Acted as telecom consultant for mid to large size companies (can you give a gross revenue range –say $1 to $3 million?)</w:t>
      </w:r>
    </w:p>
    <w:p>
      <w:pPr>
        <w:pStyle w:val="Normal"/>
        <w:numPr>
          <w:ilvl w:val="0"/>
          <w:numId w:val="2"/>
        </w:numPr>
        <w:rPr/>
      </w:pPr>
      <w:r>
        <w:rPr>
          <w:sz w:val="20"/>
        </w:rPr>
        <w:t>Responsible for territory management of 1200 businesses.</w:t>
      </w:r>
      <w:r>
        <w:rPr>
          <w:color w:val="FF0000"/>
          <w:sz w:val="20"/>
        </w:rPr>
        <w:t xml:space="preserve"> Managed telecom needs for 1200 plus businesses in service territory (no shit?-this sounds impressive).</w:t>
      </w:r>
    </w:p>
    <w:p>
      <w:pPr>
        <w:pStyle w:val="Normal"/>
        <w:rPr>
          <w:sz w:val="20"/>
        </w:rPr>
      </w:pPr>
      <w:r>
        <w:rPr>
          <w:sz w:val="20"/>
        </w:rPr>
        <w:t>Gilmore Research Group</w:t>
        <w:tab/>
        <w:tab/>
        <w:tab/>
        <w:tab/>
        <w:tab/>
        <w:tab/>
        <w:t>Seattle, WA</w:t>
      </w:r>
    </w:p>
    <w:p>
      <w:pPr>
        <w:pStyle w:val="Normal"/>
        <w:rPr>
          <w:sz w:val="20"/>
        </w:rPr>
      </w:pPr>
      <w:r>
        <w:rPr>
          <w:sz w:val="20"/>
        </w:rPr>
        <w:t>Focus Recruiter</w:t>
        <w:tab/>
        <w:tab/>
        <w:tab/>
        <w:tab/>
        <w:tab/>
        <w:tab/>
        <w:tab/>
        <w:t>Jan. ‘98 – March ‘98</w:t>
      </w:r>
    </w:p>
    <w:p>
      <w:pPr>
        <w:pStyle w:val="Normal"/>
        <w:numPr>
          <w:ilvl w:val="0"/>
          <w:numId w:val="1"/>
        </w:numPr>
        <w:rPr>
          <w:sz w:val="20"/>
        </w:rPr>
      </w:pPr>
      <w:r>
        <w:rPr>
          <w:sz w:val="20"/>
        </w:rPr>
        <w:t>Recruited individuals over the telephone to participate in market research focus groups.</w:t>
      </w:r>
      <w:r>
        <w:rPr>
          <w:color w:val="FF0000"/>
          <w:sz w:val="20"/>
        </w:rPr>
        <w:t xml:space="preserve"> –Good-</w:t>
      </w:r>
    </w:p>
    <w:p>
      <w:pPr>
        <w:pStyle w:val="Normal"/>
        <w:numPr>
          <w:ilvl w:val="0"/>
          <w:numId w:val="1"/>
        </w:numPr>
        <w:rPr>
          <w:sz w:val="20"/>
        </w:rPr>
      </w:pPr>
      <w:r>
        <w:rPr>
          <w:color w:val="FF0000"/>
          <w:sz w:val="20"/>
        </w:rPr>
        <w:t>Placed over 1000 telemarketing calls with a 72% percent success rate (whatever your stats were)</w:t>
      </w:r>
    </w:p>
    <w:p>
      <w:pPr>
        <w:pStyle w:val="Normal"/>
        <w:ind w:start="360" w:end="0"/>
        <w:rPr>
          <w:sz w:val="20"/>
        </w:rPr>
      </w:pPr>
      <w:r>
        <w:rPr>
          <w:sz w:val="20"/>
        </w:rPr>
      </w:r>
    </w:p>
    <w:p>
      <w:pPr>
        <w:pStyle w:val="Normal"/>
        <w:rPr>
          <w:color w:val="FF0000"/>
          <w:sz w:val="20"/>
        </w:rPr>
      </w:pPr>
      <w:r>
        <w:rPr>
          <w:color w:val="FF0000"/>
          <w:sz w:val="20"/>
        </w:rPr>
        <w:t>I would label this category –ACTIVITIES-and make Chi Psi and then list all four years on one line. Then place the bullet points under it Example</w:t>
      </w:r>
    </w:p>
    <w:p>
      <w:pPr>
        <w:pStyle w:val="Normal"/>
        <w:rPr>
          <w:color w:val="FF0000"/>
          <w:sz w:val="20"/>
        </w:rPr>
      </w:pPr>
      <w:r>
        <w:rPr>
          <w:color w:val="FF0000"/>
          <w:sz w:val="20"/>
        </w:rPr>
      </w:r>
    </w:p>
    <w:p>
      <w:pPr>
        <w:pStyle w:val="Normal"/>
        <w:rPr>
          <w:color w:val="FF0000"/>
          <w:sz w:val="20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342900</wp:posOffset>
                </wp:positionH>
                <wp:positionV relativeFrom="paragraph">
                  <wp:posOffset>137160</wp:posOffset>
                </wp:positionV>
                <wp:extent cx="4457700" cy="571500"/>
                <wp:effectExtent l="0" t="5080" r="635" b="28575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457880" cy="5716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7pt,10.8pt" to="377.95pt,55.75pt" stroked="t" o:allowincell="f" style="position:absolute;flip:x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color w:val="FF0000"/>
          <w:sz w:val="20"/>
        </w:rPr>
        <w:t>Member of Chi Psi Fraternity at the University of Washington from 10/95 through 6/99-then</w:t>
      </w:r>
    </w:p>
    <w:p>
      <w:pPr>
        <w:pStyle w:val="Normal"/>
        <w:rPr>
          <w:sz w:val="20"/>
        </w:rPr>
      </w:pPr>
      <w:r>
        <w:rPr>
          <w:sz w:val="20"/>
        </w:rPr>
        <w:t>Chi Psi Fraternity</w:t>
        <w:tab/>
        <w:tab/>
        <w:tab/>
        <w:tab/>
        <w:tab/>
        <w:tab/>
        <w:tab/>
        <w:t>Seattle, WA</w:t>
      </w:r>
    </w:p>
    <w:p>
      <w:pPr>
        <w:pStyle w:val="Normal"/>
        <w:rPr/>
      </w:pPr>
      <w:r>
        <w:rPr>
          <w:sz w:val="20"/>
        </w:rPr>
        <w:t>Recruitment Chairperson-</w:t>
      </w:r>
      <w:r>
        <w:rPr>
          <w:color w:val="FF0000"/>
          <w:sz w:val="20"/>
        </w:rPr>
        <w:t>call it what it is-rush chairman</w:t>
      </w:r>
      <w:r>
        <w:rPr>
          <w:sz w:val="20"/>
        </w:rPr>
        <w:tab/>
        <w:tab/>
        <w:t>Feb. ‘97 – Feb. ‘98</w:t>
      </w:r>
    </w:p>
    <w:p>
      <w:pPr>
        <w:pStyle w:val="Normal"/>
        <w:numPr>
          <w:ilvl w:val="0"/>
          <w:numId w:val="1"/>
        </w:numPr>
        <w:rPr>
          <w:sz w:val="20"/>
        </w:rPr>
      </w:pPr>
      <w:r>
        <w:rPr>
          <w:sz w:val="20"/>
        </w:rPr>
        <w:t>Responsible for recruiting incoming class of 25 new members.-</w:t>
      </w:r>
      <w:r>
        <w:rPr>
          <w:color w:val="FF0000"/>
          <w:sz w:val="20"/>
        </w:rPr>
        <w:t>Loose this</w:t>
      </w:r>
    </w:p>
    <w:p>
      <w:pPr>
        <w:pStyle w:val="Normal"/>
        <w:numPr>
          <w:ilvl w:val="0"/>
          <w:numId w:val="1"/>
        </w:numPr>
        <w:rPr>
          <w:sz w:val="20"/>
        </w:rPr>
      </w:pPr>
      <w:r>
        <w:rPr>
          <w:sz w:val="20"/>
        </w:rPr>
        <w:t>Proposed and implemented a $7,000 financial budget for</w:t>
      </w:r>
      <w:r>
        <w:rPr>
          <w:color w:val="FF0000"/>
          <w:sz w:val="20"/>
        </w:rPr>
        <w:t xml:space="preserve"> recruitment of new members.</w:t>
      </w:r>
    </w:p>
    <w:p>
      <w:pPr>
        <w:pStyle w:val="Normal"/>
        <w:numPr>
          <w:ilvl w:val="0"/>
          <w:numId w:val="1"/>
        </w:numPr>
        <w:rPr>
          <w:sz w:val="20"/>
        </w:rPr>
      </w:pPr>
      <w:r>
        <w:rPr>
          <w:color w:val="FF0000"/>
          <w:sz w:val="20"/>
        </w:rPr>
        <w:t>As rush chairman from 2/97 to 2/98 successfully met goals and recruited 25 new members</w:t>
      </w:r>
    </w:p>
    <w:p>
      <w:pPr>
        <w:pStyle w:val="Normal"/>
        <w:numPr>
          <w:ilvl w:val="0"/>
          <w:numId w:val="1"/>
        </w:numPr>
        <w:rPr>
          <w:sz w:val="20"/>
        </w:rPr>
      </w:pPr>
      <w:r>
        <w:rPr>
          <w:color w:val="FF0000"/>
          <w:sz w:val="20"/>
        </w:rPr>
        <w:t>I would include other activities such as working with mock trial after college and how well that group did etc…</w:t>
      </w:r>
    </w:p>
    <w:p>
      <w:pPr>
        <w:pStyle w:val="Normal"/>
        <w:numPr>
          <w:ilvl w:val="0"/>
          <w:numId w:val="1"/>
        </w:numPr>
        <w:rPr>
          <w:sz w:val="20"/>
        </w:rPr>
      </w:pPr>
      <w:r>
        <w:rPr>
          <w:sz w:val="20"/>
        </w:rPr>
        <w:t xml:space="preserve">Traveled statewide meeting candidates and sharing information about fraternity with them. </w:t>
      </w:r>
      <w:r>
        <w:rPr>
          <w:color w:val="FF0000"/>
          <w:sz w:val="20"/>
        </w:rPr>
        <w:t>Gone</w:t>
      </w:r>
    </w:p>
    <w:p>
      <w:pPr>
        <w:pStyle w:val="Normal"/>
        <w:numPr>
          <w:ilvl w:val="0"/>
          <w:numId w:val="1"/>
        </w:numPr>
        <w:rPr>
          <w:sz w:val="20"/>
        </w:rPr>
      </w:pPr>
      <w:r>
        <w:rPr>
          <w:sz w:val="20"/>
        </w:rPr>
        <w:t xml:space="preserve">Followed up with prospects and evaluated potential new members for appropriateness of fit with organizations mission and values. </w:t>
      </w:r>
      <w:r>
        <w:rPr>
          <w:color w:val="FF0000"/>
          <w:sz w:val="20"/>
        </w:rPr>
        <w:t>Nope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20"/>
        </w:rPr>
        <w:t>HONORS AND AWARDS-</w:t>
      </w:r>
      <w:r>
        <w:rPr>
          <w:color w:val="FF0000"/>
          <w:sz w:val="20"/>
        </w:rPr>
        <w:t>These are both good but should probably be left off.</w:t>
      </w:r>
    </w:p>
    <w:p>
      <w:pPr>
        <w:pStyle w:val="Normal"/>
        <w:rPr>
          <w:color w:val="FF0000"/>
          <w:sz w:val="20"/>
        </w:rPr>
      </w:pPr>
      <w:r>
        <w:rPr>
          <w:color w:val="FF0000"/>
          <w:sz w:val="20"/>
        </w:rPr>
      </w:r>
    </w:p>
    <w:p>
      <w:pPr>
        <w:pStyle w:val="Normal"/>
        <w:numPr>
          <w:ilvl w:val="0"/>
          <w:numId w:val="4"/>
        </w:numPr>
        <w:rPr>
          <w:sz w:val="20"/>
        </w:rPr>
      </w:pPr>
      <w:r>
        <w:rPr>
          <w:sz w:val="20"/>
        </w:rPr>
        <w:t>During duties as Recruitment Chair for Chi Psi Fraternity; Alpha Theta Delta of Chi Psi awarded Thayer Trophy, as most outstanding Alpha in the nation.  Also awarded Goodbody Trophy for Alpha with highest academic achievement.</w:t>
      </w:r>
    </w:p>
    <w:p>
      <w:pPr>
        <w:pStyle w:val="Normal"/>
        <w:numPr>
          <w:ilvl w:val="0"/>
          <w:numId w:val="4"/>
        </w:numPr>
        <w:rPr>
          <w:sz w:val="20"/>
        </w:rPr>
      </w:pPr>
      <w:r>
        <w:rPr>
          <w:sz w:val="20"/>
        </w:rPr>
        <w:t>Elected Associated Student Body President Senior year at Fort Vancouver High School.</w:t>
      </w:r>
    </w:p>
    <w:p>
      <w:pPr>
        <w:pStyle w:val="Normal"/>
        <w:ind w:start="360" w:end="0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*References available upon request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jthayer@hotmail.com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2001-10-29T20:54:00Z</dcterms:created>
  <dc:creator>Default</dc:creator>
  <dc:description/>
  <dc:language>en-CA</dc:language>
  <cp:lastModifiedBy>Bill Williams</cp:lastModifiedBy>
  <cp:lastPrinted>2001-08-01T10:49:00Z</cp:lastPrinted>
  <dcterms:modified xsi:type="dcterms:W3CDTF">2001-10-29T20:54:00Z</dcterms:modified>
  <cp:revision>2</cp:revision>
  <dc:subject/>
  <dc:title>Matthew J</dc:title>
</cp:coreProperties>
</file>