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  <w:t>Market Pulp Planning Meeting</w:t>
      </w:r>
    </w:p>
    <w:p>
      <w:pPr>
        <w:pStyle w:val="Normal"/>
        <w:ind w:firstLine="720" w:start="144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720" w:start="2160" w:end="0"/>
        <w:rPr/>
      </w:pPr>
      <w:r>
        <w:rPr/>
        <w:t>October 24th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Introduction</w:t>
        <w:tab/>
        <w:tab/>
        <w:tab/>
        <w:tab/>
        <w:tab/>
        <w:tab/>
        <w:tab/>
        <w:t>Jim</w:t>
        <w:tab/>
        <w:tab/>
        <w:t>8:00 – 8:10 am</w:t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end="-180"/>
        <w:rPr/>
      </w:pPr>
      <w:r>
        <w:rPr/>
        <w:t>Enron’s Experience to Date in Market Pulp</w:t>
        <w:tab/>
        <w:tab/>
        <w:tab/>
        <w:t>Andrew</w:t>
        <w:tab/>
        <w:t>8:10 – 8:45 am</w:t>
      </w:r>
    </w:p>
    <w:p>
      <w:pPr>
        <w:pStyle w:val="Normal"/>
        <w:rPr/>
      </w:pPr>
      <w:r>
        <w:rPr/>
        <w:tab/>
        <w:tab/>
      </w:r>
    </w:p>
    <w:p>
      <w:pPr>
        <w:pStyle w:val="Normal"/>
        <w:ind w:firstLine="720" w:start="720" w:end="0"/>
        <w:rPr/>
      </w:pPr>
      <w:r>
        <w:rPr/>
        <w:t>Accomplishments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Setbacks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ab/>
        <w:tab/>
        <w:t>Lessons learned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Business Model Overview</w:t>
        <w:tab/>
        <w:tab/>
        <w:tab/>
        <w:tab/>
        <w:tab/>
        <w:t>Dick</w:t>
        <w:tab/>
        <w:tab/>
        <w:t>8:45 – 9:30 am</w:t>
        <w:tab/>
        <w:tab/>
        <w:tab/>
        <w:tab/>
        <w:tab/>
      </w:r>
    </w:p>
    <w:p>
      <w:pPr>
        <w:pStyle w:val="Normal"/>
        <w:rPr/>
      </w:pPr>
      <w:r>
        <w:rPr/>
        <w:tab/>
        <w:tab/>
        <w:t>How the Industry Operates Today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Enron’s Business Model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Compare &amp; Contrast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2"/>
        <w:rPr/>
      </w:pPr>
      <w:r>
        <w:rPr/>
        <w:t>Overview of Current Positions</w:t>
        <w:tab/>
        <w:tab/>
        <w:tab/>
        <w:tab/>
        <w:t>Dirk</w:t>
        <w:tab/>
        <w:tab/>
        <w:t>9:30 – 10:00 am</w:t>
        <w:tab/>
        <w:tab/>
        <w:tab/>
        <w:tab/>
        <w:tab/>
      </w:r>
    </w:p>
    <w:p>
      <w:pPr>
        <w:pStyle w:val="Normal"/>
        <w:ind w:firstLine="720" w:start="720" w:end="0"/>
        <w:rPr/>
      </w:pPr>
      <w:r>
        <w:rPr/>
        <w:t>Physical Inventory Position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Physical Off-take Agreements &amp;</w:t>
      </w:r>
    </w:p>
    <w:p>
      <w:pPr>
        <w:pStyle w:val="Normal"/>
        <w:ind w:firstLine="720" w:start="720" w:end="0"/>
        <w:rPr/>
      </w:pPr>
      <w:r>
        <w:rPr/>
        <w:t>Potential Opportunities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Review of Pulp Forward Curve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end="-360"/>
        <w:rPr/>
      </w:pPr>
      <w:r>
        <w:rPr/>
        <w:t>Break</w:t>
        <w:tab/>
        <w:tab/>
        <w:tab/>
        <w:tab/>
        <w:tab/>
        <w:tab/>
        <w:tab/>
        <w:tab/>
        <w:tab/>
        <w:tab/>
        <w:t>10:00 – 10:15 am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end="-180"/>
        <w:rPr/>
      </w:pPr>
      <w:r>
        <w:rPr/>
      </w:r>
    </w:p>
    <w:p>
      <w:pPr>
        <w:pStyle w:val="Heading1"/>
        <w:rPr/>
      </w:pPr>
      <w:r>
        <w:rPr/>
        <w:t>Market Pulp Planning Meeting</w:t>
      </w:r>
    </w:p>
    <w:p>
      <w:pPr>
        <w:pStyle w:val="Normal"/>
        <w:ind w:firstLine="720" w:start="144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720" w:start="2160" w:end="0"/>
        <w:rPr/>
      </w:pPr>
      <w:r>
        <w:rPr/>
        <w:t>October 24th</w:t>
      </w:r>
    </w:p>
    <w:p>
      <w:pPr>
        <w:pStyle w:val="Normal"/>
        <w:ind w:end="-180"/>
        <w:rPr/>
      </w:pPr>
      <w:r>
        <w:rPr/>
      </w:r>
    </w:p>
    <w:p>
      <w:pPr>
        <w:pStyle w:val="Normal"/>
        <w:ind w:end="-180"/>
        <w:rPr/>
      </w:pPr>
      <w:r>
        <w:rPr/>
      </w:r>
    </w:p>
    <w:p>
      <w:pPr>
        <w:pStyle w:val="Normal"/>
        <w:ind w:end="-720"/>
        <w:rPr/>
      </w:pPr>
      <w:r>
        <w:rPr/>
        <w:t xml:space="preserve">Strategy to Achieve Industry Transformation and </w:t>
        <w:tab/>
        <w:tab/>
        <w:t>Greg &amp;</w:t>
        <w:tab/>
        <w:t>10:15  – 12:00 pm</w:t>
      </w:r>
    </w:p>
    <w:p>
      <w:pPr>
        <w:pStyle w:val="Normal"/>
        <w:rPr/>
      </w:pPr>
      <w:r>
        <w:rPr/>
        <w:t>to Capture Profit Opportunity</w:t>
        <w:tab/>
        <w:tab/>
        <w:tab/>
        <w:tab/>
        <w:tab/>
        <w:t>Andrew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Term Physical Market Development </w:t>
      </w:r>
    </w:p>
    <w:p>
      <w:pPr>
        <w:pStyle w:val="Normal"/>
        <w:ind w:firstLine="720" w:start="720" w:end="0"/>
        <w:rPr/>
      </w:pPr>
      <w:r>
        <w:rPr/>
        <w:t>Activities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White Paper Opportunities to Support </w:t>
      </w:r>
    </w:p>
    <w:p>
      <w:pPr>
        <w:pStyle w:val="Normal"/>
        <w:ind w:firstLine="720" w:start="720" w:end="0"/>
        <w:rPr/>
      </w:pPr>
      <w:r>
        <w:rPr/>
        <w:t>Market Pulp Development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Spot Market Development Strategies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Financial Product Strategies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Counter-Party Development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Trading Opportunities with Other</w:t>
      </w:r>
    </w:p>
    <w:p>
      <w:pPr>
        <w:pStyle w:val="Normal"/>
        <w:ind w:firstLine="720" w:start="720" w:end="0"/>
        <w:rPr/>
      </w:pPr>
      <w:r>
        <w:rPr/>
        <w:t>Suppliers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Other Issues</w:t>
      </w:r>
    </w:p>
    <w:p>
      <w:pPr>
        <w:pStyle w:val="Normal"/>
        <w:rPr/>
      </w:pPr>
      <w:r>
        <w:rPr/>
      </w:r>
    </w:p>
    <w:p>
      <w:pPr>
        <w:pStyle w:val="Normal"/>
        <w:ind w:end="-180"/>
        <w:rPr/>
      </w:pPr>
      <w:r>
        <w:rPr/>
      </w:r>
    </w:p>
    <w:p>
      <w:pPr>
        <w:pStyle w:val="Normal"/>
        <w:ind w:end="-540"/>
        <w:rPr/>
      </w:pPr>
      <w:r>
        <w:rPr/>
        <w:t>Lunch</w:t>
        <w:tab/>
        <w:tab/>
        <w:tab/>
        <w:tab/>
        <w:tab/>
        <w:tab/>
        <w:tab/>
        <w:tab/>
        <w:tab/>
        <w:tab/>
        <w:t>12:00 – 1:00 pm</w:t>
      </w:r>
    </w:p>
    <w:p>
      <w:pPr>
        <w:pStyle w:val="Normal"/>
        <w:rPr/>
      </w:pPr>
      <w:r>
        <w:rPr/>
      </w:r>
    </w:p>
    <w:p>
      <w:pPr>
        <w:pStyle w:val="Normal"/>
        <w:ind w:end="-360"/>
        <w:rPr/>
      </w:pPr>
      <w:r>
        <w:rPr/>
      </w:r>
    </w:p>
    <w:p>
      <w:pPr>
        <w:pStyle w:val="Normal"/>
        <w:ind w:end="-360"/>
        <w:rPr/>
      </w:pPr>
      <w:r>
        <w:rPr/>
        <w:t xml:space="preserve">Account Strategies -Physical &amp; Financial Targets </w:t>
        <w:tab/>
        <w:tab/>
        <w:t>Jim</w:t>
        <w:tab/>
        <w:tab/>
        <w:t xml:space="preserve">  1:00 – 4:00 pm</w:t>
      </w:r>
    </w:p>
    <w:p>
      <w:pPr>
        <w:pStyle w:val="Normal"/>
        <w:rPr/>
      </w:pPr>
      <w:r>
        <w:rPr/>
        <w:t>(Long &amp; Short)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North America &amp; Mexico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Break</w:t>
      </w:r>
    </w:p>
    <w:p>
      <w:pPr>
        <w:pStyle w:val="Normal"/>
        <w:rPr/>
      </w:pPr>
      <w:r>
        <w:rPr/>
        <w:tab/>
        <w:tab/>
      </w:r>
    </w:p>
    <w:p>
      <w:pPr>
        <w:pStyle w:val="Normal"/>
        <w:ind w:firstLine="720" w:start="720" w:end="0"/>
        <w:rPr/>
      </w:pPr>
      <w:r>
        <w:rPr/>
        <w:t>Latin America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Asia &amp; Other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ind w:firstLine="720" w:start="1440" w:end="0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1440" w:end="0"/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-18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ind w:hanging="0" w:start="0" w:end="-36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2001-10-08T18:23:00Z</dcterms:created>
  <dc:creator>jbryja</dc:creator>
  <dc:description/>
  <dc:language>en-CA</dc:language>
  <cp:lastModifiedBy>jbryja</cp:lastModifiedBy>
  <dcterms:modified xsi:type="dcterms:W3CDTF">2001-10-08T18:23:00Z</dcterms:modified>
  <cp:revision>2</cp:revision>
  <dc:subject/>
  <dc:title>Market Pulp Planning Meeting</dc:title>
</cp:coreProperties>
</file>