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DEMAND FOR MARGIN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ab/>
        <w:t>Gerri Gosnell</w:t>
      </w:r>
    </w:p>
    <w:p>
      <w:pPr>
        <w:pStyle w:val="Normal"/>
        <w:ind w:firstLine="720" w:start="720" w:end="0"/>
        <w:rPr/>
      </w:pPr>
      <w:r>
        <w:rPr/>
        <w:t>Enron North America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FAX#:</w:t>
        <w:tab/>
        <w:tab/>
        <w:t>(281) 252-9682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Anthony Di Matteo</w:t>
      </w:r>
    </w:p>
    <w:p>
      <w:pPr>
        <w:pStyle w:val="Normal"/>
        <w:rPr/>
      </w:pPr>
      <w:r>
        <w:rPr/>
        <w:tab/>
        <w:tab/>
        <w:t>Man Financial Inc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DATE:</w:t>
        <w:tab/>
        <w:tab/>
        <w:t>__Nov 30, 2001______________________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 xml:space="preserve">Today, Enron North America Corp.’s accounts with Man Financial Inc are on margin call in the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amount of   </w:t>
      </w:r>
      <w:r>
        <w:rPr>
          <w:b/>
        </w:rPr>
        <w:t>$___________2,660,060.00________________</w:t>
      </w:r>
      <w:r>
        <w:rPr/>
        <w:t xml:space="preserve">.  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Please remit payment in this amount via wire transfer immediately per the following instructions: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</w:r>
      <w:r>
        <w:rPr>
          <w:b/>
        </w:rPr>
        <w:tab/>
        <w:t>Chase Manhattan Bank</w:t>
      </w:r>
    </w:p>
    <w:p>
      <w:pPr>
        <w:pStyle w:val="Heading1"/>
        <w:ind w:hanging="0" w:start="0"/>
        <w:rPr/>
      </w:pPr>
      <w:r>
        <w:rPr/>
        <w:tab/>
        <w:tab/>
        <w:tab/>
        <w:t>One Chase Manhattan Plaza</w:t>
      </w:r>
    </w:p>
    <w:p>
      <w:pPr>
        <w:pStyle w:val="Normal"/>
        <w:rPr>
          <w:b/>
        </w:rPr>
      </w:pPr>
      <w:r>
        <w:rPr>
          <w:b/>
        </w:rPr>
        <w:tab/>
        <w:tab/>
        <w:tab/>
        <w:t>New York, New York  10005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>ABA#:</w:t>
        <w:tab/>
        <w:tab/>
        <w:t>021000021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ab/>
        <w:tab/>
        <w:tab/>
        <w:t>Account #:</w:t>
        <w:tab/>
        <w:t>910-2-591055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BodyText"/>
        <w:rPr/>
      </w:pPr>
      <w:r>
        <w:rPr/>
        <w:t>Enron North America Corp. is also on margin call and in default to us for its failure to pay required margin from November 28, 2001 forward.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b/>
      <w:sz w:val="28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2001-11-30T15:49:00Z</dcterms:created>
  <dc:creator>KSTORER</dc:creator>
  <dc:description/>
  <dc:language>en-CA</dc:language>
  <cp:lastModifiedBy>ANTHONYD</cp:lastModifiedBy>
  <cp:lastPrinted>2001-11-30T13:24:00Z</cp:lastPrinted>
  <dcterms:modified xsi:type="dcterms:W3CDTF">2001-11-30T16:16:00Z</dcterms:modified>
  <cp:revision>3</cp:revision>
  <dc:subject/>
  <dc:title>DEMAND FOR MARGIN</dc:title>
</cp:coreProperties>
</file>