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343275" cy="359092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0" r="-11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drawing>
          <wp:inline distT="0" distB="0" distL="0" distR="0">
            <wp:extent cx="6179820" cy="4057015"/>
            <wp:effectExtent l="0" t="0" r="0" b="0"/>
            <wp:docPr id="2" name="Overview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verview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05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/>
        <w:t>http://members.aol.com/scubabayis/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2001-10-18T02:50:00Z</dcterms:created>
  <dc:creator>Prentice Sellers</dc:creator>
  <dc:description/>
  <dc:language>en-CA</dc:language>
  <cp:lastModifiedBy>Prentice Sellers</cp:lastModifiedBy>
  <dcterms:modified xsi:type="dcterms:W3CDTF">2001-10-18T03:02:00Z</dcterms:modified>
  <cp:revision>2</cp:revision>
  <dc:subject/>
  <dc:title/>
</cp:coreProperties>
</file>