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Manual Scheduling Issue</w:t>
      </w:r>
    </w:p>
    <w:p>
      <w:pPr>
        <w:pStyle w:val="Normal"/>
        <w:jc w:val="center"/>
        <w:rPr>
          <w:b/>
          <w:bCs/>
        </w:rPr>
      </w:pPr>
      <w:r>
        <w:rPr>
          <w:b/>
          <w:bCs/>
        </w:rPr>
        <w:t>For OGE Energy Services</w:t>
      </w:r>
    </w:p>
    <w:p>
      <w:pPr>
        <w:pStyle w:val="Normal"/>
        <w:jc w:val="center"/>
        <w:rPr>
          <w:b/>
          <w:bCs/>
        </w:rPr>
      </w:pPr>
      <w:r>
        <w:rPr>
          <w:b/>
          <w:bCs/>
        </w:rPr>
        <w:t>10/27/01</w:t>
      </w:r>
    </w:p>
    <w:p>
      <w:pPr>
        <w:pStyle w:val="Normal"/>
        <w:rPr>
          <w:b/>
          <w:bCs/>
        </w:rPr>
      </w:pPr>
      <w:r>
        <w:rPr>
          <w:b/>
          <w:bCs/>
        </w:rPr>
      </w:r>
    </w:p>
    <w:p>
      <w:pPr>
        <w:pStyle w:val="Normal"/>
        <w:rPr/>
      </w:pPr>
      <w:r>
        <w:rPr/>
        <w:t>Due to pressure problems on the Sprayberry 24” NNG Gas Control was diverting gas to LoneStar Sprayberry to relieve pressures.  Phillips Benedum was having problems delivering, so NNG Gas Control asked them if they could move some of their gas off of the Sprayberry 24”.</w:t>
      </w:r>
    </w:p>
    <w:p>
      <w:pPr>
        <w:pStyle w:val="Normal"/>
        <w:rPr/>
      </w:pPr>
      <w:r>
        <w:rPr/>
      </w:r>
    </w:p>
    <w:p>
      <w:pPr>
        <w:pStyle w:val="Normal"/>
        <w:rPr/>
      </w:pPr>
      <w:r>
        <w:rPr/>
        <w:t xml:space="preserve">OGE Energy Services (Joyce) moved 8750 dth to El Paso Plains (57088) for the ID #2 cycle.  Joe Linhart confirmed the gas for her.  Without Joe’s knowledge Joyce went back out and renomed this gas to a new Up K# and created a final A.M. nom.  MSR Randy Janzen was not aware of the new nom.  When it came up in the Final AM process as not being nomed MSR Randy Janzen </w:t>
      </w:r>
      <w:r>
        <w:rPr>
          <w:b/>
          <w:bCs/>
          <w:i/>
          <w:iCs/>
        </w:rPr>
        <w:t>thought</w:t>
      </w:r>
      <w:r>
        <w:rPr/>
        <w:t xml:space="preserve"> there was nothing that could be done and had MSR Karen Clapper continue with the Final AM.  </w:t>
      </w:r>
    </w:p>
    <w:p>
      <w:pPr>
        <w:pStyle w:val="Normal"/>
        <w:rPr/>
      </w:pPr>
      <w:r>
        <w:rPr/>
      </w:r>
    </w:p>
    <w:p>
      <w:pPr>
        <w:pStyle w:val="Normal"/>
        <w:rPr/>
      </w:pPr>
      <w:r>
        <w:rPr/>
        <w:t xml:space="preserve">Joyce with OGE called and wanted to know why this gas did not get scheduled.  MSR Randy Janzen talked to John Buchanan (On Call Person) and explained the situation.  John approved verbally to manual schedule as much as possible.  MSR Randy Janzen was able to manually schedule </w:t>
      </w:r>
      <w:r>
        <w:rPr>
          <w:b/>
          <w:bCs/>
        </w:rPr>
        <w:t>ALL</w:t>
      </w:r>
      <w:r>
        <w:rPr/>
        <w:t xml:space="preserve"> the gas.</w:t>
      </w:r>
    </w:p>
    <w:p>
      <w:pPr>
        <w:pStyle w:val="Normal"/>
        <w:rPr/>
      </w:pPr>
      <w:r>
        <w:rPr/>
      </w:r>
    </w:p>
    <w:p>
      <w:pPr>
        <w:pStyle w:val="Normal"/>
        <w:rPr/>
      </w:pPr>
      <w:r>
        <w:rPr/>
        <w:t xml:space="preserve">This was a problem with a combination of errors. </w:t>
      </w:r>
    </w:p>
    <w:p>
      <w:pPr>
        <w:pStyle w:val="Normal"/>
        <w:numPr>
          <w:ilvl w:val="0"/>
          <w:numId w:val="2"/>
        </w:numPr>
        <w:rPr/>
      </w:pPr>
      <w:r>
        <w:rPr/>
        <w:t>The shipper should have let Joe know what she had done so he could have confirmed it for the Final AM</w:t>
      </w:r>
    </w:p>
    <w:p>
      <w:pPr>
        <w:pStyle w:val="Normal"/>
        <w:numPr>
          <w:ilvl w:val="0"/>
          <w:numId w:val="2"/>
        </w:numPr>
        <w:rPr/>
      </w:pPr>
      <w:r>
        <w:rPr/>
        <w:t xml:space="preserve">MSR Randy Janzen should have had MSR Karen Clapper stop the Final AM process and have IT On Call to roll back the process to confirmation so this could be confirmed.  </w:t>
      </w:r>
    </w:p>
    <w:p>
      <w:pPr>
        <w:pStyle w:val="Normal"/>
        <w:rPr/>
      </w:pPr>
      <w:r>
        <w:rPr/>
      </w:r>
    </w:p>
    <w:p>
      <w:pPr>
        <w:pStyle w:val="Normal"/>
        <w:rPr/>
      </w:pPr>
      <w:r>
        <w:rPr/>
      </w:r>
    </w:p>
    <w:p>
      <w:pPr>
        <w:pStyle w:val="Normal"/>
        <w:rPr/>
      </w:pPr>
      <w:r>
        <w:rPr/>
        <w:t>MSR Randy Janzen learned a valuable lesson that he will not forget.</w:t>
      </w:r>
    </w:p>
    <w:p>
      <w:pPr>
        <w:pStyle w:val="Normal"/>
        <w:rPr/>
      </w:pPr>
      <w:r>
        <w:rPr/>
      </w:r>
    </w:p>
    <w:p>
      <w:pPr>
        <w:pStyle w:val="Heading1"/>
        <w:ind w:hanging="0" w:start="0"/>
        <w:rPr/>
      </w:pPr>
      <w:r>
        <w:rPr/>
        <w:t>Randy Janzen</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cript MT Bold">
    <w:charset w:val="00" w:characterSet="windows-1252"/>
    <w:family w:val="script"/>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Script MT Bold" w:hAnsi="Script MT Bold" w:cs="Script MT Bold"/>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2001-10-29T14:34:00Z</dcterms:created>
  <dc:creator>rjanzen</dc:creator>
  <dc:description/>
  <dc:language>en-CA</dc:language>
  <cp:lastModifiedBy>rjanzen</cp:lastModifiedBy>
  <dcterms:modified xsi:type="dcterms:W3CDTF">2001-10-29T14:55:00Z</dcterms:modified>
  <cp:revision>2</cp:revision>
  <dc:subject/>
  <dc:title>Manual Scheduling Issue</dc:title>
</cp:coreProperties>
</file>