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8663" w:type="dxa"/>
        <w:jc w:val="start"/>
        <w:tblInd w:w="375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542"/>
        <w:gridCol w:w="1357"/>
        <w:gridCol w:w="1005"/>
        <w:gridCol w:w="1357"/>
        <w:gridCol w:w="1357"/>
        <w:gridCol w:w="1356"/>
        <w:gridCol w:w="1357"/>
        <w:gridCol w:w="1188"/>
        <w:gridCol w:w="1696"/>
        <w:gridCol w:w="1357"/>
        <w:gridCol w:w="1019"/>
        <w:gridCol w:w="1527"/>
        <w:gridCol w:w="1357"/>
        <w:gridCol w:w="1188"/>
      </w:tblGrid>
      <w:tr>
        <w:trPr>
          <w:trHeight w:val="255" w:hRule="atLeast"/>
        </w:trPr>
        <w:tc>
          <w:tcPr>
            <w:tcW w:w="154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Business Phone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Heading1"/>
              <w:ind w:hanging="0" w:start="0"/>
              <w:rPr>
                <w:rFonts w:eastAsia="Times New Roman"/>
              </w:rPr>
            </w:pPr>
            <w:r>
              <w:rPr>
                <w:rFonts w:eastAsia="Times New Roman"/>
              </w:rPr>
              <w:t>Location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Fax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Cell Phone</w:t>
            </w:r>
          </w:p>
        </w:tc>
        <w:tc>
          <w:tcPr>
            <w:tcW w:w="13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Pager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Residence Phone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Car Phone</w:t>
            </w:r>
          </w:p>
        </w:tc>
        <w:tc>
          <w:tcPr>
            <w:tcW w:w="16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Assistant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Business Phone</w:t>
            </w:r>
          </w:p>
        </w:tc>
        <w:tc>
          <w:tcPr>
            <w:tcW w:w="10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Location</w:t>
            </w:r>
          </w:p>
        </w:tc>
        <w:tc>
          <w:tcPr>
            <w:tcW w:w="15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Cell Phone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Residence Phone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Heading2"/>
              <w:ind w:hanging="0" w:start="0"/>
              <w:rPr/>
            </w:pPr>
            <w:r>
              <w:rPr/>
              <w:t>Pager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01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52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Bowen, Ray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713-853-7433</w:t>
            </w:r>
          </w:p>
        </w:tc>
        <w:tc>
          <w:tcPr>
            <w:tcW w:w="1005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EB5022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713-646-3620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713-894-7707</w:t>
            </w:r>
          </w:p>
        </w:tc>
        <w:tc>
          <w:tcPr>
            <w:tcW w:w="1356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877-549-9770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713-523-5406</w:t>
            </w:r>
          </w:p>
        </w:tc>
        <w:tc>
          <w:tcPr>
            <w:tcW w:w="1188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Marsha Schiller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713-853-3356</w:t>
            </w:r>
          </w:p>
        </w:tc>
        <w:tc>
          <w:tcPr>
            <w:tcW w:w="1019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EB5021</w:t>
            </w:r>
          </w:p>
        </w:tc>
        <w:tc>
          <w:tcPr>
            <w:tcW w:w="152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713-858-4407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281-379-4840</w:t>
            </w:r>
          </w:p>
        </w:tc>
        <w:tc>
          <w:tcPr>
            <w:tcW w:w="1188" w:type="dxa"/>
            <w:tcBorders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Buy, Rick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713-853-4739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EB2834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713-646-8012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713-594-8233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713-599-0794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Karen Heathman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713-853-5982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EB2833a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281-352-4294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281-288-0137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Causey, Rick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713-853-1744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713-853-2527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713-562-0788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936-321-0345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Sharron Westbrook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713-853-7094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EB5024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713-851-8105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281-859-6067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Cooper, Stephen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713-345-8888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EB5007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Nicki Daw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713-853-3497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EB5008a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713-240-6511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713-660-6986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Delainey, Dave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713-853-3829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EB3118c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713-646-3702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713-907-6315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713-592-9723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Kay Chapman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713-853-0643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EB3122r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713-854-5380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713-485-6304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Derrick, Jim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713-853-5550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EB5011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713-853-3920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713-725-5390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800-983-3488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713-626-8801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Stephanie Harris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713-853-5351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EB5010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713-542-5240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713-850-9937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800-593-8036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Dietrich, Janet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713-853-4836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EB3118e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713-646-3702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713-416-9689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713-668-5730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Kay Chapman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713-853-0643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EB886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713-854-5380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713-485-6304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Fallon, Jim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713-853-3354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ECS 04768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713-345-7864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713-898-8611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713-528-2526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Lucy Marshall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713-853-4525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ECS 04747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713-417-7802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281-357-5556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Horton, Stan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713-853-6177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713-345-7047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832-423-7121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281-320-1240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713-416-9182</w:t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Cindy Stark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713-853-6197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EB5019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713-845-7921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713-272-8299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Hughes, Jim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713-345-4214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EB3319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713-646-3692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713-304-9035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713-627-1950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Connie Blackwood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713-345-4204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EB3318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281-499-7364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Koenig, Mark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713-853-5981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EB4925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713-646-3002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713-306-9210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877-641-1308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281-360-7601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Yoli Mendez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713-851-3956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EB4926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713-853-3856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713-455-1271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713-709-8096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Leff, Dan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713-853-7903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EB876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713-646-2199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713-650-1508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713-921-0751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Esmeralda Hinojosa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713-345-7390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EB874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713-560-1508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713-688-1622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McMahon, Jeff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713-853-5359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713-646-5930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713-825-5737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713-839-9321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Sue Ford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713-853-5176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EB5026b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713-515-6843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713-523-9390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Olson, Cindy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713-853-7418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EB1622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713-646-3050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713-201-3234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936-539-3193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Bobbie Power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713-853-7460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EB1621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713-932-7906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Piper, Greg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713-853-6635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ECS 04104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713-646-8070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713-240-3690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877-552-1564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713-668-9475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Tina Spiller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713-853-5746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ECS 04111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713-859-0521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281-812-1832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headerReference w:type="default" r:id="rId2"/>
      <w:type w:val="nextPage"/>
      <w:pgSz w:orient="landscape" w:w="20160" w:h="12240"/>
      <w:pgMar w:left="576" w:right="576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b/>
        <w:bCs/>
      </w:rPr>
      <w:t xml:space="preserve">       </w:t>
    </w:r>
    <w:r>
      <w:rPr>
        <w:b/>
        <w:bCs/>
      </w:rPr>
      <w:t>Management Committee</w:t>
    </w:r>
    <w:r>
      <w:rPr/>
      <w:t xml:space="preserve"> </w:t>
    </w:r>
  </w:p>
  <w:p>
    <w:pPr>
      <w:pStyle w:val="Header"/>
      <w:rPr>
        <w:b/>
        <w:bCs/>
        <w:sz w:val="20"/>
      </w:rPr>
    </w:pPr>
    <w:r>
      <w:rPr>
        <w:b/>
        <w:bCs/>
        <w:sz w:val="20"/>
      </w:rPr>
      <w:t xml:space="preserve">        </w:t>
    </w:r>
    <w:r>
      <w:rPr>
        <w:b/>
        <w:bCs/>
        <w:sz w:val="20"/>
      </w:rPr>
      <w:t>As of:  January 29, 2002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eastAsia="Arial Unicode MS"/>
      <w:b/>
      <w:bCs/>
      <w:sz w:val="1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eastAsia="Arial Unicode MS"/>
      <w:b/>
      <w:bCs/>
      <w:sz w:val="18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2002-01-29T19:40:00Z</dcterms:created>
  <dc:creator>Joannie Williamson</dc:creator>
  <dc:description/>
  <dc:language>en-CA</dc:language>
  <cp:lastModifiedBy>sford</cp:lastModifiedBy>
  <cp:lastPrinted>2002-01-29T14:58:00Z</cp:lastPrinted>
  <dcterms:modified xsi:type="dcterms:W3CDTF">2002-01-29T19:40:00Z</dcterms:modified>
  <cp:revision>2</cp:revision>
  <dc:subject/>
  <dc:title>Business Phone</dc:title>
</cp:coreProperties>
</file>