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media/image2.emf" ContentType="image/x-emf"/>
  <Override PartName="/word/media/image3.emf" ContentType="image/x-e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30" w:space="0" w:color="000000"/>
              <w:start w:val="single" w:sz="30" w:space="0" w:color="000000"/>
              <w:bottom w:val="single" w:sz="30" w:space="0" w:color="000000"/>
              <w:end w:val="single" w:sz="30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How to identify if your cow has MADCOW disease ………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30" w:space="0" w:color="000000"/>
              <w:start w:val="single" w:sz="30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drawing>
                <wp:inline distT="0" distB="0" distL="0" distR="0">
                  <wp:extent cx="1820545" cy="18027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80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30" w:space="0" w:color="000000"/>
              <w:end w:val="single" w:sz="30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drawing>
                <wp:inline distT="0" distB="0" distL="0" distR="0">
                  <wp:extent cx="1814830" cy="1797685"/>
                  <wp:effectExtent l="0" t="0" r="0" b="0"/>
                  <wp:docPr id="2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428" w:type="dxa"/>
            <w:tcBorders>
              <w:start w:val="single" w:sz="30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28" w:type="dxa"/>
            <w:tcBorders>
              <w:end w:val="single" w:sz="30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428" w:type="dxa"/>
            <w:tcBorders>
              <w:start w:val="single" w:sz="30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If your cow sounds like this, fire up the barbecue.</w:t>
            </w:r>
          </w:p>
        </w:tc>
        <w:tc>
          <w:tcPr>
            <w:tcW w:w="4428" w:type="dxa"/>
            <w:tcBorders>
              <w:end w:val="single" w:sz="30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>If your cow sounds like this, may we suggest the fish?</w:t>
            </w:r>
          </w:p>
        </w:tc>
      </w:tr>
      <w:tr>
        <w:trPr/>
        <w:tc>
          <w:tcPr>
            <w:tcW w:w="4428" w:type="dxa"/>
            <w:tcBorders>
              <w:start w:val="single" w:sz="30" w:space="0" w:color="000000"/>
              <w:bottom w:val="single" w:sz="30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object w:dxaOrig="2850" w:dyaOrig="285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23.75pt;height:23.75pt" filled="f" o:ole="">
                  <v:imagedata r:id="rId5" o:title=""/>
                </v:shape>
                <o:OLEObject Type="Embed" ProgID="" ShapeID="ole_rId4" DrawAspect="Content" ObjectID="_772100313" r:id="rId4"/>
              </w:object>
            </w: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Double Click</w:t>
            </w:r>
          </w:p>
        </w:tc>
        <w:tc>
          <w:tcPr>
            <w:tcW w:w="4428" w:type="dxa"/>
            <w:tcBorders>
              <w:bottom w:val="single" w:sz="30" w:space="0" w:color="000000"/>
              <w:end w:val="single" w:sz="30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object w:dxaOrig="2850" w:dyaOrig="285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3.75pt;height:23.75pt" filled="f" o:ole="">
                  <v:imagedata r:id="rId7" o:title=""/>
                </v:shape>
                <o:OLEObject Type="Embed" ProgID="" ShapeID="ole_rId6" DrawAspect="Content" ObjectID="_1049711702" r:id="rId6"/>
              </w:object>
            </w: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Double Click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sz w:val="32"/>
      <w:szCs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oleObject" Target="embeddings/oleObject1.bin"/><Relationship Id="rId5" Type="http://schemas.openxmlformats.org/officeDocument/2006/relationships/image" Target="media/image3.emf"/><Relationship Id="rId6" Type="http://schemas.openxmlformats.org/officeDocument/2006/relationships/oleObject" Target="embeddings/oleObject2.bin"/><Relationship Id="rId7" Type="http://schemas.openxmlformats.org/officeDocument/2006/relationships/image" Target="media/image3.e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1999-07-09T19:31:00Z</dcterms:created>
  <dc:creator>EW/LN/CB</dc:creator>
  <dc:description/>
  <cp:keywords>Ethan</cp:keywords>
  <dc:language>en-CA</dc:language>
  <cp:lastModifiedBy>Robert W Milligan</cp:lastModifiedBy>
  <dcterms:modified xsi:type="dcterms:W3CDTF">1999-11-28T23:22:00Z</dcterms:modified>
  <cp:revision>4</cp:revision>
  <dc:subject/>
  <dc:title>Ethan Frome</dc:title>
</cp:coreProperties>
</file>