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MINUTES OF SPECIAL MEETING</w:t>
      </w:r>
    </w:p>
    <w:p>
      <w:pPr>
        <w:pStyle w:val="Normal"/>
        <w:jc w:val="center"/>
        <w:rPr/>
      </w:pPr>
      <w:r>
        <w:rPr/>
        <w:t>OF THE BOARD OF DIRECTORS</w:t>
      </w:r>
    </w:p>
    <w:p>
      <w:pPr>
        <w:pStyle w:val="Normal"/>
        <w:jc w:val="center"/>
        <w:rPr/>
      </w:pPr>
      <w:r>
        <w:rPr/>
        <w:t>OF</w:t>
      </w:r>
    </w:p>
    <w:p>
      <w:pPr>
        <w:pStyle w:val="Normal"/>
        <w:jc w:val="center"/>
        <w:rPr/>
      </w:pPr>
      <w:r>
        <w:rPr/>
        <w:t>____</w:t>
      </w:r>
      <w:r>
        <w:rPr>
          <w:u w:val="single"/>
        </w:rPr>
        <w:t>(NAME OF CORPORATION)</w:t>
      </w:r>
      <w:r>
        <w:rPr/>
        <w:t>___</w:t>
      </w:r>
    </w:p>
    <w:p>
      <w:pPr>
        <w:pStyle w:val="Normal"/>
        <w:rPr/>
      </w:pPr>
      <w:r>
        <w:rPr/>
      </w:r>
    </w:p>
    <w:p>
      <w:pPr>
        <w:pStyle w:val="Normal"/>
        <w:rPr/>
      </w:pPr>
      <w:r>
        <w:rPr/>
      </w:r>
    </w:p>
    <w:p>
      <w:pPr>
        <w:pStyle w:val="BodyTextIndent"/>
        <w:rPr/>
      </w:pPr>
      <w:r>
        <w:rPr/>
        <w:t>Minutes of a special meeting of the Board of Directors of (Name of Entity) (the “Company), held pursuant to waiver of notice at _____ a.m./p.m., C.S.T., on (date), at the Enron Building, 1400 Smith Street, Houston, Texas, via telephone conference connection whereby each of the Directors could hear the comments made by the other participants and could participate in the discussion.</w:t>
      </w:r>
    </w:p>
    <w:p>
      <w:pPr>
        <w:pStyle w:val="BodyTextIndent"/>
        <w:rPr/>
      </w:pPr>
      <w:r>
        <w:rPr/>
      </w:r>
    </w:p>
    <w:p>
      <w:pPr>
        <w:pStyle w:val="BodyTextIndent"/>
        <w:rPr/>
      </w:pPr>
      <w:r>
        <w:rPr/>
        <w:t>The following Directors of the Company were present, constituting a quorum:</w:t>
      </w:r>
    </w:p>
    <w:p>
      <w:pPr>
        <w:pStyle w:val="BodyTextIndent"/>
        <w:rPr/>
      </w:pPr>
      <w:r>
        <w:rPr/>
      </w:r>
    </w:p>
    <w:p>
      <w:pPr>
        <w:pStyle w:val="BodyTextIndent"/>
        <w:rPr/>
      </w:pPr>
      <w:r>
        <w:rPr/>
        <w:tab/>
        <w:t>(names of directors)</w:t>
      </w:r>
    </w:p>
    <w:p>
      <w:pPr>
        <w:pStyle w:val="BodyTextIndent"/>
        <w:rPr/>
      </w:pPr>
      <w:r>
        <w:rPr/>
      </w:r>
    </w:p>
    <w:p>
      <w:pPr>
        <w:pStyle w:val="BodyTextIndent"/>
        <w:rPr/>
      </w:pPr>
      <w:r>
        <w:rPr/>
        <w:t>The ____________, (name) was absent from the meeting.  Mr. ____________ and Ms. _________________, both of the Company or an affiliate thereof, also attended the meeting.</w:t>
      </w:r>
    </w:p>
    <w:p>
      <w:pPr>
        <w:pStyle w:val="BodyTextIndent"/>
        <w:rPr/>
      </w:pPr>
      <w:r>
        <w:rPr/>
      </w:r>
    </w:p>
    <w:p>
      <w:pPr>
        <w:pStyle w:val="BodyTextIndent"/>
        <w:rPr/>
      </w:pPr>
      <w:r>
        <w:rPr/>
        <w:t>Mr. ______________, Chairman of the Company presided at the meeting, and the Secretary, ________________, recorded the proceedings.</w:t>
      </w:r>
    </w:p>
    <w:p>
      <w:pPr>
        <w:pStyle w:val="BodyTextIndent"/>
        <w:rPr/>
      </w:pPr>
      <w:r>
        <w:rPr/>
      </w:r>
    </w:p>
    <w:p>
      <w:pPr>
        <w:pStyle w:val="BodyTextIndent"/>
        <w:rPr/>
      </w:pPr>
      <w:r>
        <w:rPr/>
        <w:t>After verifying that attendees were connected to the conference, (Name of Chairman or presiding Chairman if chairman absent) called the meeting to order.  Mr./Ms. _________________________ explained that the purpose of the meeting was to discuss and consider approval of  ____________________________________.  Mr./Ms. ________________________ recommended that the Board adopt the proposed resolutions, and upon motion duly made by Mr./Ms. _______________________, seconded by Mr./Ms. ________________________, and carried, the following resolutions were adopted:</w:t>
      </w:r>
    </w:p>
    <w:p>
      <w:pPr>
        <w:pStyle w:val="BodyTextIndent"/>
        <w:rPr/>
      </w:pPr>
      <w:r>
        <w:rPr/>
      </w:r>
    </w:p>
    <w:p>
      <w:pPr>
        <w:pStyle w:val="BodyTextIndent"/>
        <w:rPr/>
      </w:pPr>
      <w:r>
        <w:rPr/>
        <w:t>RESOLVED, __________________________________________</w:t>
      </w:r>
    </w:p>
    <w:p>
      <w:pPr>
        <w:pStyle w:val="BodyTextIndent"/>
        <w:rPr/>
      </w:pPr>
      <w:r>
        <w:rPr/>
      </w:r>
    </w:p>
    <w:p>
      <w:pPr>
        <w:pStyle w:val="BodyTextIndent"/>
        <w:rPr/>
      </w:pPr>
      <w:r>
        <w:rPr/>
      </w:r>
    </w:p>
    <w:p>
      <w:pPr>
        <w:pStyle w:val="BodyTextIndent"/>
        <w:rPr/>
      </w:pPr>
      <w:r>
        <w:rPr/>
        <w:t>There being no further business to come before the Board, the meeting was adjourned at _______a.m./p.m., C.S.T.</w:t>
      </w:r>
    </w:p>
    <w:p>
      <w:pPr>
        <w:pStyle w:val="BodyTextIndent"/>
        <w:rPr/>
      </w:pPr>
      <w:r>
        <w:rPr/>
      </w:r>
    </w:p>
    <w:p>
      <w:pPr>
        <w:pStyle w:val="BodyTextIndent"/>
        <w:rPr/>
      </w:pPr>
      <w:r>
        <w:rPr/>
      </w:r>
    </w:p>
    <w:p>
      <w:pPr>
        <w:pStyle w:val="BodyTextIndent"/>
        <w:rPr/>
      </w:pPr>
      <w:r>
        <w:rPr/>
        <w:t xml:space="preserve">                                                               </w:t>
      </w:r>
      <w:r>
        <w:rPr/>
        <w:t>_________________________________</w:t>
      </w:r>
    </w:p>
    <w:p>
      <w:pPr>
        <w:pStyle w:val="BodyTextIndent"/>
        <w:rPr/>
      </w:pPr>
      <w:r>
        <w:rPr/>
        <w:tab/>
        <w:tab/>
        <w:tab/>
        <w:tab/>
        <w:tab/>
        <w:t xml:space="preserve">     Secretary or Assistant Secretary</w:t>
      </w:r>
    </w:p>
    <w:p>
      <w:pPr>
        <w:pStyle w:val="BodyTextIndent"/>
        <w:rPr/>
      </w:pPr>
      <w:r>
        <w:rPr/>
      </w:r>
    </w:p>
    <w:p>
      <w:pPr>
        <w:pStyle w:val="BodyTextIndent"/>
        <w:ind w:hanging="20" w:end="0"/>
        <w:rPr/>
      </w:pPr>
      <w:r>
        <w:rPr/>
        <w:t>APPROVED:</w:t>
      </w:r>
    </w:p>
    <w:p>
      <w:pPr>
        <w:pStyle w:val="BodyTextIndent"/>
        <w:ind w:hanging="20" w:end="0"/>
        <w:rPr/>
      </w:pPr>
      <w:r>
        <w:rPr/>
      </w:r>
    </w:p>
    <w:p>
      <w:pPr>
        <w:pStyle w:val="BodyTextIndent"/>
        <w:ind w:hanging="20" w:end="0"/>
        <w:rPr/>
      </w:pPr>
      <w:r>
        <w:rPr/>
      </w:r>
    </w:p>
    <w:p>
      <w:pPr>
        <w:pStyle w:val="BodyTextIndent"/>
        <w:ind w:hanging="20" w:end="0"/>
        <w:rPr/>
      </w:pPr>
      <w:r>
        <w:rPr/>
        <w:t>_____________________________________</w:t>
      </w:r>
    </w:p>
    <w:p>
      <w:pPr>
        <w:pStyle w:val="BodyTextIndent"/>
        <w:ind w:hanging="20" w:end="0"/>
        <w:rPr/>
      </w:pPr>
      <w:r>
        <w:rPr/>
        <w:t>Chairman</w:t>
      </w:r>
    </w:p>
    <w:sectPr>
      <w:type w:val="nextPage"/>
      <w:pgSz w:w="12240" w:h="15840"/>
      <w:pgMar w:left="1440" w:right="1440" w:gutter="0" w:header="0" w:top="1440" w:footer="0" w:bottom="108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2001-05-29T21:43:00Z</dcterms:created>
  <dc:creator>tcallaha</dc:creator>
  <dc:description/>
  <dc:language>en-CA</dc:language>
  <cp:lastModifiedBy>tcallaha</cp:lastModifiedBy>
  <dcterms:modified xsi:type="dcterms:W3CDTF">2001-05-29T22:06:00Z</dcterms:modified>
  <cp:revision>1</cp:revision>
  <dc:subject/>
  <dc:title>MINUTES OF SPECIAL MEETING</dc:title>
</cp:coreProperties>
</file>