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dot"/>
          <w:tab w:val="left" w:pos="5580" w:leader="dot"/>
          <w:tab w:val="left" w:pos="6480" w:leader="none"/>
        </w:tabs>
        <w:jc w:val="center"/>
        <w:rPr>
          <w:sz w:val="22"/>
        </w:rPr>
      </w:pPr>
      <w:r>
        <w:rPr>
          <w:sz w:val="22"/>
        </w:rPr>
        <w:t>ENW MANAGEMENT OFFSITE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dot"/>
          <w:tab w:val="left" w:pos="5580" w:leader="dot"/>
          <w:tab w:val="left" w:pos="6480" w:leader="none"/>
        </w:tabs>
        <w:jc w:val="center"/>
        <w:rPr>
          <w:sz w:val="22"/>
        </w:rPr>
      </w:pPr>
      <w:r>
        <w:rPr>
          <w:sz w:val="22"/>
        </w:rPr>
        <w:t>HOUSTONIAN HOTEL</w:t>
      </w:r>
    </w:p>
    <w:p>
      <w:pPr>
        <w:pStyle w:val="Heading1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dot"/>
          <w:tab w:val="left" w:pos="5580" w:leader="dot"/>
          <w:tab w:val="left" w:pos="6480" w:leader="none"/>
        </w:tabs>
        <w:ind w:hanging="0" w:start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Cottonwood Room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dot"/>
          <w:tab w:val="left" w:pos="5580" w:leader="dot"/>
          <w:tab w:val="left" w:pos="6480" w:leader="none"/>
        </w:tabs>
        <w:jc w:val="center"/>
        <w:rPr>
          <w:sz w:val="22"/>
        </w:rPr>
      </w:pPr>
      <w:r>
        <w:rPr>
          <w:sz w:val="22"/>
        </w:rPr>
        <w:t>Wednesday, May 30, 2001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dot"/>
          <w:tab w:val="left" w:pos="5580" w:leader="dot"/>
          <w:tab w:val="left" w:pos="6480" w:leader="none"/>
        </w:tabs>
        <w:jc w:val="center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dot"/>
          <w:tab w:val="left" w:pos="5580" w:leader="dot"/>
          <w:tab w:val="left" w:pos="6480" w:leader="none"/>
        </w:tabs>
        <w:jc w:val="center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dot"/>
          <w:tab w:val="left" w:pos="5580" w:leader="dot"/>
          <w:tab w:val="left" w:pos="6480" w:leader="none"/>
        </w:tabs>
        <w:jc w:val="center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3312" w:leader="dot"/>
          <w:tab w:val="left" w:pos="3960" w:leader="none"/>
          <w:tab w:val="left" w:pos="5580" w:leader="dot"/>
          <w:tab w:val="left" w:pos="6480" w:leader="none"/>
          <w:tab w:val="right" w:pos="9360" w:leader="dot"/>
        </w:tabs>
        <w:spacing w:before="0" w:after="240"/>
        <w:rPr>
          <w:sz w:val="22"/>
        </w:rPr>
      </w:pPr>
      <w:r>
        <w:rPr>
          <w:sz w:val="22"/>
        </w:rPr>
        <w:t>7:30 a.m.</w:t>
        <w:tab/>
        <w:tab/>
        <w:tab/>
        <w:t>Breakfast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right" w:pos="9360" w:leader="dot"/>
        </w:tabs>
        <w:spacing w:before="0" w:after="240"/>
        <w:rPr>
          <w:sz w:val="22"/>
        </w:rPr>
      </w:pPr>
      <w:r>
        <w:rPr>
          <w:sz w:val="22"/>
        </w:rPr>
        <w:t>8:00 – 8:30 a.m.</w:t>
        <w:tab/>
        <w:tab/>
        <w:t>Opening Remarks</w:t>
        <w:tab/>
        <w:t>Philippe Bibi/Greg Piper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right" w:pos="9360" w:leader="dot"/>
        </w:tabs>
        <w:spacing w:before="0" w:after="240"/>
        <w:rPr>
          <w:sz w:val="22"/>
        </w:rPr>
      </w:pPr>
      <w:r>
        <w:rPr>
          <w:sz w:val="22"/>
        </w:rPr>
        <w:t>8:30 – 9:00 a.m.</w:t>
        <w:tab/>
        <w:tab/>
        <w:t>Human Resources</w:t>
        <w:tab/>
        <w:t>Robert Jones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right" w:pos="9360" w:leader="dot"/>
        </w:tabs>
        <w:spacing w:before="0" w:after="240"/>
        <w:rPr>
          <w:sz w:val="22"/>
        </w:rPr>
      </w:pPr>
      <w:r>
        <w:rPr>
          <w:sz w:val="22"/>
        </w:rPr>
        <w:t>9:00 – 9:45 a.m.</w:t>
        <w:tab/>
        <w:tab/>
        <w:t>DealBench</w:t>
        <w:tab/>
        <w:t>Suresh Raghavan/Jeff Bartlett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right" w:pos="9360" w:leader="dot"/>
        </w:tabs>
        <w:spacing w:before="0" w:after="240"/>
        <w:rPr/>
      </w:pPr>
      <w:r>
        <w:rPr>
          <w:sz w:val="22"/>
        </w:rPr>
        <w:t>9:45 – 10:00 a.m.</w:t>
        <w:tab/>
        <w:tab/>
      </w:r>
      <w:r>
        <w:rPr>
          <w:b/>
          <w:bCs/>
          <w:sz w:val="22"/>
        </w:rPr>
        <w:t>Break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right" w:pos="9360" w:leader="dot"/>
        </w:tabs>
        <w:spacing w:before="0" w:after="240"/>
        <w:rPr>
          <w:sz w:val="22"/>
        </w:rPr>
      </w:pPr>
      <w:r>
        <w:rPr>
          <w:sz w:val="22"/>
        </w:rPr>
        <w:t>10:00 – 11:30 a.m.</w:t>
        <w:tab/>
        <w:tab/>
        <w:t>EnronOnline</w:t>
        <w:tab/>
        <w:t>Rex Shelby, Jay Webb, Andy Zipper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right" w:pos="9360" w:leader="dot"/>
        </w:tabs>
        <w:spacing w:before="0" w:after="240"/>
        <w:rPr>
          <w:sz w:val="22"/>
        </w:rPr>
      </w:pPr>
      <w:r>
        <w:rPr>
          <w:sz w:val="22"/>
        </w:rPr>
        <w:t>11:30 a.m. – Noon</w:t>
        <w:tab/>
        <w:tab/>
        <w:t>Morning Wrap Up</w:t>
        <w:tab/>
        <w:t xml:space="preserve">Greg Piper </w:t>
      </w:r>
    </w:p>
    <w:p>
      <w:pPr>
        <w:pStyle w:val="Heading2"/>
        <w:tabs>
          <w:tab w:val="clear" w:pos="2880"/>
          <w:tab w:val="clear" w:pos="3600"/>
          <w:tab w:val="clear" w:pos="4320"/>
          <w:tab w:val="clear" w:pos="5580"/>
          <w:tab w:val="clear" w:pos="6480"/>
          <w:tab w:val="left" w:pos="720" w:leader="none"/>
          <w:tab w:val="left" w:pos="1440" w:leader="none"/>
          <w:tab w:val="left" w:pos="2160" w:leader="none"/>
          <w:tab w:val="left" w:pos="2520" w:leader="none"/>
          <w:tab w:val="right" w:pos="9360" w:leader="dot"/>
        </w:tabs>
        <w:spacing w:before="0" w:after="240"/>
        <w:ind w:hanging="0" w:start="0"/>
        <w:rPr>
          <w:i w:val="false"/>
          <w:i w:val="false"/>
          <w:iCs w:val="false"/>
        </w:rPr>
      </w:pPr>
      <w:r>
        <w:rPr>
          <w:i w:val="false"/>
          <w:iCs w:val="false"/>
        </w:rPr>
        <w:t>Noon – 1:15 p.m.</w:t>
        <w:tab/>
        <w:tab/>
      </w:r>
      <w:r>
        <w:rPr>
          <w:b/>
          <w:bCs/>
          <w:i w:val="false"/>
          <w:iCs w:val="false"/>
        </w:rPr>
        <w:t>Lunch in Aspen Dining Room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right" w:pos="9360" w:leader="dot"/>
        </w:tabs>
        <w:spacing w:before="0" w:after="240"/>
        <w:rPr>
          <w:sz w:val="22"/>
        </w:rPr>
      </w:pPr>
      <w:r>
        <w:rPr>
          <w:sz w:val="22"/>
        </w:rPr>
        <w:t>1:15 – 2:30 p.m.</w:t>
        <w:tab/>
        <w:tab/>
        <w:t>Mid/Back Office</w:t>
        <w:tab/>
        <w:t>Sally Beck, Tom Gros, Beth Perlman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right" w:pos="9360" w:leader="dot"/>
        </w:tabs>
        <w:spacing w:before="0" w:after="240"/>
        <w:rPr>
          <w:sz w:val="22"/>
        </w:rPr>
      </w:pPr>
      <w:r>
        <w:rPr>
          <w:sz w:val="22"/>
        </w:rPr>
        <w:t>2:30 – 3:15 p.m.</w:t>
        <w:tab/>
        <w:tab/>
        <w:t>Infrastructure</w:t>
        <w:tab/>
        <w:t>Jenny Rub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right" w:pos="9360" w:leader="dot"/>
        </w:tabs>
        <w:spacing w:before="0" w:after="240"/>
        <w:rPr/>
      </w:pPr>
      <w:r>
        <w:rPr>
          <w:sz w:val="22"/>
        </w:rPr>
        <w:t>3:15 – 3:30 p.m.</w:t>
        <w:tab/>
        <w:tab/>
      </w:r>
      <w:r>
        <w:rPr>
          <w:b/>
          <w:bCs/>
          <w:sz w:val="22"/>
        </w:rPr>
        <w:t>Break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right" w:pos="9360" w:leader="dot"/>
        </w:tabs>
        <w:spacing w:before="0" w:after="240"/>
        <w:rPr>
          <w:sz w:val="22"/>
        </w:rPr>
      </w:pPr>
      <w:r>
        <w:rPr>
          <w:sz w:val="22"/>
        </w:rPr>
        <w:t>3:30 – 4:15 p.m.</w:t>
        <w:tab/>
        <w:tab/>
        <w:t>Investments</w:t>
        <w:tab/>
        <w:t>Brandon Wax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right" w:pos="9360" w:leader="dot"/>
        </w:tabs>
        <w:spacing w:before="0" w:after="240"/>
        <w:rPr>
          <w:sz w:val="22"/>
        </w:rPr>
      </w:pPr>
      <w:r>
        <w:rPr>
          <w:sz w:val="22"/>
        </w:rPr>
        <w:t>4:15 – 4:30 p.m.</w:t>
        <w:tab/>
        <w:tab/>
        <w:t>Afternoon Wrap Up</w:t>
        <w:tab/>
        <w:t xml:space="preserve">Greg Piper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dot"/>
          <w:tab w:val="left" w:pos="5580" w:leader="dot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dot"/>
          <w:tab w:val="left" w:pos="5580" w:leader="dot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0" w:leader="none"/>
          <w:tab w:val="left" w:pos="1980" w:leader="none"/>
          <w:tab w:val="left" w:pos="2160" w:leader="none"/>
          <w:tab w:val="left" w:pos="2880" w:leader="none"/>
          <w:tab w:val="left" w:pos="4680" w:leader="none"/>
          <w:tab w:val="left" w:pos="5580" w:leader="none"/>
          <w:tab w:val="left" w:pos="6480" w:leader="none"/>
        </w:tabs>
        <w:rPr>
          <w:sz w:val="22"/>
        </w:rPr>
      </w:pPr>
      <w:r>
        <w:rPr>
          <w:sz w:val="22"/>
        </w:rPr>
        <w:t>Participants:</w:t>
        <w:tab/>
        <w:t>Jeff Bartlett</w:t>
        <w:tab/>
        <w:t>Sally Beck</w:t>
      </w:r>
    </w:p>
    <w:p>
      <w:pPr>
        <w:pStyle w:val="Normal"/>
        <w:tabs>
          <w:tab w:val="left" w:pos="0" w:leader="none"/>
          <w:tab w:val="left" w:pos="720" w:leader="none"/>
          <w:tab w:val="left" w:pos="1980" w:leader="none"/>
          <w:tab w:val="left" w:pos="2160" w:leader="none"/>
          <w:tab w:val="left" w:pos="2880" w:leader="none"/>
          <w:tab w:val="left" w:pos="4680" w:leader="none"/>
          <w:tab w:val="left" w:pos="5580" w:leader="none"/>
          <w:tab w:val="left" w:pos="6480" w:leader="none"/>
        </w:tabs>
        <w:ind w:start="720" w:end="0"/>
        <w:rPr>
          <w:sz w:val="22"/>
        </w:rPr>
      </w:pPr>
      <w:r>
        <w:rPr>
          <w:sz w:val="22"/>
        </w:rPr>
        <w:tab/>
        <w:t>Philippe Bibi</w:t>
        <w:tab/>
        <w:t>Tom Gros</w:t>
      </w:r>
    </w:p>
    <w:p>
      <w:pPr>
        <w:pStyle w:val="Normal"/>
        <w:tabs>
          <w:tab w:val="left" w:pos="0" w:leader="none"/>
          <w:tab w:val="left" w:pos="720" w:leader="none"/>
          <w:tab w:val="left" w:pos="1980" w:leader="none"/>
          <w:tab w:val="left" w:pos="2160" w:leader="none"/>
          <w:tab w:val="left" w:pos="2880" w:leader="none"/>
          <w:tab w:val="left" w:pos="4680" w:leader="none"/>
          <w:tab w:val="left" w:pos="5580" w:leader="none"/>
          <w:tab w:val="left" w:pos="6480" w:leader="none"/>
        </w:tabs>
        <w:ind w:start="720" w:end="0"/>
        <w:rPr>
          <w:sz w:val="22"/>
        </w:rPr>
      </w:pPr>
      <w:r>
        <w:rPr>
          <w:sz w:val="22"/>
        </w:rPr>
        <w:tab/>
        <w:t>Steve Hotte</w:t>
        <w:tab/>
        <w:t>Robert Jones</w:t>
      </w:r>
    </w:p>
    <w:p>
      <w:pPr>
        <w:pStyle w:val="Normal"/>
        <w:tabs>
          <w:tab w:val="left" w:pos="0" w:leader="none"/>
          <w:tab w:val="left" w:pos="720" w:leader="none"/>
          <w:tab w:val="left" w:pos="1980" w:leader="none"/>
          <w:tab w:val="left" w:pos="2160" w:leader="none"/>
          <w:tab w:val="left" w:pos="2880" w:leader="none"/>
          <w:tab w:val="left" w:pos="4680" w:leader="none"/>
          <w:tab w:val="left" w:pos="5580" w:leader="none"/>
          <w:tab w:val="left" w:pos="6480" w:leader="none"/>
        </w:tabs>
        <w:ind w:start="720" w:end="0"/>
        <w:rPr>
          <w:sz w:val="22"/>
        </w:rPr>
      </w:pPr>
      <w:r>
        <w:rPr>
          <w:sz w:val="22"/>
        </w:rPr>
        <w:tab/>
        <w:t>Drew Kanellopolous</w:t>
        <w:tab/>
        <w:t>Mark Palmer</w:t>
      </w:r>
    </w:p>
    <w:p>
      <w:pPr>
        <w:pStyle w:val="Normal"/>
        <w:tabs>
          <w:tab w:val="left" w:pos="0" w:leader="none"/>
          <w:tab w:val="left" w:pos="720" w:leader="none"/>
          <w:tab w:val="left" w:pos="1980" w:leader="none"/>
          <w:tab w:val="left" w:pos="2160" w:leader="none"/>
          <w:tab w:val="left" w:pos="2880" w:leader="none"/>
          <w:tab w:val="left" w:pos="4680" w:leader="none"/>
          <w:tab w:val="left" w:pos="5580" w:leader="none"/>
          <w:tab w:val="left" w:pos="6480" w:leader="none"/>
        </w:tabs>
        <w:ind w:start="720" w:end="0"/>
        <w:rPr>
          <w:sz w:val="22"/>
        </w:rPr>
      </w:pPr>
      <w:r>
        <w:rPr>
          <w:sz w:val="22"/>
        </w:rPr>
        <w:tab/>
        <w:t>Beth Perlman</w:t>
        <w:tab/>
        <w:t>Greg Piper</w:t>
      </w:r>
    </w:p>
    <w:p>
      <w:pPr>
        <w:pStyle w:val="Normal"/>
        <w:tabs>
          <w:tab w:val="left" w:pos="0" w:leader="none"/>
          <w:tab w:val="left" w:pos="720" w:leader="none"/>
          <w:tab w:val="left" w:pos="1980" w:leader="none"/>
          <w:tab w:val="left" w:pos="2160" w:leader="none"/>
          <w:tab w:val="left" w:pos="2880" w:leader="none"/>
          <w:tab w:val="left" w:pos="4680" w:leader="none"/>
          <w:tab w:val="left" w:pos="5580" w:leader="none"/>
          <w:tab w:val="left" w:pos="6480" w:leader="none"/>
        </w:tabs>
        <w:ind w:start="720" w:end="0"/>
        <w:rPr>
          <w:sz w:val="22"/>
        </w:rPr>
      </w:pPr>
      <w:r>
        <w:rPr>
          <w:sz w:val="22"/>
        </w:rPr>
        <w:tab/>
        <w:t>Suresh Raghavan</w:t>
        <w:tab/>
        <w:t>Kerry Roper</w:t>
      </w:r>
    </w:p>
    <w:p>
      <w:pPr>
        <w:pStyle w:val="Normal"/>
        <w:tabs>
          <w:tab w:val="left" w:pos="0" w:leader="none"/>
          <w:tab w:val="left" w:pos="720" w:leader="none"/>
          <w:tab w:val="left" w:pos="1980" w:leader="none"/>
          <w:tab w:val="left" w:pos="2160" w:leader="none"/>
          <w:tab w:val="left" w:pos="2880" w:leader="none"/>
          <w:tab w:val="left" w:pos="4680" w:leader="none"/>
          <w:tab w:val="left" w:pos="5580" w:leader="none"/>
          <w:tab w:val="left" w:pos="6480" w:leader="none"/>
        </w:tabs>
        <w:ind w:start="720" w:end="0"/>
        <w:rPr>
          <w:sz w:val="22"/>
        </w:rPr>
      </w:pPr>
      <w:r>
        <w:rPr>
          <w:sz w:val="22"/>
        </w:rPr>
        <w:tab/>
        <w:t>Jenny Rub</w:t>
        <w:tab/>
        <w:t>Rex Shelby</w:t>
      </w:r>
    </w:p>
    <w:p>
      <w:pPr>
        <w:pStyle w:val="Normal"/>
        <w:tabs>
          <w:tab w:val="left" w:pos="0" w:leader="none"/>
          <w:tab w:val="left" w:pos="720" w:leader="none"/>
          <w:tab w:val="left" w:pos="1980" w:leader="none"/>
          <w:tab w:val="left" w:pos="2160" w:leader="none"/>
          <w:tab w:val="left" w:pos="2880" w:leader="none"/>
          <w:tab w:val="left" w:pos="4680" w:leader="none"/>
          <w:tab w:val="left" w:pos="5580" w:leader="none"/>
          <w:tab w:val="left" w:pos="6480" w:leader="none"/>
        </w:tabs>
        <w:ind w:start="720" w:end="0"/>
        <w:rPr>
          <w:sz w:val="22"/>
        </w:rPr>
      </w:pPr>
      <w:r>
        <w:rPr>
          <w:sz w:val="22"/>
        </w:rPr>
        <w:tab/>
        <w:t>Mark Taylor</w:t>
        <w:tab/>
        <w:t>Brandon Wax</w:t>
      </w:r>
    </w:p>
    <w:p>
      <w:pPr>
        <w:pStyle w:val="Normal"/>
        <w:tabs>
          <w:tab w:val="left" w:pos="0" w:leader="none"/>
          <w:tab w:val="left" w:pos="720" w:leader="none"/>
          <w:tab w:val="left" w:pos="1980" w:leader="none"/>
          <w:tab w:val="left" w:pos="2160" w:leader="none"/>
          <w:tab w:val="left" w:pos="2880" w:leader="none"/>
          <w:tab w:val="left" w:pos="4680" w:leader="none"/>
          <w:tab w:val="left" w:pos="5580" w:leader="none"/>
          <w:tab w:val="left" w:pos="6480" w:leader="none"/>
        </w:tabs>
        <w:ind w:start="720" w:end="0"/>
        <w:rPr>
          <w:sz w:val="22"/>
        </w:rPr>
      </w:pPr>
      <w:r>
        <w:rPr>
          <w:sz w:val="22"/>
        </w:rPr>
        <w:tab/>
        <w:t>Jay Webb</w:t>
        <w:tab/>
        <w:t>Andy Zipper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dot"/>
          <w:tab w:val="left" w:pos="5580" w:leader="dot"/>
          <w:tab w:val="left" w:pos="6480" w:leader="none"/>
        </w:tabs>
        <w:ind w:firstLine="720" w:start="720" w:end="0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440" w:right="1440" w:gutter="0" w:header="0" w:top="126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mic Sans MS" w:hAnsi="Comic Sans MS" w:eastAsia="Times New Roman" w:cs="Comic Sans MS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580" w:leader="dot"/>
        <w:tab w:val="left" w:pos="6480" w:leader="none"/>
      </w:tabs>
      <w:outlineLvl w:val="1"/>
    </w:pPr>
    <w:rPr>
      <w:i/>
      <w:i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2001-05-24T20:27:00Z</dcterms:created>
  <dc:creator>pmccurl</dc:creator>
  <dc:description/>
  <dc:language>en-CA</dc:language>
  <cp:lastModifiedBy>Tina Spiller</cp:lastModifiedBy>
  <cp:lastPrinted>2001-05-25T09:56:00Z</cp:lastPrinted>
  <dcterms:modified xsi:type="dcterms:W3CDTF">2001-05-25T12:31:00Z</dcterms:modified>
  <cp:revision>9</cp:revision>
  <dc:subject/>
  <dc:title>ENW MANAGEMENT OFFSITE</dc:title>
</cp:coreProperties>
</file>