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jc w:val="center"/>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right" w:pos="10800" w:leader="none"/>
        </w:tabs>
        <w:rPr/>
      </w:pPr>
      <w:r>
        <w:rPr/>
        <w:t xml:space="preserve">This Base Contract is entered into as of the following date: </w:t>
      </w:r>
      <w:r>
        <w:rPr>
          <w:b/>
          <w:bCs/>
          <w:u w:val="single"/>
        </w:rPr>
        <w:t>October 13, 2000</w:t>
      </w:r>
      <w:r>
        <w:rPr>
          <w:u w:val="single"/>
        </w:rPr>
        <w:tab/>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b/>
          <w:u w:val="single"/>
        </w:rPr>
        <w:t>ENRON NORTH AMERICA CORP.</w:t>
      </w:r>
      <w:r>
        <w:rPr>
          <w:u w:val="single"/>
        </w:rPr>
        <w:tab/>
      </w:r>
      <w:r>
        <w:rPr/>
        <w:tab/>
        <w:t>and</w:t>
        <w:tab/>
      </w:r>
      <w:r>
        <w:rPr>
          <w:b/>
          <w:bCs/>
          <w:u w:val="single"/>
        </w:rPr>
        <w:t>LOST CREEK GATHERING COMPANY, L.L.C.</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c/o Crestone Wind River, L.L.C.</w:t>
        <w:tab/>
        <w:t xml:space="preserve"> </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ab/>
        <w:tab/>
      </w:r>
      <w:r>
        <w:rPr/>
        <w:tab/>
      </w:r>
      <w:r>
        <w:rPr>
          <w:u w:val="single"/>
        </w:rPr>
        <w:t>1200 17</w:t>
      </w:r>
      <w:r>
        <w:rPr>
          <w:u w:val="single"/>
          <w:vertAlign w:val="superscript"/>
        </w:rPr>
        <w:t>th</w:t>
      </w:r>
      <w:r>
        <w:rPr>
          <w:u w:val="single"/>
        </w:rPr>
        <w:t xml:space="preserve"> Street, Suite. 2750,</w:t>
        <w:tab/>
        <w:t xml:space="preserve"> Denver, CO  80202</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Scott Sitter</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tab/>
      </w:r>
      <w:r>
        <w:rPr/>
        <w:tab/>
        <w:t xml:space="preserve">Fax: </w:t>
      </w:r>
      <w:r>
        <w:rPr>
          <w:u w:val="single"/>
        </w:rPr>
        <w:t>(303) 534-2205</w:t>
        <w:tab/>
        <w:t xml:space="preserve">             </w:t>
      </w:r>
      <w:r>
        <w:rPr/>
        <w:t xml:space="preserve">  Phone: </w:t>
      </w:r>
      <w:r>
        <w:rPr>
          <w:u w:val="single"/>
        </w:rPr>
        <w:t>(303) 575-6460</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Federal Tax ID Number: </w:t>
      </w:r>
      <w:r>
        <w:rPr>
          <w:u w:val="single"/>
        </w:rPr>
        <w:t>76-0318139</w:t>
        <w:tab/>
      </w:r>
      <w:r>
        <w:rPr/>
        <w:tab/>
        <w:t xml:space="preserve">Federal Tax ID Number: </w:t>
      </w:r>
      <w:r>
        <w:rPr>
          <w:u w:val="single"/>
        </w:rPr>
        <w:t>72-0244700</w:t>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c/o Crestone Wind River, L.L.C.</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1200 17</w:t>
      </w:r>
      <w:r>
        <w:rPr>
          <w:u w:val="single"/>
          <w:vertAlign w:val="superscript"/>
        </w:rPr>
        <w:t>th</w:t>
      </w:r>
      <w:r>
        <w:rPr>
          <w:u w:val="single"/>
        </w:rPr>
        <w:t xml:space="preserve"> Street, Suite 2750, Denver, CO  80202</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Scott Sitter</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 xml:space="preserve">(713) 646-8420   </w:t>
      </w:r>
      <w:r>
        <w:rPr/>
        <w:tab/>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 xml:space="preserve">Account #3750494099 Nations Bank  </w:t>
        <w:tab/>
        <w:t xml:space="preserve"> </w:t>
      </w:r>
      <w:r>
        <w:rPr/>
        <w:tab/>
      </w:r>
      <w:r>
        <w:rPr>
          <w:u w:val="single"/>
        </w:rPr>
        <w:t>Account #050795392, Barclays Bank PLC, New York, NY</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ABA Routing No. 111000012</w:t>
        <w:tab/>
        <w:tab/>
      </w:r>
      <w:r>
        <w:rPr/>
        <w:tab/>
      </w:r>
      <w:r>
        <w:rPr>
          <w:u w:val="single"/>
        </w:rPr>
        <w:t>ABA 026002574, ATTN:  Kevin Bennett</w:t>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bCs/>
                <w:sz w:val="18"/>
                <w:u w:val="single"/>
              </w:rPr>
              <w:t>Enron  North America Corp.</w:t>
            </w:r>
            <w:r>
              <w:rPr>
                <w:b/>
                <w:sz w:val="18"/>
              </w:rPr>
              <w:t xml:space="preserve">_ </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LOST CREEK GATHERING COMPANY, L.L.C.</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Normal"/>
        <w:ind w:hanging="360" w:start="360" w:end="0"/>
        <w:jc w:val="both"/>
        <w:rPr/>
      </w:pPr>
      <w:r>
        <w:rPr/>
        <w:t>Section 11.2 is deleted in its entirety and the following new Section 11.2 is inserted in its place:</w:t>
      </w:r>
    </w:p>
    <w:p>
      <w:pPr>
        <w:pStyle w:val="Normal"/>
        <w:ind w:start="360" w:end="0"/>
        <w:jc w:val="both"/>
        <w:rPr>
          <w:sz w:val="22"/>
        </w:rPr>
      </w:pPr>
      <w:r>
        <w:rPr>
          <w:sz w:val="22"/>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2"/>
        </w:rPr>
      </w:pPr>
      <w:r>
        <w:rPr>
          <w:rFonts w:cs="Times New Roman"/>
          <w:sz w:val="22"/>
        </w:rPr>
      </w:r>
    </w:p>
    <w:p>
      <w:pPr>
        <w:pStyle w:val="Normal"/>
        <w:ind w:start="360" w:end="0"/>
        <w:jc w:val="both"/>
        <w:rPr>
          <w:sz w:val="22"/>
        </w:rPr>
      </w:pPr>
      <w:r>
        <w:rPr>
          <w:sz w:val="22"/>
        </w:rPr>
      </w:r>
    </w:p>
    <w:p>
      <w:pPr>
        <w:pStyle w:val="Normal"/>
        <w:ind w:hanging="360" w:start="360" w:end="0"/>
        <w:jc w:val="both"/>
        <w:rPr/>
      </w:pPr>
      <w:r>
        <w:rPr/>
        <w:t>Section 13 is modified by inserting the following new Section 13.9:</w:t>
      </w:r>
    </w:p>
    <w:p>
      <w:pPr>
        <w:pStyle w:val="Normal"/>
        <w:ind w:start="360" w:end="0"/>
        <w:jc w:val="both"/>
        <w:rPr>
          <w:sz w:val="22"/>
        </w:rPr>
      </w:pPr>
      <w:r>
        <w:rPr>
          <w:sz w:val="22"/>
        </w:rPr>
      </w:r>
    </w:p>
    <w:p>
      <w:pPr>
        <w:pStyle w:val="Normal"/>
        <w:ind w:start="360" w:end="0"/>
        <w:jc w:val="both"/>
        <w:rPr/>
      </w:pPr>
      <w:r>
        <w:rPr/>
        <w:t>“</w:t>
      </w:r>
      <w:r>
        <w:rPr/>
        <w:t>Section 13.9 Any dispute relating to this Agreement shall be resolved by binding, self-administered arbitration pursuant to the Commercial Arbitration Rules of the American Arbitration Association ("</w:t>
      </w:r>
      <w:r>
        <w:rPr>
          <w:u w:val="single"/>
        </w:rPr>
        <w:t>AAA</w:t>
      </w:r>
      <w:r>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pPr>
      <w:r>
        <w:rPr/>
      </w:r>
    </w:p>
    <w:p>
      <w:pPr>
        <w:pStyle w:val="Normal"/>
        <w:rPr/>
      </w:pPr>
      <w:r>
        <w:rPr/>
      </w:r>
    </w:p>
    <w:p>
      <w:pPr>
        <w:pStyle w:val="Normal"/>
        <w:rPr/>
      </w:pPr>
      <w:r>
        <w:rPr/>
      </w:r>
    </w:p>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eastAsia="en-CA"/>
      </w:rPr>
    </w:pPr>
    <w:r>
      <w:rPr>
        <w:rFonts w:cs="CG Times;Times New Roman" w:ascii="CG Times;Times New Roman" w:hAnsi="CG Times;Times New Roman"/>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1996–2000 Gas Industry Standards Board, Inc.</w:t>
    </w:r>
    <w:r>
      <w:rPr>
        <w:rFonts w:cs="CG Times;Times New Roman" w:ascii="CG Times;Times New Roman" w:hAnsi="CG Times;Times New Roman"/>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056872359"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401362235"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outlineLvl w:val="1"/>
    </w:pPr>
    <w:rPr>
      <w:b/>
      <w:sz w:val="28"/>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2000-10-16T14:07:00Z</dcterms:created>
  <dc:creator>EPNG</dc:creator>
  <dc:description/>
  <dc:language>en-CA</dc:language>
  <cp:lastModifiedBy>kellis</cp:lastModifiedBy>
  <cp:lastPrinted>2000-11-06T14:53:00Z</cp:lastPrinted>
  <dcterms:modified xsi:type="dcterms:W3CDTF">2000-11-06T18:27:00Z</dcterms:modified>
  <cp:revision>8</cp:revision>
  <dc:subject/>
  <dc:title>BASE CONTRACT FOR SHORT-TERM</dc:title>
</cp:coreProperties>
</file>