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ind w:hanging="0" w:start="0"/>
        <w:rPr/>
      </w:pPr>
      <w:r>
        <w:rPr/>
        <w:t>Lord I’m available to you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Heading3"/>
        <w:ind w:hanging="0" w:start="0"/>
        <w:rPr/>
      </w:pPr>
      <w:r>
        <w:rPr/>
        <w:t>Verse 1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Gave me my hand</w:t>
      </w:r>
    </w:p>
    <w:p>
      <w:pPr>
        <w:pStyle w:val="Normal"/>
        <w:rPr>
          <w:sz w:val="24"/>
        </w:rPr>
      </w:pPr>
      <w:r>
        <w:rPr>
          <w:sz w:val="24"/>
        </w:rPr>
        <w:t>To reach out to man</w:t>
      </w:r>
    </w:p>
    <w:p>
      <w:pPr>
        <w:pStyle w:val="Normal"/>
        <w:rPr>
          <w:sz w:val="24"/>
        </w:rPr>
      </w:pPr>
      <w:r>
        <w:rPr>
          <w:sz w:val="24"/>
        </w:rPr>
        <w:t>To show him your love</w:t>
      </w:r>
    </w:p>
    <w:p>
      <w:pPr>
        <w:pStyle w:val="Normal"/>
        <w:rPr>
          <w:sz w:val="24"/>
        </w:rPr>
      </w:pPr>
      <w:r>
        <w:rPr>
          <w:sz w:val="24"/>
        </w:rPr>
        <w:t>And your perfect plan</w:t>
      </w:r>
    </w:p>
    <w:p>
      <w:pPr>
        <w:pStyle w:val="Normal"/>
        <w:rPr>
          <w:sz w:val="24"/>
        </w:rPr>
      </w:pPr>
      <w:r>
        <w:rPr>
          <w:sz w:val="24"/>
        </w:rPr>
        <w:t>You gave me my ears</w:t>
      </w:r>
    </w:p>
    <w:p>
      <w:pPr>
        <w:pStyle w:val="Normal"/>
        <w:rPr>
          <w:sz w:val="24"/>
        </w:rPr>
      </w:pPr>
      <w:r>
        <w:rPr>
          <w:sz w:val="24"/>
        </w:rPr>
        <w:t>I can hear your voice so clear</w:t>
      </w:r>
    </w:p>
    <w:p>
      <w:pPr>
        <w:pStyle w:val="Normal"/>
        <w:rPr>
          <w:sz w:val="24"/>
        </w:rPr>
      </w:pPr>
      <w:r>
        <w:rPr>
          <w:sz w:val="24"/>
        </w:rPr>
        <w:t>I can hear the cries of sinners</w:t>
      </w:r>
    </w:p>
    <w:p>
      <w:pPr>
        <w:pStyle w:val="Heading1"/>
        <w:ind w:hanging="0" w:start="0"/>
        <w:rPr>
          <w:b w:val="false"/>
          <w:sz w:val="24"/>
        </w:rPr>
      </w:pPr>
      <w:r>
        <w:rPr>
          <w:b w:val="false"/>
          <w:sz w:val="24"/>
        </w:rPr>
        <w:t xml:space="preserve">But can I wipe away their tears  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3"/>
        <w:ind w:hanging="0" w:start="0"/>
        <w:rPr/>
      </w:pPr>
      <w:r>
        <w:rPr/>
        <w:t>Verse 2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You gave me my voice</w:t>
      </w:r>
    </w:p>
    <w:p>
      <w:pPr>
        <w:pStyle w:val="Normal"/>
        <w:rPr>
          <w:sz w:val="24"/>
        </w:rPr>
      </w:pPr>
      <w:r>
        <w:rPr>
          <w:sz w:val="24"/>
        </w:rPr>
        <w:t>To speak your word</w:t>
      </w:r>
    </w:p>
    <w:p>
      <w:pPr>
        <w:pStyle w:val="Normal"/>
        <w:rPr>
          <w:sz w:val="24"/>
        </w:rPr>
      </w:pPr>
      <w:r>
        <w:rPr>
          <w:sz w:val="24"/>
        </w:rPr>
        <w:t>To sing of your praises</w:t>
      </w:r>
    </w:p>
    <w:p>
      <w:pPr>
        <w:pStyle w:val="Normal"/>
        <w:rPr>
          <w:sz w:val="24"/>
        </w:rPr>
      </w:pPr>
      <w:r>
        <w:rPr>
          <w:sz w:val="24"/>
        </w:rPr>
        <w:t>To those who’ve never heard</w:t>
      </w:r>
    </w:p>
    <w:p>
      <w:pPr>
        <w:pStyle w:val="Normal"/>
        <w:rPr>
          <w:sz w:val="24"/>
        </w:rPr>
      </w:pPr>
      <w:r>
        <w:rPr>
          <w:sz w:val="24"/>
        </w:rPr>
        <w:t>So with my eyes I see your needs</w:t>
      </w:r>
    </w:p>
    <w:p>
      <w:pPr>
        <w:pStyle w:val="Normal"/>
        <w:rPr>
          <w:sz w:val="24"/>
        </w:rPr>
      </w:pPr>
      <w:r>
        <w:rPr>
          <w:sz w:val="24"/>
        </w:rPr>
        <w:t>For more availability</w:t>
      </w:r>
    </w:p>
    <w:p>
      <w:pPr>
        <w:pStyle w:val="Normal"/>
        <w:rPr>
          <w:sz w:val="24"/>
        </w:rPr>
      </w:pPr>
      <w:r>
        <w:rPr>
          <w:sz w:val="24"/>
        </w:rPr>
        <w:t>I see hearts that have been broken</w:t>
      </w:r>
    </w:p>
    <w:p>
      <w:pPr>
        <w:pStyle w:val="Normal"/>
        <w:rPr>
          <w:sz w:val="24"/>
        </w:rPr>
      </w:pPr>
      <w:r>
        <w:rPr>
          <w:sz w:val="24"/>
        </w:rPr>
        <w:t>So many people to be free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>
          <w:sz w:val="24"/>
        </w:rPr>
      </w:pPr>
      <w:r>
        <w:rPr>
          <w:sz w:val="24"/>
        </w:rPr>
        <w:t>Chorus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Lord I’m available to you</w:t>
      </w:r>
    </w:p>
    <w:p>
      <w:pPr>
        <w:pStyle w:val="Normal"/>
        <w:rPr>
          <w:sz w:val="24"/>
        </w:rPr>
      </w:pPr>
      <w:r>
        <w:rPr>
          <w:sz w:val="24"/>
        </w:rPr>
        <w:t>My will I give to you</w:t>
      </w:r>
    </w:p>
    <w:p>
      <w:pPr>
        <w:pStyle w:val="Normal"/>
        <w:rPr>
          <w:sz w:val="24"/>
        </w:rPr>
      </w:pPr>
      <w:r>
        <w:rPr>
          <w:sz w:val="24"/>
        </w:rPr>
        <w:t>I’ll do what you say do</w:t>
      </w:r>
    </w:p>
    <w:p>
      <w:pPr>
        <w:pStyle w:val="Normal"/>
        <w:rPr>
          <w:sz w:val="24"/>
        </w:rPr>
      </w:pPr>
      <w:r>
        <w:rPr>
          <w:sz w:val="24"/>
        </w:rPr>
        <w:t>Use me, Lord</w:t>
      </w:r>
    </w:p>
    <w:p>
      <w:pPr>
        <w:pStyle w:val="Normal"/>
        <w:rPr>
          <w:sz w:val="24"/>
        </w:rPr>
      </w:pPr>
      <w:r>
        <w:rPr>
          <w:sz w:val="24"/>
        </w:rPr>
        <w:t>To show someone the way</w:t>
      </w:r>
    </w:p>
    <w:p>
      <w:pPr>
        <w:pStyle w:val="Normal"/>
        <w:rPr>
          <w:sz w:val="24"/>
        </w:rPr>
      </w:pPr>
      <w:r>
        <w:rPr>
          <w:sz w:val="24"/>
        </w:rPr>
        <w:t>And enable me to say</w:t>
      </w:r>
    </w:p>
    <w:p>
      <w:pPr>
        <w:pStyle w:val="Normal"/>
        <w:rPr>
          <w:sz w:val="24"/>
        </w:rPr>
      </w:pPr>
      <w:r>
        <w:rPr>
          <w:sz w:val="24"/>
        </w:rPr>
        <w:t>My storage is empty</w:t>
      </w:r>
    </w:p>
    <w:p>
      <w:pPr>
        <w:pStyle w:val="Normal"/>
        <w:rPr>
          <w:sz w:val="24"/>
        </w:rPr>
      </w:pPr>
      <w:r>
        <w:rPr>
          <w:sz w:val="24"/>
        </w:rPr>
        <w:t>And I am available to you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>
          <w:sz w:val="24"/>
        </w:rPr>
      </w:pPr>
      <w:r>
        <w:rPr>
          <w:sz w:val="24"/>
        </w:rPr>
        <w:t>Verse 3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Now I’m giving back to you</w:t>
      </w:r>
    </w:p>
    <w:p>
      <w:pPr>
        <w:pStyle w:val="Normal"/>
        <w:rPr>
          <w:sz w:val="24"/>
        </w:rPr>
      </w:pPr>
      <w:r>
        <w:rPr>
          <w:sz w:val="24"/>
        </w:rPr>
        <w:t>All the tools you gave to me</w:t>
      </w:r>
    </w:p>
    <w:p>
      <w:pPr>
        <w:pStyle w:val="Normal"/>
        <w:rPr>
          <w:sz w:val="24"/>
        </w:rPr>
      </w:pPr>
      <w:r>
        <w:rPr>
          <w:sz w:val="24"/>
        </w:rPr>
        <w:t>My hand, my ears, my voice, my eyes,</w:t>
      </w:r>
    </w:p>
    <w:p>
      <w:pPr>
        <w:pStyle w:val="Normal"/>
        <w:rPr>
          <w:sz w:val="24"/>
        </w:rPr>
      </w:pPr>
      <w:r>
        <w:rPr>
          <w:sz w:val="24"/>
        </w:rPr>
        <w:t>So you can use them as you please</w:t>
      </w:r>
    </w:p>
    <w:p>
      <w:pPr>
        <w:pStyle w:val="Normal"/>
        <w:rPr>
          <w:sz w:val="24"/>
        </w:rPr>
      </w:pPr>
      <w:r>
        <w:rPr>
          <w:sz w:val="24"/>
        </w:rPr>
        <w:t>Now I empty out my cup</w:t>
      </w:r>
    </w:p>
    <w:p>
      <w:pPr>
        <w:pStyle w:val="Normal"/>
        <w:rPr>
          <w:sz w:val="24"/>
        </w:rPr>
      </w:pPr>
      <w:r>
        <w:rPr>
          <w:sz w:val="24"/>
        </w:rPr>
        <w:t>So that you can fill it up</w:t>
      </w:r>
    </w:p>
    <w:p>
      <w:pPr>
        <w:pStyle w:val="Normal"/>
        <w:rPr>
          <w:sz w:val="24"/>
        </w:rPr>
      </w:pPr>
      <w:r>
        <w:rPr>
          <w:sz w:val="24"/>
        </w:rPr>
        <w:t>Now I’m free, I just want to be</w:t>
      </w:r>
    </w:p>
    <w:p>
      <w:pPr>
        <w:pStyle w:val="Normal"/>
        <w:rPr>
          <w:sz w:val="24"/>
        </w:rPr>
      </w:pPr>
      <w:r>
        <w:rPr>
          <w:sz w:val="24"/>
        </w:rPr>
        <w:t>More available to you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>
          <w:sz w:val="24"/>
        </w:rPr>
      </w:pPr>
      <w:r>
        <w:rPr>
          <w:sz w:val="24"/>
        </w:rPr>
        <w:t>Chorus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Use me, Lord</w:t>
      </w:r>
    </w:p>
    <w:p>
      <w:pPr>
        <w:pStyle w:val="Normal"/>
        <w:rPr>
          <w:sz w:val="24"/>
        </w:rPr>
      </w:pPr>
      <w:r>
        <w:rPr>
          <w:sz w:val="24"/>
        </w:rPr>
        <w:t>To show someone the way</w:t>
      </w:r>
    </w:p>
    <w:p>
      <w:pPr>
        <w:pStyle w:val="Normal"/>
        <w:rPr>
          <w:sz w:val="24"/>
        </w:rPr>
      </w:pPr>
      <w:r>
        <w:rPr>
          <w:sz w:val="24"/>
        </w:rPr>
        <w:t>And enable me to say</w:t>
      </w:r>
    </w:p>
    <w:p>
      <w:pPr>
        <w:pStyle w:val="Normal"/>
        <w:rPr>
          <w:sz w:val="24"/>
        </w:rPr>
      </w:pPr>
      <w:r>
        <w:rPr>
          <w:sz w:val="24"/>
        </w:rPr>
        <w:t>My storage is empty</w:t>
      </w:r>
    </w:p>
    <w:p>
      <w:pPr>
        <w:pStyle w:val="Normal"/>
        <w:rPr>
          <w:sz w:val="24"/>
        </w:rPr>
      </w:pPr>
      <w:r>
        <w:rPr>
          <w:sz w:val="24"/>
        </w:rPr>
        <w:t>And I am available to you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4"/>
        <w:ind w:hanging="0" w:start="0"/>
        <w:rPr/>
      </w:pPr>
      <w:r>
        <w:rPr/>
        <w:t>My storage is empty</w:t>
      </w:r>
    </w:p>
    <w:p>
      <w:pPr>
        <w:pStyle w:val="Normal"/>
        <w:rPr>
          <w:sz w:val="24"/>
        </w:rPr>
      </w:pPr>
      <w:r>
        <w:rPr>
          <w:sz w:val="24"/>
        </w:rPr>
        <w:t>And I am available to you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My storage is empty</w:t>
      </w:r>
    </w:p>
    <w:p>
      <w:pPr>
        <w:pStyle w:val="Normal"/>
        <w:rPr>
          <w:sz w:val="24"/>
        </w:rPr>
      </w:pPr>
      <w:r>
        <w:rPr>
          <w:sz w:val="24"/>
        </w:rPr>
        <w:t xml:space="preserve">And I am available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To You</w:t>
      </w:r>
    </w:p>
    <w:sectPr>
      <w:type w:val="nextPage"/>
      <w:pgSz w:w="12240" w:h="15840"/>
      <w:pgMar w:left="1800" w:right="1800" w:gutter="0" w:header="0" w:top="45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1999-10-01T15:43:00Z</dcterms:created>
  <dc:creator>Curtis Swaringam</dc:creator>
  <dc:description/>
  <dc:language>en-CA</dc:language>
  <cp:lastModifiedBy>Curtis Swaringam</cp:lastModifiedBy>
  <cp:lastPrinted>1999-05-07T16:52:00Z</cp:lastPrinted>
  <dcterms:modified xsi:type="dcterms:W3CDTF">1999-10-01T15:43:00Z</dcterms:modified>
  <cp:revision>2</cp:revision>
  <dc:subject/>
  <dc:title>Lord I’m available to you</dc:title>
</cp:coreProperties>
</file>