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36094</w:t>
      </w:r>
    </w:p>
    <w:p>
      <w:pPr>
        <w:pStyle w:val="Normal"/>
        <w:rPr/>
      </w:pPr>
      <w:r>
        <w:rPr/>
      </w:r>
    </w:p>
    <w:p>
      <w:pPr>
        <w:pStyle w:val="Normal"/>
        <w:rPr/>
      </w:pPr>
      <w:r>
        <w:rPr/>
        <w:t>US Gas Basis     ColGulf LA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Columbia Gulf Transmission Corp., Louisiana.</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36100</w:t>
      </w:r>
    </w:p>
    <w:p>
      <w:pPr>
        <w:pStyle w:val="Normal"/>
        <w:rPr/>
      </w:pPr>
      <w:r>
        <w:rPr/>
        <w:t>US Gas Basis     NGI Chicago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Bidweek Average Price in the row entitled "Chicago Citygate" located in the "Midwest" section of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37083</w:t>
      </w:r>
    </w:p>
    <w:p>
      <w:pPr>
        <w:pStyle w:val="Normal"/>
        <w:rPr/>
      </w:pPr>
      <w:r>
        <w:rPr/>
        <w:t>US Gas Basis     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South Louisiana - Henry Hub Index price in the "Market Center Spot-Gas Prices" section located in the first issue of Inside Ferc's Gas Market Report published during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36113</w:t>
      </w:r>
    </w:p>
    <w:p>
      <w:pPr>
        <w:pStyle w:val="Normal"/>
        <w:rPr/>
      </w:pPr>
      <w:r>
        <w:rPr/>
        <w:t>US Gas Basis     HSC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Houston Ship Channel/Beaumont Texas index (large packages only).</w:t>
      </w:r>
    </w:p>
    <w:p>
      <w:pPr>
        <w:pStyle w:val="Normal"/>
        <w:rPr/>
      </w:pPr>
      <w:r>
        <w:rPr/>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36135</w:t>
      </w:r>
    </w:p>
    <w:p>
      <w:pPr>
        <w:pStyle w:val="Normal"/>
        <w:rPr/>
      </w:pPr>
      <w:r>
        <w:rPr/>
        <w:t>US Gas Basis     NWPL RkyMtn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Northwest Pipeline Corp., Rocky Mountains.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36137</w:t>
      </w:r>
    </w:p>
    <w:p>
      <w:pPr>
        <w:pStyle w:val="Normal"/>
        <w:rPr/>
      </w:pPr>
      <w:r>
        <w:rPr/>
        <w:t>US Gas Basis     PEPL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Panhandle Eastern Pipe Line Co., Texas, Oklahoma (mainline).</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36157</w:t>
      </w:r>
    </w:p>
    <w:p>
      <w:pPr>
        <w:pStyle w:val="Normal"/>
        <w:rPr/>
      </w:pPr>
      <w:r>
        <w:rPr/>
        <w:t>US Gas Basis     EP Permian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El Paso Natural Gas Co., Permian Basin.</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p>
      <w:pPr>
        <w:pStyle w:val="Normal"/>
        <w:rPr/>
      </w:pPr>
      <w:r>
        <w:rPr/>
        <w:t>36159</w:t>
      </w:r>
    </w:p>
    <w:p>
      <w:pPr>
        <w:pStyle w:val="Normal"/>
        <w:rPr/>
      </w:pPr>
      <w:r>
        <w:rPr/>
        <w:t>US Gas Basis     EP SanJuan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El Paso Natural Gas Co., San Juan Basin.</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36213</w:t>
      </w:r>
    </w:p>
    <w:p>
      <w:pPr>
        <w:pStyle w:val="Normal"/>
        <w:rPr/>
      </w:pPr>
      <w:r>
        <w:rPr/>
      </w:r>
    </w:p>
    <w:p>
      <w:pPr>
        <w:pStyle w:val="Normal"/>
        <w:rPr/>
      </w:pPr>
      <w:r>
        <w:rPr/>
        <w:t>US Gas Basis     NGI SoCal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"Bidweek Average" price for the Southern Cal. Border Avg. as listed in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36161</w:t>
      </w:r>
    </w:p>
    <w:p>
      <w:pPr>
        <w:pStyle w:val="Normal"/>
        <w:rPr/>
      </w:pPr>
      <w:r>
        <w:rPr/>
        <w:t>US Gas Basis     TCO Pool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Columbia Gas Transmission Corp., Appalachia (W.Va,Ohio,KY).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36163</w:t>
      </w:r>
    </w:p>
    <w:p>
      <w:pPr>
        <w:pStyle w:val="Normal"/>
        <w:rPr/>
      </w:pPr>
      <w:r>
        <w:rPr/>
        <w:t>US Gas Basis     Tenn-LA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Tennessee Gas Pipeline Co., La. &amp; Offshore (zone 1).</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36165</w:t>
      </w:r>
    </w:p>
    <w:p>
      <w:pPr>
        <w:pStyle w:val="Normal"/>
        <w:rPr/>
      </w:pPr>
      <w:r>
        <w:rPr/>
        <w:t>US Gas Basis     TETCO ELA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Texas Eastern Transmission Corp, East Louisiana zone.</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36167</w:t>
      </w:r>
    </w:p>
    <w:p>
      <w:pPr>
        <w:pStyle w:val="Normal"/>
        <w:rPr/>
      </w:pPr>
      <w:r>
        <w:rPr/>
      </w:r>
    </w:p>
    <w:p>
      <w:pPr>
        <w:pStyle w:val="Normal"/>
        <w:rPr/>
      </w:pPr>
      <w:r>
        <w:rPr/>
        <w:t>US Gas Basis     Transco St.65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Transcontinental Gas Pipe Line Corp. , Zone 3 (pooling points).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36169</w:t>
      </w:r>
    </w:p>
    <w:p>
      <w:pPr>
        <w:pStyle w:val="Normal"/>
        <w:rPr/>
      </w:pPr>
      <w:r>
        <w:rPr/>
        <w:t>US Gas Basis     Transco Z6 NY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"Market Center Spot-Gas Prices" under the heading Northeast , Transco zone 6 (Should the Inside F.E.R.C.'s Gas Market Report change the Transco zone 6 Index into two pricing points, New York and Non-New York, all references to the term "Transco zone 6" shall mean and refer to "Inside F.E.R.C.'s Transco zone 6 New York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t>36171</w:t>
      </w:r>
    </w:p>
    <w:p>
      <w:pPr>
        <w:pStyle w:val="Normal"/>
        <w:rPr/>
      </w:pPr>
      <w:r>
        <w:rPr/>
        <w:t>US Gas Basis     GD/D Chic-HHub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 - Onshore South, Henry Hub section of Gas Daily, or if a calendar day is not a Business Day then the price for such day shall be the Daily Midpoint price published on the next succeeding Business Day, modified by the price submitted by the Counterparty on the Website. The Index for a Determination Period shall be the average of the Daily Midpoint price published on each calendar day during such Determination Period under the heading "Daily Price Survey" in the Citygates, Chicago-LDC, large e-us section of Gas Daily, or if a calendar day is not a Business Day then the price for such day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36173</w:t>
      </w:r>
    </w:p>
    <w:p>
      <w:pPr>
        <w:pStyle w:val="Normal"/>
        <w:rPr/>
      </w:pPr>
      <w:r>
        <w:rPr/>
        <w:t>US Gas Basis     GD/D HSC-HHub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East -Houston - Katy, Houston Ship Channel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p>
      <w:pPr>
        <w:pStyle w:val="Normal"/>
        <w:rPr/>
      </w:pPr>
      <w:r>
        <w:rPr/>
      </w:r>
    </w:p>
    <w:p>
      <w:pPr>
        <w:pStyle w:val="Normal"/>
        <w:rPr/>
      </w:pPr>
      <w:r>
        <w:rPr/>
        <w:t>36175</w:t>
      </w:r>
    </w:p>
    <w:p>
      <w:pPr>
        <w:pStyle w:val="Normal"/>
        <w:rPr/>
      </w:pPr>
      <w:r>
        <w:rPr/>
        <w:t>US Gas Basis     GD/D Mich-HHub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Citygates, Mich.-Mich Con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36177</w:t>
      </w:r>
    </w:p>
    <w:p>
      <w:pPr>
        <w:pStyle w:val="Normal"/>
        <w:rPr/>
      </w:pPr>
      <w:r>
        <w:rPr/>
        <w:t>US Gas Basis     GD/D Pepl-HHub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Oklahoma, PEPL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36183</w:t>
      </w:r>
    </w:p>
    <w:p>
      <w:pPr>
        <w:pStyle w:val="Normal"/>
        <w:rPr/>
      </w:pPr>
      <w:r>
        <w:rPr/>
        <w:t>US Gas Basis     GD/D Perm-HHub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Permian Basin Area - El Paso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36185</w:t>
      </w:r>
    </w:p>
    <w:p>
      <w:pPr>
        <w:pStyle w:val="Normal"/>
        <w:rPr/>
      </w:pPr>
      <w:r>
        <w:rPr/>
        <w:t>US Gas Basis     GD/D SanJn-HHub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New Mexico-San Juan Basin, El Paso, non-Bondad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 xml:space="preserve">36187 </w:t>
      </w:r>
    </w:p>
    <w:p>
      <w:pPr>
        <w:pStyle w:val="Normal"/>
        <w:rPr/>
      </w:pPr>
      <w:r>
        <w:rPr/>
        <w:t>US Gas Basis     GD/D SoCal-HHub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Others, SoCal gas, large pkgs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36193</w:t>
      </w:r>
    </w:p>
    <w:p>
      <w:pPr>
        <w:pStyle w:val="Normal"/>
        <w:rPr/>
      </w:pPr>
      <w:r>
        <w:rPr/>
        <w:t>US Gas Basis     GD/D TCO P-HHub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Appalachia, Columbia, App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36195</w:t>
      </w:r>
    </w:p>
    <w:p>
      <w:pPr>
        <w:pStyle w:val="Normal"/>
        <w:rPr/>
      </w:pPr>
      <w:r>
        <w:rPr/>
        <w:t>US Gas Basis     GD/D Tn500-HHub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Louisiana - Onshore South, Tennessee, 500 Leg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36199</w:t>
      </w:r>
    </w:p>
    <w:p>
      <w:pPr>
        <w:pStyle w:val="Normal"/>
        <w:rPr/>
      </w:pPr>
      <w:r>
        <w:rPr/>
        <w:t>US Gas Basis     GD/D Tn800-HHub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Louisiana - Onshore South, Tennessee, 800 Leg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37359</w:t>
      </w:r>
    </w:p>
    <w:p>
      <w:pPr>
        <w:pStyle w:val="Normal"/>
        <w:rPr/>
      </w:pPr>
      <w:r>
        <w:rPr/>
        <w:t>US Gas Basis     GD/D TZ3-HHub           Apr01           USD/MM</w:t>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Louisiana - Onshore South, Transco, St. 65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36201</w:t>
      </w:r>
    </w:p>
    <w:p>
      <w:pPr>
        <w:pStyle w:val="Normal"/>
        <w:rPr/>
      </w:pPr>
      <w:r>
        <w:rPr/>
        <w:t>US Gas Basis     GD/D TZ6NY-HHub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for a Determination Period shall be the average of the Daily Midpoint price published on each calendar day during such Determination Period under the heading "Daily Price Survey" in the Louisiana--Onshore South - Henry Hub section of Gas Daily, or if a calendar day is not a Business Day then the price used shall be the Daily Midpoint price published on the next succeeding Business Day, modified by the price submitted by the Counterparty on the Website. The Index for a day shall be the Daily Midpoint price published on such calendar day under the heading "Daily Price Survey" in the Citygates, Transco Z6 (NY)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36207</w:t>
      </w:r>
    </w:p>
    <w:p>
      <w:pPr>
        <w:pStyle w:val="Normal"/>
        <w:rPr/>
      </w:pPr>
      <w:r>
        <w:rPr/>
        <w:t>US Gas Basis     GD/M Mich Con           Apr01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Index price as published on the first business day during the relevent month under the heading "Monthly Contract Index" in the Citygates, Mich.-Mich Con section of Gas Daily.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28205</w:t>
      </w:r>
    </w:p>
    <w:p>
      <w:pPr>
        <w:pStyle w:val="Normal"/>
        <w:rPr/>
      </w:pPr>
      <w:r>
        <w:rPr/>
        <w:t>US Gas Daily     COL Onshore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 - Onshore South, Columbia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28206</w:t>
      </w:r>
    </w:p>
    <w:p>
      <w:pPr>
        <w:pStyle w:val="Normal"/>
        <w:rPr/>
      </w:pPr>
      <w:r>
        <w:rPr/>
      </w:r>
    </w:p>
    <w:p>
      <w:pPr>
        <w:pStyle w:val="Normal"/>
        <w:rPr/>
      </w:pPr>
      <w:r>
        <w:rPr/>
        <w:t>US Gas Daily     Chicago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Citygates, Chicago-LDC, large e-us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28251</w:t>
      </w:r>
    </w:p>
    <w:p>
      <w:pPr>
        <w:pStyle w:val="Normal"/>
        <w:rPr/>
      </w:pPr>
      <w:r>
        <w:rPr/>
        <w:t>US Gas Daily     HHub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Louisiana--Onshore South - Henry Hub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28323</w:t>
      </w:r>
    </w:p>
    <w:p>
      <w:pPr>
        <w:pStyle w:val="Normal"/>
        <w:rPr/>
      </w:pPr>
      <w:r>
        <w:rPr/>
        <w:t>US Gas Daily     HSC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East -Houston - Katy, Houston Ship Channel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28257</w:t>
      </w:r>
    </w:p>
    <w:p>
      <w:pPr>
        <w:pStyle w:val="Normal"/>
        <w:rPr/>
      </w:pPr>
      <w:r>
        <w:rPr/>
        <w:t>US Gas Daily     Mich Con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Citygates, Mich.-Mich Con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28265</w:t>
      </w:r>
    </w:p>
    <w:p>
      <w:pPr>
        <w:pStyle w:val="Normal"/>
        <w:rPr/>
      </w:pPr>
      <w:r>
        <w:rPr/>
        <w:t>US Gas Daily     PEPL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Oklahoma, PEPL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28310</w:t>
      </w:r>
    </w:p>
    <w:p>
      <w:pPr>
        <w:pStyle w:val="Normal"/>
        <w:rPr/>
      </w:pPr>
      <w:r>
        <w:rPr/>
        <w:t>US Gas Daily     EP Permian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Permian Basin Area - El Paso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28311</w:t>
      </w:r>
    </w:p>
    <w:p>
      <w:pPr>
        <w:pStyle w:val="Normal"/>
        <w:rPr/>
      </w:pPr>
      <w:r>
        <w:rPr/>
        <w:t>US Gas Daily     EP SanJuan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New Mexico-San Juan Basin, El Paso, non-Bondad,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28324</w:t>
      </w:r>
    </w:p>
    <w:p>
      <w:pPr>
        <w:pStyle w:val="Normal"/>
        <w:rPr/>
      </w:pPr>
      <w:r>
        <w:rPr/>
        <w:t>US Gas Daily     SoCal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Others, SoCal gas, large pkgs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28271</w:t>
      </w:r>
    </w:p>
    <w:p>
      <w:pPr>
        <w:pStyle w:val="Normal"/>
        <w:rPr/>
      </w:pPr>
      <w:r>
        <w:rPr/>
        <w:t>US Gas Daily     TCO Pool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Appalachia, Columbia, App,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28159</w:t>
      </w:r>
    </w:p>
    <w:p>
      <w:pPr>
        <w:pStyle w:val="Normal"/>
        <w:rPr/>
      </w:pPr>
      <w:r>
        <w:rPr/>
      </w:r>
    </w:p>
    <w:p>
      <w:pPr>
        <w:pStyle w:val="Normal"/>
        <w:rPr/>
      </w:pPr>
      <w:r>
        <w:rPr/>
        <w:t>US Gas Daily     TENN 500                02-31Mar01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 - Onshore South, Tennessee, 500 Leg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28160</w:t>
      </w:r>
    </w:p>
    <w:p>
      <w:pPr>
        <w:pStyle w:val="Normal"/>
        <w:rPr/>
      </w:pPr>
      <w:r>
        <w:rPr/>
        <w:t>US Gas Daily     TENN 800                02-31Mar01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 - Onshore South, Tennessee, 800 Leg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28190</w:t>
      </w:r>
    </w:p>
    <w:p>
      <w:pPr>
        <w:pStyle w:val="Normal"/>
        <w:rPr/>
      </w:pPr>
      <w:r>
        <w:rPr/>
        <w:t>US Gas Daily     TETCO ELA               03-31Mar01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Louisiana-Onshore South, Texas E. (ELA)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28194</w:t>
      </w:r>
    </w:p>
    <w:p>
      <w:pPr>
        <w:pStyle w:val="Normal"/>
        <w:rPr/>
      </w:pPr>
      <w:r>
        <w:rPr/>
      </w:r>
    </w:p>
    <w:p>
      <w:pPr>
        <w:pStyle w:val="Normal"/>
        <w:rPr/>
      </w:pPr>
      <w:r>
        <w:rPr/>
        <w:t>US Gas Daily     Transco St.65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Louisiana - Onshore South, Transco, St. 65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t>28195</w:t>
      </w:r>
    </w:p>
    <w:p>
      <w:pPr>
        <w:pStyle w:val="Normal"/>
        <w:rPr/>
      </w:pPr>
      <w:r>
        <w:rPr/>
        <w:t>US Gas Daily     Transco Z6 NY           03-31Mar01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Index for a day shall be the Daily Midpoint price published on such calendar day under the heading "Daily Price Survey" in the Citygates, Transco Z6 (NY)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37347</w:t>
      </w:r>
    </w:p>
    <w:p>
      <w:pPr>
        <w:pStyle w:val="Normal"/>
        <w:rPr/>
      </w:pPr>
      <w:r>
        <w:rPr/>
        <w:t>US Gas Daily     GD/M-D Mich Con         Apr01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price for Citygates, Mich.-Mich Con as listed in the table "Monthly Contract Index" published in the first issue in such month of Gas Daily, modified by the price submitted by the Counterparty on the Website, for the applicable Determination Period. The Index for a day shall be the Daily Midpoint price published on such calendar day under the heading "Daily Price Survey" in the Citygates, Mich.-Mich Con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37356</w:t>
      </w:r>
    </w:p>
    <w:p>
      <w:pPr>
        <w:pStyle w:val="Normal"/>
        <w:rPr/>
      </w:pPr>
      <w:r>
        <w:rPr/>
        <w:t>US Gas Daily     IF GD/D COL O/S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Columbia Gulf Transmission Co., Louisiana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Louisiana - Onshore South, Columbia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36228</w:t>
      </w:r>
    </w:p>
    <w:p>
      <w:pPr>
        <w:pStyle w:val="Normal"/>
        <w:rPr/>
      </w:pPr>
      <w:r>
        <w:rPr/>
        <w:t>US Gas Daily     IF GD/D HHub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South Louisiana - Henry Hub price as listed in the section entitled "Market Center Spot-Gas Prices",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Louisiana - Onshore South, Henry Hub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36233</w:t>
      </w:r>
    </w:p>
    <w:p>
      <w:pPr>
        <w:pStyle w:val="Normal"/>
        <w:rPr/>
      </w:pPr>
      <w:r>
        <w:rPr/>
        <w:t>US Gas Daily     IF GD/D HSC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East Texas, Houston Ship Channel Index price as listed in the section entitled "Market Center Spot Gas Prices",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East -Houston - Katy, Houston Ship Channel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36235</w:t>
      </w:r>
    </w:p>
    <w:p>
      <w:pPr>
        <w:pStyle w:val="Normal"/>
        <w:rPr/>
      </w:pPr>
      <w:r>
        <w:rPr/>
        <w:t>US Gas Daily     IF GD/D PEPL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Panhandle Eastern Pipe Line Co. - Texas, Oklahoma (mainline)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Oklahoma, PEPL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36237</w:t>
      </w:r>
    </w:p>
    <w:p>
      <w:pPr>
        <w:pStyle w:val="Normal"/>
        <w:rPr/>
      </w:pPr>
      <w:r>
        <w:rPr/>
        <w:t>US Gas Daily     IF GD/D EP-Perm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El Paso Natural Gas Co. - Permian Basin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Permian Basin Area - El Paso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36239</w:t>
      </w:r>
    </w:p>
    <w:p>
      <w:pPr>
        <w:pStyle w:val="Normal"/>
        <w:rPr/>
      </w:pPr>
      <w:r>
        <w:rPr/>
        <w:t>US Gas Daily     IF GD/D EP-SJ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El Paso Natural Gas Co. - San Juan Basin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New Mexico-San Juan Basin, El Paso, non-Bondad,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36241</w:t>
      </w:r>
    </w:p>
    <w:p>
      <w:pPr>
        <w:pStyle w:val="Normal"/>
        <w:rPr/>
      </w:pPr>
      <w:r>
        <w:rPr/>
        <w:t>US Gas Daily     IF GD/D TCOPool         Apr01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Columbia Gas Transmission Corp., Appalachia (W. Va., Ohio, Ky.)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Appalachia, Columbia, App,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 xml:space="preserve">36243 </w:t>
      </w:r>
    </w:p>
    <w:p>
      <w:pPr>
        <w:pStyle w:val="Normal"/>
        <w:rPr/>
      </w:pPr>
      <w:r>
        <w:rPr/>
        <w:t>US Gas Daily     IF GD/D TET ELA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Texas Eastern Transmission Corp. - East Louisiana zone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Louisiana-Onshore South, Texas E. (ELA)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36245</w:t>
      </w:r>
    </w:p>
    <w:p>
      <w:pPr>
        <w:pStyle w:val="Normal"/>
        <w:rPr/>
      </w:pPr>
      <w:r>
        <w:rPr/>
        <w:t>US Gas Daily     IF GD/D TrnSt65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Transcontinental Gas Pipe Line Corp. - Zone 3 (pooling points) price as listed in the section entitled "Prices of Spot Gas Delivered to Pipelines", published in the first issue in such month of Inside Ferc's Gas Market Report, modified by the price submitted by the Counterparty on the Website, for the applicable Determination Period. The Index for a day shall be the Daily Midpoint price published on such calendar day under the heading "Daily Price Survey" in the Louisiana - Onshore South, Transco, St. 65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36247</w:t>
      </w:r>
    </w:p>
    <w:p>
      <w:pPr>
        <w:pStyle w:val="Normal"/>
        <w:rPr/>
      </w:pPr>
      <w:r>
        <w:rPr/>
        <w:t>US Gas Daily     IF GD/D T Z6 NY         Apr01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Northeast - Transco zone 6 price as listed in the section entitled "Market Center Spot-Gas Prices", published in the first issue in such month of Inside Ferc's Gas Market Report (Should the Inside F.E.R.C.'s Gas Market Report change the Transco zone 6 Index into two pricing points, New York and Non-New York, all references to the term "Transco zone 6" shall mean and refer to "Inside F.E.R.C.'s Transco zone 6 New York Index"), modified by the price submitted by the Counterparty on the Website, for the applicable Determination Period. The Index for a day shall be the Daily Midpoint price published on such calendar day under the heading "Daily Price Survey" in the Citygates, Transco Z6 (NY)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36249</w:t>
      </w:r>
    </w:p>
    <w:p>
      <w:pPr>
        <w:pStyle w:val="Normal"/>
        <w:rPr/>
      </w:pPr>
      <w:r>
        <w:rPr/>
        <w:t>US Gas Daily     NGI GD/D Chi            Apr01           USD/MM</w:t>
      </w:r>
    </w:p>
    <w:p>
      <w:pPr>
        <w:pStyle w:val="Normal"/>
        <w:rPr/>
      </w:pPr>
      <w:r>
        <w:rPr/>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"Bidweek Average" price for Midwest, Chicago Citygate as listed in the table entitled "Spot Gas Prices", published in the first issue in such month of Natural Gas Intelligence Weekly Gas Price Index, modified by the price submitted by the Counterparty on the Website, for the applicable Determination Period. The Index for a day shall be the Daily Midpoint price published on such calendar day under the heading "Daily Price Survey" in the Citygates, Chicago-LDC, large e-us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36251</w:t>
      </w:r>
    </w:p>
    <w:p>
      <w:pPr>
        <w:pStyle w:val="Normal"/>
        <w:rPr/>
      </w:pPr>
      <w:r>
        <w:rPr/>
        <w:t>US Gas Daily     NGI GD/D SoCal          Apr01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correspond to the date(s) set forth in the Product description on the Website.</w:t>
      </w:r>
    </w:p>
    <w:p>
      <w:pPr>
        <w:pStyle w:val="Normal"/>
        <w:rPr/>
      </w:pPr>
      <w:r>
        <w:rPr/>
        <w:t>The Fixed Price shall be the "Bidweek Average" price for the Southern Cal. Border Avg. as listed in the table entitled "Spot Gas Prices", published in the first issue in such month of Natural Gas Intelligence Weekly Gas Price Index, modified by the price submitted by the Counterparty on the Website, for the applicable Determination Period. The Index for a day shall be the Daily Midpoint price published on such calendar day under the heading "Daily Price Survey" in the Others, SoCal gas, large pkgs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34401</w:t>
      </w:r>
    </w:p>
    <w:p>
      <w:pPr>
        <w:pStyle w:val="Normal"/>
        <w:rPr/>
      </w:pPr>
      <w:r>
        <w:rPr/>
        <w:t>US Gas Swap      Nymex                   Mar01           USD/MM</w:t>
      </w:r>
    </w:p>
    <w:p>
      <w:pPr>
        <w:pStyle w:val="Normal"/>
        <w:rPr/>
      </w:pPr>
      <w:r>
        <w:rPr/>
        <w:t>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of 01 Mar 2001 to the Termination Date of 31 Mar 2001.</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27773</w:t>
      </w:r>
    </w:p>
    <w:p>
      <w:pPr>
        <w:pStyle w:val="Normal"/>
        <w:rPr/>
      </w:pPr>
      <w:r>
        <w:rPr/>
        <w:t>US Gas Phy       COL Onshore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Gulf Transmission Co. - Onshore Pool.</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27823</w:t>
      </w:r>
    </w:p>
    <w:p>
      <w:pPr>
        <w:pStyle w:val="Normal"/>
        <w:rPr/>
      </w:pPr>
      <w:r>
        <w:rPr/>
        <w:t>US Gas Phy       NGPL NICOR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Natural Gas Pipeline Co. of America at Nicor Gas Company.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27820</w:t>
      </w:r>
    </w:p>
    <w:p>
      <w:pPr>
        <w:pStyle w:val="Normal"/>
        <w:rPr/>
      </w:pPr>
      <w:r>
        <w:rPr/>
        <w:t>US Gas Phy       NGPL NIPSCO             02Mar01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Natural Gas Pipeline Co. of America at Northern Indiana Public Service Company Citygate (NIPSCO).</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t>27842</w:t>
      </w:r>
    </w:p>
    <w:p>
      <w:pPr>
        <w:pStyle w:val="Normal"/>
        <w:rPr/>
      </w:pPr>
      <w:r>
        <w:rPr/>
      </w:r>
    </w:p>
    <w:p>
      <w:pPr>
        <w:pStyle w:val="Normal"/>
        <w:rPr/>
      </w:pPr>
      <w:r>
        <w:rPr/>
        <w:t>US Gas Phy       Chi Peoples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Peoples Gas, Light &amp; Coke Company at the Chicago Citygate.</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27669</w:t>
      </w:r>
    </w:p>
    <w:p>
      <w:pPr>
        <w:pStyle w:val="Normal"/>
        <w:rPr/>
      </w:pPr>
      <w:r>
        <w:rPr/>
        <w:t>US Gas Phy       Exxon Katy              03-05Mar01      USD/MM</w:t>
      </w:r>
    </w:p>
    <w:p>
      <w:pPr>
        <w:pStyle w:val="Normal"/>
        <w:rPr/>
      </w:pPr>
      <w:r>
        <w:rPr/>
      </w:r>
    </w:p>
    <w:p>
      <w:pPr>
        <w:pStyle w:val="Normal"/>
        <w:rPr/>
      </w:pPr>
      <w:r>
        <w:rPr/>
        <w:t>A US Gas Transaction with Houston Pipeline Company,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tailgate of the Exxon Katy Plant.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27785</w:t>
      </w:r>
    </w:p>
    <w:p>
      <w:pPr>
        <w:pStyle w:val="Normal"/>
        <w:rPr/>
      </w:pPr>
      <w:r>
        <w:rPr/>
        <w:t>US Gas Phy       HeHub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Sabine Henry Hub.</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27761</w:t>
      </w:r>
    </w:p>
    <w:p>
      <w:pPr>
        <w:pStyle w:val="Normal"/>
        <w:rPr/>
      </w:pPr>
      <w:r>
        <w:rPr/>
        <w:t>US Gas Phy       EPNG Keystone           02Mar01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El Paso Keystone Pool. The volumes scheduled to be delivered are subject to reductions due to normal operational constraints on El Paso Natural Gas Pipelines based upon historical operating conditions.  The reductions caused by these constraints are excused nonperformance and are not considered a failure to receive or deliver firm gas.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27787</w:t>
      </w:r>
    </w:p>
    <w:p>
      <w:pPr>
        <w:pStyle w:val="Normal"/>
        <w:rPr/>
      </w:pPr>
      <w:r>
        <w:rPr/>
        <w:t>US Gas Phy       Mich Con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Michigan Consolidated Gas Co., Citygate.</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27825</w:t>
      </w:r>
    </w:p>
    <w:p>
      <w:pPr>
        <w:pStyle w:val="Normal"/>
        <w:rPr/>
      </w:pPr>
      <w:r>
        <w:rPr/>
        <w:t>US Gas Phy       Opal                    02Mar01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Opal Plant Tailgate.</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 xml:space="preserve">27877 </w:t>
      </w:r>
    </w:p>
    <w:p>
      <w:pPr>
        <w:pStyle w:val="Normal"/>
        <w:rPr/>
      </w:pPr>
      <w:r>
        <w:rPr/>
        <w:t>US Gas Phy       PEPL Pool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Panhandle Eastern Pipe Line Co. - Pool Gas.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27762</w:t>
      </w:r>
    </w:p>
    <w:p>
      <w:pPr>
        <w:pStyle w:val="Normal"/>
        <w:rPr/>
      </w:pPr>
      <w:r>
        <w:rPr/>
        <w:t>US Gas Phy       EPNG SoCal Topk         02Mar01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Southern California Gas Company -  Topock interconnect with El Paso Natural Gas.  The volumes scheduled to be delivered are subject to reductions due to normal operational constraints on both El Paso Natural Gas and Southern California Gas Company pipelines based upon historical operating conditions.  The reductions caused by these constraints are excused nonperformance and are not considered a failure to receive or deliver firm gas.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43788</w:t>
      </w:r>
    </w:p>
    <w:p>
      <w:pPr>
        <w:pStyle w:val="Normal"/>
        <w:rPr/>
      </w:pPr>
      <w:r>
        <w:rPr/>
        <w:t>US Gas Phy       SoCal EHR               02Mar01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Southern California Gas Company - Ehrenberg interconnect with El Paso Natural Gas.  The volumes scheduled to be delivered are subject to reductions due to normal operational constraints on both El Paso Natural Gas and Southern California Gas Company pipelines based upon historical operating conditions.  The reductions caused by these constraints are excused nonperformance and are not considered a failure to receive or deliver firm gas.</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27793</w:t>
      </w:r>
    </w:p>
    <w:p>
      <w:pPr>
        <w:pStyle w:val="Normal"/>
        <w:rPr/>
      </w:pPr>
      <w:r>
        <w:rPr/>
        <w:t>US Gas Phy       TCO Pool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Appalachian.</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27901</w:t>
      </w:r>
    </w:p>
    <w:p>
      <w:pPr>
        <w:pStyle w:val="Normal"/>
        <w:rPr/>
      </w:pPr>
      <w:r>
        <w:rPr/>
        <w:t>US Gas Phy       TENN 500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Tennessee Gas Pipeline Co. - Zone L,  500 Leg Pool.</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27904</w:t>
      </w:r>
    </w:p>
    <w:p>
      <w:pPr>
        <w:pStyle w:val="Normal"/>
        <w:rPr/>
      </w:pPr>
      <w:r>
        <w:rPr/>
        <w:t>US Gas Phy       TENN 800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Tennessee Gas Pipeline Co. - Zone L, 800 Leg Pool.</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27796</w:t>
      </w:r>
    </w:p>
    <w:p>
      <w:pPr>
        <w:pStyle w:val="Normal"/>
        <w:rPr/>
      </w:pPr>
      <w:r>
        <w:rPr/>
      </w:r>
    </w:p>
    <w:p>
      <w:pPr>
        <w:pStyle w:val="Normal"/>
        <w:rPr/>
      </w:pPr>
      <w:r>
        <w:rPr/>
        <w:t>US Gas Phy       TETCO ELA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Texas Eastern Transmission Corp. - East Louisiana Pool.</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27808</w:t>
      </w:r>
    </w:p>
    <w:p>
      <w:pPr>
        <w:pStyle w:val="Normal"/>
        <w:rPr/>
      </w:pPr>
      <w:r>
        <w:rPr/>
        <w:t>US Gas Phy       Transco St.65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Zone 3, Station 65.</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t>27974</w:t>
      </w:r>
    </w:p>
    <w:p>
      <w:pPr>
        <w:pStyle w:val="Normal"/>
        <w:rPr/>
      </w:pPr>
      <w:r>
        <w:rPr/>
        <w:t>US Gas Phy       Transco Z6 NY           03-05Mar01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Z6 (NY).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Heading1"/>
        <w:ind w:hanging="0" w:start="0"/>
        <w:rPr/>
      </w:pPr>
      <w:r>
        <w:rPr/>
        <w:t>PHYSICAL INDEX</w:t>
      </w:r>
    </w:p>
    <w:p>
      <w:pPr>
        <w:pStyle w:val="Normal"/>
        <w:rPr/>
      </w:pPr>
      <w:r>
        <w:rPr/>
      </w:r>
    </w:p>
    <w:p>
      <w:pPr>
        <w:pStyle w:val="Normal"/>
        <w:rPr/>
      </w:pPr>
      <w:r>
        <w:rPr/>
        <w:t>37358</w:t>
      </w:r>
    </w:p>
    <w:p>
      <w:pPr>
        <w:pStyle w:val="Normal"/>
        <w:rPr/>
      </w:pPr>
      <w:r>
        <w:rPr/>
        <w:t>US Gas Phy Index GD/D TCO Pool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Appalachian.</w:t>
      </w:r>
    </w:p>
    <w:p>
      <w:pPr>
        <w:pStyle w:val="Normal"/>
        <w:rPr/>
      </w:pPr>
      <w:r>
        <w:rPr/>
        <w:t>The Index for a day shall be the Daily Midpoint price published on such calendar day under the heading "Daily Price Survey" in the Appalachia, Columbia, App,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37643</w:t>
      </w:r>
    </w:p>
    <w:p>
      <w:pPr>
        <w:pStyle w:val="Normal"/>
        <w:rPr/>
      </w:pPr>
      <w:r>
        <w:rPr/>
        <w:t>US Gas Phy Index GD/D TrnscoZ6NY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Z6 (NY).</w:t>
      </w:r>
    </w:p>
    <w:p>
      <w:pPr>
        <w:pStyle w:val="Normal"/>
        <w:rPr/>
      </w:pPr>
      <w:r>
        <w:rPr/>
        <w:t>The Index for a day shall be the Daily Midpoint price published on such calendar day under the heading "Daily Price Survey" in the Citygates, Transco Z6 (NY)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37646</w:t>
      </w:r>
    </w:p>
    <w:p>
      <w:pPr>
        <w:pStyle w:val="Normal"/>
        <w:rPr/>
      </w:pPr>
      <w:r>
        <w:rPr/>
        <w:t>US Gas Phy Index GD/M Mich Con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Michigan Consolidated Gas Co., Citygate.</w:t>
      </w:r>
    </w:p>
    <w:p>
      <w:pPr>
        <w:pStyle w:val="Normal"/>
        <w:rPr/>
      </w:pPr>
      <w:r>
        <w:rPr/>
        <w:t>The Index for a month shall be the price for Citygates, Mich.-Mich Con as listed in the table "Monthly Contract Index" published in the first issue in such month of Gas Daily, modified by the price submitted by the Counterparty on the Website,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37357</w:t>
      </w:r>
    </w:p>
    <w:p>
      <w:pPr>
        <w:pStyle w:val="Normal"/>
        <w:rPr/>
      </w:pPr>
      <w:r>
        <w:rPr/>
        <w:t>US Gas Phy Index IF COL Gulf LA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Gulf Transmission Co. - Onshore Pool.</w:t>
      </w:r>
    </w:p>
    <w:p>
      <w:pPr>
        <w:pStyle w:val="Normal"/>
        <w:rPr/>
      </w:pPr>
      <w:r>
        <w:rPr/>
        <w:t>The Index for a month shall be the Columbia Gulf Transmission Co., Louisiana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36317</w:t>
      </w:r>
    </w:p>
    <w:p>
      <w:pPr>
        <w:pStyle w:val="Normal"/>
        <w:rPr/>
      </w:pPr>
      <w:r>
        <w:rPr/>
      </w:r>
    </w:p>
    <w:p>
      <w:pPr>
        <w:pStyle w:val="Normal"/>
        <w:rPr/>
      </w:pPr>
      <w:r>
        <w:rPr/>
        <w:t>US Gas Phy Index IF HSC ExxnKaty         Apr01           USD/MM</w:t>
      </w:r>
    </w:p>
    <w:p>
      <w:pPr>
        <w:pStyle w:val="Normal"/>
        <w:rPr/>
      </w:pPr>
      <w:r>
        <w:rPr/>
        <w:t>A US Gas Transaction with Houston Pipeline Company,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tailgate of the Exxon Katy Plant.</w:t>
      </w:r>
    </w:p>
    <w:p>
      <w:pPr>
        <w:pStyle w:val="Normal"/>
        <w:rPr/>
      </w:pPr>
      <w:r>
        <w:rPr/>
        <w:t>The Index for a month shall be the Houston Ship Channel/Beaumont, Texas, index (large packages only) price as listed in the section entitled "Delivered Spot-Gas Prices",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37305</w:t>
      </w:r>
    </w:p>
    <w:p>
      <w:pPr>
        <w:pStyle w:val="Normal"/>
        <w:rPr/>
      </w:pPr>
      <w:r>
        <w:rPr/>
        <w:t>US Gas Phy Index IF NWPL RkyMtn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Opal Plant Tailgate.</w:t>
      </w:r>
    </w:p>
    <w:p>
      <w:pPr>
        <w:pStyle w:val="Normal"/>
        <w:rPr/>
      </w:pPr>
      <w:r>
        <w:rPr/>
        <w:t>The Index for a month shall be the Northwest Pipeline Corp. - Rocky Mountains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36313</w:t>
      </w:r>
    </w:p>
    <w:p>
      <w:pPr>
        <w:pStyle w:val="Normal"/>
        <w:rPr/>
      </w:pPr>
      <w:r>
        <w:rPr/>
        <w:t>US Gas Phy Index IF PEPL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Panhandle Eastern Pipe Line Co. - Pool Gas.</w:t>
      </w:r>
    </w:p>
    <w:p>
      <w:pPr>
        <w:pStyle w:val="Normal"/>
        <w:rPr/>
      </w:pPr>
      <w:r>
        <w:rPr/>
        <w:t>The Index for a month shall be the Panhandle Eastern Pipe Line Co. - Texas, Oklahoma (mainline)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36319</w:t>
      </w:r>
    </w:p>
    <w:p>
      <w:pPr>
        <w:pStyle w:val="Normal"/>
        <w:rPr/>
      </w:pPr>
      <w:r>
        <w:rPr/>
        <w:t>US Gas Phy Index IF EP Perm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El Paso Keystone Pool. The volumes scheduled to be delivered are subject to reductions due to normal operational constraints on El Paso Natural Gas Pipelines based upon historical operating conditions.  The reductions caused by these constraints are excused nonperformance and are not considered a failure to receive or deliver firm gas.</w:t>
      </w:r>
    </w:p>
    <w:p>
      <w:pPr>
        <w:pStyle w:val="Normal"/>
        <w:rPr/>
      </w:pPr>
      <w:r>
        <w:rPr/>
        <w:t>The Index for a month shall be the El Paso Natural Gas Co. - Permian Basin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36323</w:t>
      </w:r>
    </w:p>
    <w:p>
      <w:pPr>
        <w:pStyle w:val="Normal"/>
        <w:rPr/>
      </w:pPr>
      <w:r>
        <w:rPr/>
        <w:t>US Gas Phy Index IF TCO Pool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Appalachian.</w:t>
      </w:r>
    </w:p>
    <w:p>
      <w:pPr>
        <w:pStyle w:val="Normal"/>
        <w:rPr/>
      </w:pPr>
      <w:r>
        <w:rPr/>
        <w:t>The Index for a month shall be the Columbia Gas Transmission Corp., Appalachia (W. Va., Ohio, Ky.)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t>40221</w:t>
      </w:r>
    </w:p>
    <w:p>
      <w:pPr>
        <w:pStyle w:val="Normal"/>
        <w:rPr/>
      </w:pPr>
      <w:r>
        <w:rPr/>
        <w:t>US Gas Phy Index IF TN/LA 500Leg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Tennessee Gas Pipeline Co. - Zone L,  500 Leg Pool.</w:t>
      </w:r>
    </w:p>
    <w:p>
      <w:pPr>
        <w:pStyle w:val="Normal"/>
        <w:rPr/>
      </w:pPr>
      <w:r>
        <w:rPr/>
        <w:t>The Index for a month shall be the Tennessee Gas Pipeline Co. - La. &amp; Offshore (zone 1)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37340</w:t>
      </w:r>
    </w:p>
    <w:p>
      <w:pPr>
        <w:pStyle w:val="Normal"/>
        <w:rPr/>
      </w:pPr>
      <w:r>
        <w:rPr/>
        <w:t>US Gas Phy Index IF TN/LA 800Leg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Tennessee Gas Pipeline Co. - Zone L, 800 Leg Pool.</w:t>
      </w:r>
    </w:p>
    <w:p>
      <w:pPr>
        <w:pStyle w:val="Normal"/>
        <w:rPr/>
      </w:pPr>
      <w:r>
        <w:rPr/>
        <w:t>The Index for a month shall be the Tennessee Gas Pipeline Co. - La. &amp; Offshore (zone 1)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37341</w:t>
      </w:r>
    </w:p>
    <w:p>
      <w:pPr>
        <w:pStyle w:val="Normal"/>
        <w:rPr/>
      </w:pPr>
      <w:r>
        <w:rPr/>
        <w:t>US Gas Phy Index IF TETCO ELA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Texas Eastern Transmission Corp. - East Louisiana Pool.</w:t>
      </w:r>
    </w:p>
    <w:p>
      <w:pPr>
        <w:pStyle w:val="Normal"/>
        <w:rPr/>
      </w:pPr>
      <w:r>
        <w:rPr/>
        <w:t>The Index for a month shall be the Texas Eastern Transmission Corp. - East Louisiana zone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37342</w:t>
      </w:r>
    </w:p>
    <w:p>
      <w:pPr>
        <w:pStyle w:val="Normal"/>
        <w:rPr/>
      </w:pPr>
      <w:r>
        <w:rPr/>
        <w:t>US Gas Phy Index IF TranscoSt.65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Zone 3, Station 65.</w:t>
      </w:r>
    </w:p>
    <w:p>
      <w:pPr>
        <w:pStyle w:val="Normal"/>
        <w:rPr/>
      </w:pPr>
      <w:r>
        <w:rPr/>
        <w:t>The Index for a month shall be the Transcontinental Gas Pipe Line Corp. - Zone 3 (pooling points) price as listed in the section entitled "Prices of Spot Gas Delivered to Pipelines",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37590</w:t>
      </w:r>
    </w:p>
    <w:p>
      <w:pPr>
        <w:pStyle w:val="Normal"/>
        <w:rPr/>
      </w:pPr>
      <w:r>
        <w:rPr/>
        <w:t>US Gas Phy Index IF Transco Z6NY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Z6 (NY).</w:t>
      </w:r>
    </w:p>
    <w:p>
      <w:pPr>
        <w:pStyle w:val="Normal"/>
        <w:rPr/>
      </w:pPr>
      <w:r>
        <w:rPr/>
        <w:t>The Index for a month shall be the Northeast - Transco zone 6 price as listed in the section entitled "Market Center Spot-Gas Prices", published in the first issue in such month of Inside Ferc's Gas Market Report. (Should the Inside F.E.R.C.'s Gas Market Report change the Transco zone 6 Index into two pricing points, New York and Non-New York, all references to the term "Transco zone 6" shall mean and refer to "Inside F.E.R.C.'s Transco zone 6 New York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35876</w:t>
      </w:r>
    </w:p>
    <w:p>
      <w:pPr>
        <w:pStyle w:val="Normal"/>
        <w:rPr/>
      </w:pPr>
      <w:r>
        <w:rPr/>
      </w:r>
    </w:p>
    <w:p>
      <w:pPr>
        <w:pStyle w:val="Normal"/>
        <w:rPr/>
      </w:pPr>
      <w:r>
        <w:rPr/>
        <w:t>US Gas Phy Index NGPL NICOR NL1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Natural Gas Pipeline Co. of America at Nicor Gas Company.</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37182</w:t>
      </w:r>
    </w:p>
    <w:p>
      <w:pPr>
        <w:pStyle w:val="Normal"/>
        <w:rPr/>
      </w:pPr>
      <w:r>
        <w:rPr/>
        <w:t>US Gas Phy Index Mich Con NL1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Michigan Consolidated Gas Co., Citygate.</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t>37343</w:t>
      </w:r>
    </w:p>
    <w:p>
      <w:pPr>
        <w:pStyle w:val="Normal"/>
        <w:rPr/>
      </w:pPr>
      <w:r>
        <w:rPr/>
      </w:r>
    </w:p>
    <w:p>
      <w:pPr>
        <w:pStyle w:val="Normal"/>
        <w:rPr/>
      </w:pPr>
      <w:r>
        <w:rPr/>
        <w:t>US Gas Phy Index PEPL Pool NL1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Panhandle Eastern Pipe Line Co. - Pool Gas.</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36322</w:t>
      </w:r>
    </w:p>
    <w:p>
      <w:pPr>
        <w:pStyle w:val="Normal"/>
        <w:rPr/>
      </w:pPr>
      <w:r>
        <w:rPr/>
        <w:t>US Gas Phy Index TCO Pool NL1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Columbia, Appalachian.</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36328</w:t>
      </w:r>
    </w:p>
    <w:p>
      <w:pPr>
        <w:pStyle w:val="Normal"/>
        <w:rPr/>
      </w:pPr>
      <w:r>
        <w:rPr/>
        <w:t>US Gas Phy Index TransZ6NY NL1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Transcontinental Gas Pipe Line Corp. -  Z6 (NY).</w:t>
      </w:r>
    </w:p>
    <w:p>
      <w:pPr>
        <w:pStyle w:val="Normal"/>
        <w:rPr/>
      </w:pPr>
      <w:r>
        <w:rPr/>
        <w:t>The Index shall be the settlement price for the last scheduled Trading Day of the NYMEX Henry Hub Natural Gas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37186</w:t>
      </w:r>
    </w:p>
    <w:p>
      <w:pPr>
        <w:pStyle w:val="Normal"/>
        <w:rPr/>
      </w:pPr>
      <w:r>
        <w:rPr/>
        <w:t>US Gas Phy Index NGI NGPL NICOR          Apr01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Natural Gas Pipeline Co. of America at Nicor Gas Company.</w:t>
      </w:r>
    </w:p>
    <w:p>
      <w:pPr>
        <w:pStyle w:val="Normal"/>
        <w:rPr/>
      </w:pPr>
      <w:r>
        <w:rPr/>
        <w:t>The Index for a month shall be the Bidweek Average Price in the row entitled "Chicago Citygate" located in the "Midwest" section of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39924</w:t>
      </w:r>
    </w:p>
    <w:p>
      <w:pPr>
        <w:pStyle w:val="Normal"/>
        <w:rPr/>
      </w:pPr>
      <w:r>
        <w:rPr/>
        <w:t>US Gas Phy Index NGI NGPL NIPSCO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Natural Gas Pipeline Co. of America at Northern Indiana Public Service Company Citygate (NIPSCO).</w:t>
      </w:r>
    </w:p>
    <w:p>
      <w:pPr>
        <w:pStyle w:val="Normal"/>
        <w:rPr/>
      </w:pPr>
      <w:r>
        <w:rPr/>
        <w:t>The Index for a month shall be the Bidweek Average Price in the row entitled "Chicago Citygate" located in the "Midwest" section of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37344</w:t>
      </w:r>
    </w:p>
    <w:p>
      <w:pPr>
        <w:pStyle w:val="Normal"/>
        <w:rPr/>
      </w:pPr>
      <w:r>
        <w:rPr/>
        <w:t>US Gas Phy Index NGI Chi Peoples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Peoples Gas, Light &amp; Coke Company at the Chicago Citygate.</w:t>
      </w:r>
    </w:p>
    <w:p>
      <w:pPr>
        <w:pStyle w:val="Normal"/>
        <w:rPr/>
      </w:pPr>
      <w:r>
        <w:rPr/>
        <w:t>The Index for a month shall be the Bidweek Average Price in the row entitled "Chicago Citygate" located in the "Midwest" section of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36862</w:t>
      </w:r>
    </w:p>
    <w:p>
      <w:pPr>
        <w:pStyle w:val="Normal"/>
        <w:rPr/>
      </w:pPr>
      <w:r>
        <w:rPr/>
        <w:t>US Gas Phy Index NGI SoCal Topck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Southern California Gas Company -  Topock interconnect with El Paso Natural Gas.  The volumes scheduled to be delivered are subject to reductions due to normal operational constraints on both El Paso Natural Gas and Southern California Gas Company pipelines based upon historical operating conditions.  The reductions caused by these constraints are excused nonperformance and are not considered a failure to receive or deliver firm gas.</w:t>
      </w:r>
    </w:p>
    <w:p>
      <w:pPr>
        <w:pStyle w:val="Normal"/>
        <w:rPr/>
      </w:pPr>
      <w:r>
        <w:rPr/>
        <w:t>The Index for a month shall be the "Bidweek Average" price for the Southern Cal. Border Avg. as listed in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37196</w:t>
      </w:r>
    </w:p>
    <w:p>
      <w:pPr>
        <w:pStyle w:val="Normal"/>
        <w:rPr/>
      </w:pPr>
      <w:r>
        <w:rPr/>
        <w:t>US Gas Phy Index NGI SoCal Ehr           Apr01           USD/MM</w:t>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correspond to the date(s) set forth in the Product description on the Website.</w:t>
      </w:r>
    </w:p>
    <w:p>
      <w:pPr>
        <w:pStyle w:val="Normal"/>
        <w:rPr/>
      </w:pPr>
      <w:r>
        <w:rPr/>
        <w:t>The transaction is for delivery at the Southern California Gas Company - Ehrenberg interconnect with El Paso Natural Gas.  The volumes scheduled to be delivered are subject to reductions due to normal operational constraints on both El Paso Natural Gas and Southern California Gas Company pipelines based upon historical operating conditions.  The reductions caused by these constraints are excused nonperformance and are not considered a failure to receive or deliver firm gas.</w:t>
      </w:r>
    </w:p>
    <w:p>
      <w:pPr>
        <w:pStyle w:val="Normal"/>
        <w:rPr/>
      </w:pPr>
      <w:r>
        <w:rPr/>
        <w:t>The Index for a month shall be the "Bidweek Average" price for the Southern Cal. Border Avg. as listed in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2001-03-01T14:36:00Z</dcterms:created>
  <dc:creator>kmeredi</dc:creator>
  <dc:description/>
  <dc:language>en-CA</dc:language>
  <cp:lastModifiedBy>kmeredi</cp:lastModifiedBy>
  <dcterms:modified xsi:type="dcterms:W3CDTF">2001-03-01T16:52:00Z</dcterms:modified>
  <cp:revision>6</cp:revision>
  <dc:subject/>
  <dc:title>27877 </dc:title>
</cp:coreProperties>
</file>