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embeddings/oleObject3.bin" ContentType="application/vnd.openxmlformats-officedocument.oleObject"/>
  <Override PartName="/word/embeddings/oleObject4.bin" ContentType="application/vnd.openxmlformats-officedocument.oleObject"/>
  <Override PartName="/word/embeddings/oleObject5.bin" ContentType="application/vnd.openxmlformats-officedocument.oleObject"/>
  <Override PartName="/word/embeddings/oleObject6.bin" ContentType="application/vnd.openxmlformats-officedocument.oleObject"/>
  <Override PartName="/word/media/image1.emf" ContentType="image/x-emf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end="283"/>
        <w:jc w:val="both"/>
        <w:rPr>
          <w:b/>
          <w:bCs/>
          <w:color w:val="FF0000"/>
          <w:sz w:val="30"/>
          <w:szCs w:val="30"/>
        </w:rPr>
      </w:pPr>
      <w:r>
        <w:rPr>
          <w:b/>
          <w:bCs/>
          <w:color w:val="FF0000"/>
          <w:sz w:val="30"/>
          <w:szCs w:val="30"/>
        </w:rPr>
        <w:t>Do not play the sounds until you have read the following:</w:t>
      </w:r>
    </w:p>
    <w:p>
      <w:pPr>
        <w:pStyle w:val="Normal"/>
        <w:ind w:end="283"/>
        <w:jc w:val="both"/>
        <w:rPr>
          <w:b/>
          <w:bCs/>
          <w:color w:val="FF0000"/>
          <w:sz w:val="30"/>
          <w:szCs w:val="30"/>
        </w:rPr>
      </w:pPr>
      <w:r>
        <w:rPr>
          <w:b/>
          <w:bCs/>
          <w:color w:val="FF0000"/>
          <w:sz w:val="30"/>
          <w:szCs w:val="30"/>
        </w:rPr>
      </w:r>
    </w:p>
    <w:p>
      <w:pPr>
        <w:pStyle w:val="Normal"/>
        <w:ind w:end="283"/>
        <w:jc w:val="both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ind w:end="283"/>
        <w:jc w:val="both"/>
        <w:rPr/>
      </w:pPr>
      <w:r>
        <w:rPr>
          <w:vanish/>
        </w:rPr>
        <w:t xml:space="preserve"> </w:t>
      </w:r>
      <w:r>
        <w:rPr/>
        <w:t>This is the story.....</w:t>
      </w:r>
    </w:p>
    <w:p>
      <w:pPr>
        <w:pStyle w:val="Normal"/>
        <w:ind w:end="283"/>
        <w:jc w:val="both"/>
        <w:rPr/>
      </w:pPr>
      <w:r>
        <w:rPr/>
      </w:r>
    </w:p>
    <w:p>
      <w:pPr>
        <w:pStyle w:val="Normal"/>
        <w:ind w:end="283"/>
        <w:jc w:val="both"/>
        <w:rPr/>
      </w:pPr>
      <w:r>
        <w:rPr/>
      </w:r>
    </w:p>
    <w:p>
      <w:pPr>
        <w:pStyle w:val="Normal"/>
        <w:ind w:end="283"/>
        <w:jc w:val="both"/>
        <w:rPr/>
      </w:pPr>
      <w:r>
        <w:rPr>
          <w:vanish/>
        </w:rPr>
        <w:t xml:space="preserve"> </w:t>
      </w:r>
      <w:r>
        <w:rPr/>
        <w:t>We‘d go and sit on the balcony at Terminal 3 at Heathrow Airport, directly under one of the PA speakers where we put a tape machine in a bag with the microphone poking out of the top. Then w</w:t>
      </w:r>
      <w:r>
        <w:rPr>
          <w:vanish/>
        </w:rPr>
        <w:t xml:space="preserve"> </w:t>
      </w:r>
      <w:r>
        <w:rPr/>
        <w:t xml:space="preserve">e‘d look for a flight that had arrived in the last 40 minutes from </w:t>
      </w:r>
      <w:r>
        <w:rPr>
          <w:vanish/>
        </w:rPr>
        <w:t xml:space="preserve"> </w:t>
      </w:r>
      <w:r>
        <w:rPr/>
        <w:t xml:space="preserve">somewhere where you‘d expect people with unpronounceable names i.e. Saudi Arabia, </w:t>
      </w:r>
    </w:p>
    <w:p>
      <w:pPr>
        <w:pStyle w:val="Normal"/>
        <w:ind w:end="283"/>
        <w:jc w:val="both"/>
        <w:rPr/>
      </w:pPr>
      <w:r>
        <w:rPr/>
      </w:r>
    </w:p>
    <w:p>
      <w:pPr>
        <w:pStyle w:val="Normal"/>
        <w:ind w:end="283"/>
        <w:jc w:val="both"/>
        <w:rPr/>
      </w:pPr>
      <w:r>
        <w:rPr/>
        <w:t>We would then go to the Airport Help Desk with a prewritten note containing the names of fictitious passengers and ask them to read out the names over the PA system.</w:t>
      </w:r>
    </w:p>
    <w:p>
      <w:pPr>
        <w:pStyle w:val="Normal"/>
        <w:ind w:end="283"/>
        <w:jc w:val="both"/>
        <w:rPr/>
      </w:pPr>
      <w:r>
        <w:rPr/>
        <w:t xml:space="preserve"> </w:t>
      </w:r>
    </w:p>
    <w:p>
      <w:pPr>
        <w:pStyle w:val="Normal"/>
        <w:ind w:end="283"/>
        <w:jc w:val="both"/>
        <w:rPr/>
      </w:pPr>
      <w:r>
        <w:rPr/>
        <w:t>The passenger’s names looked innocent enough on paper but they sounded like something else when read out loud.</w:t>
      </w:r>
    </w:p>
    <w:p>
      <w:pPr>
        <w:pStyle w:val="Normal"/>
        <w:ind w:end="283"/>
        <w:rPr/>
      </w:pPr>
      <w:r>
        <w:rPr/>
      </w:r>
    </w:p>
    <w:p>
      <w:pPr>
        <w:pStyle w:val="Normal"/>
        <w:ind w:end="283"/>
        <w:rPr/>
      </w:pPr>
      <w:r>
        <w:rPr/>
      </w:r>
    </w:p>
    <w:p>
      <w:pPr>
        <w:pStyle w:val="Normal"/>
        <w:ind w:end="283"/>
        <w:rPr/>
      </w:pPr>
      <w:r>
        <w:rPr/>
      </w:r>
    </w:p>
    <w:tbl>
      <w:tblPr>
        <w:tblW w:w="885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711"/>
        <w:gridCol w:w="978"/>
        <w:gridCol w:w="3167"/>
      </w:tblGrid>
      <w:tr>
        <w:trPr/>
        <w:tc>
          <w:tcPr>
            <w:tcW w:w="471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color w:val="FFFFFF"/>
              </w:rPr>
            </w:pPr>
            <w:r>
              <w:rPr>
                <w:color w:val="FFFFFF"/>
              </w:rPr>
              <w:t>Looks Like…</w:t>
            </w:r>
          </w:p>
        </w:tc>
        <w:tc>
          <w:tcPr>
            <w:tcW w:w="97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color w:val="FFFFFF"/>
              </w:rPr>
            </w:pPr>
            <w:r>
              <w:rPr>
                <w:color w:val="FFFFFF"/>
              </w:rPr>
              <w:t>Sound</w:t>
            </w:r>
          </w:p>
        </w:tc>
        <w:tc>
          <w:tcPr>
            <w:tcW w:w="316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color w:val="FFFFFF"/>
              </w:rPr>
            </w:pPr>
            <w:r>
              <w:rPr>
                <w:color w:val="FFFFFF"/>
              </w:rPr>
              <w:t>Reads Like…</w:t>
            </w:r>
          </w:p>
        </w:tc>
      </w:tr>
      <w:tr>
        <w:trPr/>
        <w:tc>
          <w:tcPr>
            <w:tcW w:w="471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Arheddis Varkenjaab and Aywellbe Fayed</w:t>
            </w:r>
          </w:p>
        </w:tc>
        <w:tc>
          <w:tcPr>
            <w:tcW w:w="97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object w:dxaOrig="480" w:dyaOrig="480">
                <v:shapetype id="_x0000_tole_rId2" coordsize="21600,21600" o:spt="ole_rId2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2" type="_x0000_tole_rId2" style="width:24pt;height:24pt" filled="f" o:ole="">
                  <v:imagedata r:id="rId3" o:title=""/>
                </v:shape>
                <o:OLEObject Type="Embed" ProgID="" ShapeID="ole_rId2" DrawAspect="Content" ObjectID="_493075107" r:id="rId2"/>
              </w:object>
            </w:r>
          </w:p>
        </w:tc>
        <w:tc>
          <w:tcPr>
            <w:tcW w:w="316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I hate this fucking job, and I will be fired</w:t>
            </w:r>
          </w:p>
        </w:tc>
      </w:tr>
      <w:tr>
        <w:trPr/>
        <w:tc>
          <w:tcPr>
            <w:tcW w:w="471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Arjevbin Fayed and Bybeiev Rhibodie</w:t>
            </w:r>
          </w:p>
        </w:tc>
        <w:tc>
          <w:tcPr>
            <w:tcW w:w="97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object w:dxaOrig="480" w:dyaOrig="480">
                <v:shapetype id="_x0000_tole_rId4" coordsize="21600,21600" o:spt="ole_rId4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4" type="_x0000_tole_rId4" style="width:24pt;height:24pt" filled="f" o:ole="">
                  <v:imagedata r:id="rId5" o:title=""/>
                </v:shape>
                <o:OLEObject Type="Embed" ProgID="" ShapeID="ole_rId4" DrawAspect="Content" ObjectID="_1980017666" r:id="rId4"/>
              </w:object>
            </w:r>
          </w:p>
        </w:tc>
        <w:tc>
          <w:tcPr>
            <w:tcW w:w="316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I’ve just been fired, and bye-bye everybody</w:t>
            </w:r>
          </w:p>
        </w:tc>
      </w:tr>
      <w:tr>
        <w:trPr/>
        <w:tc>
          <w:tcPr>
            <w:tcW w:w="471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Aynayda Pizaqvick and Malexa Krost</w:t>
            </w:r>
          </w:p>
        </w:tc>
        <w:tc>
          <w:tcPr>
            <w:tcW w:w="97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object w:dxaOrig="480" w:dyaOrig="480">
                <v:shapetype id="_x0000_tole_rId6" coordsize="21600,21600" o:spt="ole_rId6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6" type="_x0000_tole_rId6" style="width:24pt;height:24pt" filled="f" o:ole="">
                  <v:imagedata r:id="rId7" o:title=""/>
                </v:shape>
                <o:OLEObject Type="Embed" ProgID="" ShapeID="ole_rId6" DrawAspect="Content" ObjectID="_1188185351" r:id="rId6"/>
              </w:object>
            </w:r>
          </w:p>
        </w:tc>
        <w:tc>
          <w:tcPr>
            <w:tcW w:w="316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I need a piss quick, and my legs are crossed</w:t>
            </w:r>
          </w:p>
        </w:tc>
      </w:tr>
      <w:tr>
        <w:trPr/>
        <w:tc>
          <w:tcPr>
            <w:tcW w:w="471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Awul Dasfilshabeda and Nowaynayda Zheet</w:t>
            </w:r>
          </w:p>
        </w:tc>
        <w:tc>
          <w:tcPr>
            <w:tcW w:w="97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object w:dxaOrig="480" w:dyaOrig="480">
                <v:shapetype id="_x0000_tole_rId8" coordsize="21600,21600" o:spt="ole_rId8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8" type="_x0000_tole_rId8" style="width:24pt;height:24pt" filled="f" o:ole="">
                  <v:imagedata r:id="rId9" o:title=""/>
                </v:shape>
                <o:OLEObject Type="Embed" ProgID="" ShapeID="ole_rId8" DrawAspect="Content" ObjectID="_960677576" r:id="rId8"/>
              </w:object>
            </w:r>
          </w:p>
        </w:tc>
        <w:tc>
          <w:tcPr>
            <w:tcW w:w="316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Oo-ah, that ‘ s better and now I need a shit</w:t>
            </w:r>
          </w:p>
        </w:tc>
      </w:tr>
      <w:tr>
        <w:trPr/>
        <w:tc>
          <w:tcPr>
            <w:tcW w:w="471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Makollig Jezvahted and Levdaroum DeBahzted</w:t>
            </w:r>
          </w:p>
        </w:tc>
        <w:tc>
          <w:tcPr>
            <w:tcW w:w="97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object w:dxaOrig="480" w:dyaOrig="480">
                <v:shapetype id="_x0000_tole_rId10" coordsize="21600,21600" o:spt="ole_rId10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10" type="_x0000_tole_rId10" style="width:24pt;height:24pt" filled="f" o:ole="">
                  <v:imagedata r:id="rId11" o:title=""/>
                </v:shape>
                <o:OLEObject Type="Embed" ProgID="" ShapeID="ole_rId10" DrawAspect="Content" ObjectID="_310064863" r:id="rId10"/>
              </w:object>
            </w:r>
          </w:p>
        </w:tc>
        <w:tc>
          <w:tcPr>
            <w:tcW w:w="316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My colleague just farted, and left the room, the bastard</w:t>
            </w:r>
          </w:p>
        </w:tc>
      </w:tr>
      <w:tr>
        <w:trPr/>
        <w:tc>
          <w:tcPr>
            <w:tcW w:w="471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Steelaygot Maowenbach and Tuka Piziniztee</w:t>
            </w:r>
          </w:p>
        </w:tc>
        <w:tc>
          <w:tcPr>
            <w:tcW w:w="97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object w:dxaOrig="480" w:dyaOrig="480">
                <v:shapetype id="_x0000_tole_rId12" coordsize="21600,21600" o:spt="ole_rId12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12" type="_x0000_tole_rId12" style="width:24pt;height:24pt" filled="f" o:ole="">
                  <v:imagedata r:id="rId13" o:title=""/>
                </v:shape>
                <o:OLEObject Type="Embed" ProgID="" ShapeID="ole_rId12" DrawAspect="Content" ObjectID="_1637196789" r:id="rId12"/>
              </w:object>
            </w:r>
          </w:p>
        </w:tc>
        <w:tc>
          <w:tcPr>
            <w:tcW w:w="316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Still, I got my own back and took a piss in his tea</w:t>
            </w:r>
          </w:p>
        </w:tc>
      </w:tr>
    </w:tbl>
    <w:p>
      <w:pPr>
        <w:pStyle w:val="Normal"/>
        <w:ind w:end="283"/>
        <w:rPr/>
      </w:pPr>
      <w:r>
        <w:rPr/>
      </w:r>
    </w:p>
    <w:p>
      <w:pPr>
        <w:pStyle w:val="Normal"/>
        <w:ind w:end="283"/>
        <w:jc w:val="both"/>
        <w:rPr/>
      </w:pPr>
      <w:r>
        <w:rPr>
          <w:vanish/>
        </w:rPr>
        <w:t xml:space="preserve"> </w:t>
      </w:r>
      <w:r>
        <w:rPr/>
        <w:t>We got rumbled doing the “My colleague just, etc. “ They actually threatened to arrest us as apparently they‘d received complaints over the previous weeks!</w:t>
      </w:r>
    </w:p>
    <w:p>
      <w:pPr>
        <w:pStyle w:val="Normal"/>
        <w:ind w:end="283"/>
        <w:jc w:val="both"/>
        <w:rPr/>
      </w:pPr>
      <w:r>
        <w:rPr/>
      </w:r>
    </w:p>
    <w:p>
      <w:pPr>
        <w:pStyle w:val="BodyText"/>
        <w:rPr/>
      </w:pPr>
      <w:r>
        <w:rPr/>
        <w:t>The last one (Still, I got my own back…) was recorded at Gatwick airport which does not have such a good sound system, and is generally a much noisier place, so that’s why is sounds crap!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Arial">
    <w:charset w:val="01"/>
    <w:family w:val="swiss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Arial" w:cs="Arial"/>
      <w:color w:val="auto"/>
      <w:sz w:val="24"/>
      <w:szCs w:val="24"/>
      <w:lang w:val="en-GB" w:eastAsia="zh-CN" w:bidi="hi-I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ind w:hanging="0" w:start="0" w:end="283"/>
      <w:jc w:val="both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oleObject" Target="embeddings/oleObject1.bin"/><Relationship Id="rId3" Type="http://schemas.openxmlformats.org/officeDocument/2006/relationships/image" Target="media/image1.emf"/><Relationship Id="rId4" Type="http://schemas.openxmlformats.org/officeDocument/2006/relationships/oleObject" Target="embeddings/oleObject2.bin"/><Relationship Id="rId5" Type="http://schemas.openxmlformats.org/officeDocument/2006/relationships/image" Target="media/image1.emf"/><Relationship Id="rId6" Type="http://schemas.openxmlformats.org/officeDocument/2006/relationships/oleObject" Target="embeddings/oleObject3.bin"/><Relationship Id="rId7" Type="http://schemas.openxmlformats.org/officeDocument/2006/relationships/image" Target="media/image1.emf"/><Relationship Id="rId8" Type="http://schemas.openxmlformats.org/officeDocument/2006/relationships/oleObject" Target="embeddings/oleObject4.bin"/><Relationship Id="rId9" Type="http://schemas.openxmlformats.org/officeDocument/2006/relationships/image" Target="media/image1.emf"/><Relationship Id="rId10" Type="http://schemas.openxmlformats.org/officeDocument/2006/relationships/oleObject" Target="embeddings/oleObject5.bin"/><Relationship Id="rId11" Type="http://schemas.openxmlformats.org/officeDocument/2006/relationships/image" Target="media/image1.emf"/><Relationship Id="rId12" Type="http://schemas.openxmlformats.org/officeDocument/2006/relationships/oleObject" Target="embeddings/oleObject6.bin"/><Relationship Id="rId13" Type="http://schemas.openxmlformats.org/officeDocument/2006/relationships/image" Target="media/image1.emf"/><Relationship Id="rId14" Type="http://schemas.openxmlformats.org/officeDocument/2006/relationships/fontTable" Target="fontTable.xml"/><Relationship Id="rId15" Type="http://schemas.openxmlformats.org/officeDocument/2006/relationships/settings" Target="settings.xml"/><Relationship Id="rId1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2000-08-10T11:55:00Z</dcterms:created>
  <dc:creator>Jim Hayman</dc:creator>
  <dc:description/>
  <dc:language>en-CA</dc:language>
  <cp:lastModifiedBy>Holt Harris</cp:lastModifiedBy>
  <dcterms:modified xsi:type="dcterms:W3CDTF">2000-08-10T11:55:00Z</dcterms:modified>
  <cp:revision>2</cp:revision>
  <dc:subject/>
  <dc:title>-</dc:title>
</cp:coreProperties>
</file>