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rPr>
      </w:pPr>
      <w:r>
        <w:rPr>
          <w:sz w:val="32"/>
        </w:rPr>
      </w:r>
    </w:p>
    <w:p>
      <w:pPr>
        <w:pStyle w:val="Heading1"/>
        <w:ind w:hanging="0" w:start="0"/>
        <w:jc w:val="center"/>
        <w:rPr>
          <w:sz w:val="32"/>
        </w:rPr>
      </w:pPr>
      <w:r>
        <w:rPr>
          <w:sz w:val="32"/>
        </w:rPr>
        <w:t>Loan Consolidation Information for Haas Evening MBA Students</w:t>
      </w:r>
    </w:p>
    <w:p>
      <w:pPr>
        <w:pStyle w:val="Normal"/>
        <w:jc w:val="center"/>
        <w:rPr/>
      </w:pPr>
      <w:r>
        <w:rPr/>
        <w:t>Prepared by debi fidler, Director of Financial Aid for MBA Programs</w:t>
      </w:r>
    </w:p>
    <w:p>
      <w:pPr>
        <w:pStyle w:val="Normal"/>
        <w:rPr/>
      </w:pPr>
      <w:r>
        <w:rPr/>
      </w:r>
    </w:p>
    <w:p>
      <w:pPr>
        <w:pStyle w:val="Normal"/>
        <w:rPr/>
      </w:pPr>
      <w:r>
        <w:rPr/>
        <w:t xml:space="preserve">This information is a summary intended for Evening MBA Students – Refer to complete information at  </w:t>
      </w:r>
      <w:hyperlink r:id="rId2">
        <w:r>
          <w:rPr>
            <w:rStyle w:val="Hyperlink"/>
          </w:rPr>
          <w:t>http://loanconsolidation.ed.gov/</w:t>
        </w:r>
      </w:hyperlink>
      <w:r>
        <w:rPr/>
        <w:t xml:space="preserve">  Loan consolidation is an optional process.</w:t>
      </w:r>
    </w:p>
    <w:p>
      <w:pPr>
        <w:pStyle w:val="Normal"/>
        <w:rPr/>
      </w:pPr>
      <w:r>
        <w:rPr/>
      </w:r>
    </w:p>
    <w:p>
      <w:pPr>
        <w:pStyle w:val="Normal"/>
        <w:rPr>
          <w:u w:val="single"/>
        </w:rPr>
      </w:pPr>
      <w:r>
        <w:rPr>
          <w:u w:val="single"/>
        </w:rPr>
        <w:t>What is federal student loan consolidation?</w:t>
      </w:r>
    </w:p>
    <w:p>
      <w:pPr>
        <w:pStyle w:val="Normal"/>
        <w:rPr/>
      </w:pPr>
      <w:r>
        <w:rPr/>
        <w:t>The Higher Education Act (HEA) provides for a loan consolidation program under both the Federal Family Education Loan (FFEL) Programs and the Direct Loan Program. Under these programs, a borrower’s loans are paid off and a new consolidation loan is created. These programs simplify loan repayment by combining several types of Federal education loans (that may have different terms and repayment schedules or may have been made by different lenders) into one new loan. The interest rate may be lower than on one or more of the underlying loans. In addition, the monthly payment amount on a consolidation loan is usually lower and the amount of time to repay may be extended beyond what was available in the separate loan programs. These features should result in more manageable debt, and make borrowers less prone to default.</w:t>
      </w:r>
    </w:p>
    <w:p>
      <w:pPr>
        <w:pStyle w:val="Normal"/>
        <w:rPr/>
      </w:pPr>
      <w:r>
        <w:rPr/>
      </w:r>
    </w:p>
    <w:p>
      <w:pPr>
        <w:pStyle w:val="Normal"/>
        <w:rPr>
          <w:u w:val="single"/>
        </w:rPr>
      </w:pPr>
      <w:r>
        <w:rPr>
          <w:u w:val="single"/>
        </w:rPr>
        <w:t>What is the interest rate?</w:t>
      </w:r>
    </w:p>
    <w:p>
      <w:pPr>
        <w:pStyle w:val="Normal"/>
        <w:jc w:val="both"/>
        <w:rPr/>
      </w:pPr>
      <w:r>
        <w:rPr/>
        <w:t>The current interest rate on a consolidation loan is the weighted average interest rate of the loans being consolidated, rounded up to the nearest 1/8th of one percent.  The maximum rate is 8.25%.  This is fixed for the life of the loan.  Direct Loans not consolidated will continue to have a variable interest rate, which is adjusted each July 1 based on the 91-day U.S. Treasury Bill. Within a Federal Consolidation Loan, Subsidized Direct Loans are tracked separately from Unsubsidized Direct Loans for interest purposes during the grace period and any authorized deferment period.</w:t>
      </w:r>
    </w:p>
    <w:p>
      <w:pPr>
        <w:pStyle w:val="Normal"/>
        <w:rPr/>
      </w:pPr>
      <w:r>
        <w:rPr/>
      </w:r>
    </w:p>
    <w:p>
      <w:pPr>
        <w:pStyle w:val="Normal"/>
        <w:rPr/>
      </w:pPr>
      <w:r>
        <w:rPr/>
        <w:t xml:space="preserve">Accrued interest is capitalized at the point of consolidation.  So if you can afford to pay it down/off at the time you file for Consolidation, this would be beneficial.  To find out the amount of accrued interest on your Unsubsidized Direct Loan, log onto </w:t>
      </w:r>
      <w:hyperlink r:id="rId3">
        <w:r>
          <w:rPr>
            <w:rStyle w:val="Hyperlink"/>
          </w:rPr>
          <w:t>http://www.dlservicer.ed.gov/indextop.html</w:t>
        </w:r>
      </w:hyperlink>
      <w:r>
        <w:rPr/>
        <w:t xml:space="preserve">.  Click on account balances.  You will need your federal PIN to access account information on the web.  Or you can phone the Direct Loan Servicer at 1.800.848.0979.  </w:t>
      </w:r>
    </w:p>
    <w:p>
      <w:pPr>
        <w:pStyle w:val="Normal"/>
        <w:rPr>
          <w:u w:val="single"/>
        </w:rPr>
      </w:pPr>
      <w:r>
        <w:rPr>
          <w:u w:val="single"/>
        </w:rPr>
      </w:r>
    </w:p>
    <w:p>
      <w:pPr>
        <w:pStyle w:val="Normal"/>
        <w:rPr>
          <w:u w:val="single"/>
        </w:rPr>
      </w:pPr>
      <w:r>
        <w:rPr>
          <w:u w:val="single"/>
        </w:rPr>
        <w:t>What loans can be consolidated?</w:t>
      </w:r>
    </w:p>
    <w:p>
      <w:pPr>
        <w:pStyle w:val="Normal"/>
        <w:rPr/>
      </w:pPr>
      <w:r>
        <w:rPr/>
        <w:t xml:space="preserve">Stafford (FFEL) Loans can be consolidated with Federal Direct Loans (what you borrowed at Haas), but private student loans (e.g., Access Group, Citibank, GATE, and Sallie Mae MBA TLP loans) cannot be consolidated with Federal student loans. It is possible to consolidate just one loan. If you want to consolidate your 2000-2001 Direct Loan with prior federal student loans, you can.  Or you may consolidate the 2000-2001 Federal Direct Loan by itself.  </w:t>
      </w:r>
    </w:p>
    <w:p>
      <w:pPr>
        <w:pStyle w:val="Normal"/>
        <w:rPr/>
      </w:pPr>
      <w:r>
        <w:rPr/>
      </w:r>
    </w:p>
    <w:p>
      <w:pPr>
        <w:pStyle w:val="Normal"/>
        <w:rPr/>
      </w:pPr>
      <w:r>
        <w:rPr/>
        <w:t>Those of you who have borrowed a Federal Perkins Loan can include that with your Stafford or Direct Loans in a Consolidated Loan.  However, you will lose the excellent 5% interest rate on the Perkins. The new interest rate will become the weighted average of all loans as described above. The other disadvantage to including a Perkins Loan in an In-School Consolidated Loan is that the six-month grace period is forfeited for all loans.</w:t>
      </w:r>
    </w:p>
    <w:p>
      <w:pPr>
        <w:pStyle w:val="Normal"/>
        <w:rPr/>
      </w:pPr>
      <w:r>
        <w:rPr/>
      </w:r>
    </w:p>
    <w:p>
      <w:pPr>
        <w:pStyle w:val="Normal"/>
        <w:rPr/>
      </w:pPr>
      <w:r>
        <w:rPr/>
        <w:t>If you want to include loans other than Direct Loans received at UC Berkeley, call your loan servicer or refer to your most recent statement for the information needed to complete the Consolidation application.  Or you can access your student loan history on the National Student Loan Data System (NSLDS) website,</w:t>
      </w:r>
    </w:p>
    <w:p>
      <w:pPr>
        <w:pStyle w:val="Normal"/>
        <w:rPr/>
      </w:pPr>
      <w:r>
        <w:rPr>
          <w:u w:val="single"/>
        </w:rPr>
        <w:t>http://www.nslds.ed.gov/</w:t>
      </w:r>
      <w:r>
        <w:rPr/>
        <w:t xml:space="preserve"> Click on Financial Aid Review.  Your federal PIN is required to access the site.</w:t>
      </w:r>
    </w:p>
    <w:p>
      <w:pPr>
        <w:pStyle w:val="Normal"/>
        <w:rPr/>
      </w:pPr>
      <w:r>
        <w:rPr/>
      </w:r>
    </w:p>
    <w:p>
      <w:pPr>
        <w:pStyle w:val="Normal"/>
        <w:rPr/>
      </w:pPr>
      <w:r>
        <w:rPr/>
        <w:t xml:space="preserve">Also, if you would like an estimate of the weighted interest rate and monthly repayment amounts for the loans you intend to consolidate, log into the Direct Consolidation Loan Calculator at </w:t>
      </w:r>
    </w:p>
    <w:p>
      <w:pPr>
        <w:pStyle w:val="Normal"/>
        <w:rPr/>
      </w:pPr>
      <w:hyperlink r:id="rId4">
        <w:r>
          <w:rPr>
            <w:rStyle w:val="Hyperlink"/>
          </w:rPr>
          <w:t>http://www.ed.gov/DirectLoan/ConsolCalc/dlentry3.html</w:t>
        </w:r>
      </w:hyperlink>
    </w:p>
    <w:p>
      <w:pPr>
        <w:pStyle w:val="Normal"/>
        <w:rPr/>
      </w:pPr>
      <w:r>
        <w:rPr/>
      </w:r>
    </w:p>
    <w:p>
      <w:pPr>
        <w:pStyle w:val="Normal"/>
        <w:rPr>
          <w:u w:val="single"/>
        </w:rPr>
      </w:pPr>
      <w:r>
        <w:rPr>
          <w:u w:val="single"/>
        </w:rPr>
        <w:t>How do I apply?</w:t>
      </w:r>
    </w:p>
    <w:p>
      <w:pPr>
        <w:pStyle w:val="Normal"/>
        <w:rPr/>
      </w:pPr>
      <w:r>
        <w:rPr/>
        <w:t xml:space="preserve">If your entire loan portfolio consists only of Federal Direct Loans, you can apply for the consolidation program by calling 1-888-758-9730.  Or apply at </w:t>
      </w:r>
      <w:hyperlink r:id="rId5">
        <w:r>
          <w:rPr>
            <w:rStyle w:val="Hyperlink"/>
          </w:rPr>
          <w:t>https://loanconsolidation.ed.gov/appentry/appindex.html</w:t>
        </w:r>
      </w:hyperlink>
    </w:p>
    <w:p>
      <w:pPr>
        <w:pStyle w:val="Normal"/>
        <w:rPr/>
      </w:pPr>
      <w:r>
        <w:rPr/>
      </w:r>
    </w:p>
    <w:p>
      <w:pPr>
        <w:pStyle w:val="Normal"/>
        <w:jc w:val="both"/>
        <w:rPr>
          <w:u w:val="single"/>
        </w:rPr>
      </w:pPr>
      <w:r>
        <w:rPr>
          <w:u w:val="single"/>
        </w:rPr>
        <w:t>When should I apply?</w:t>
      </w:r>
    </w:p>
    <w:p>
      <w:pPr>
        <w:pStyle w:val="Heading2"/>
        <w:ind w:hanging="0" w:start="0"/>
        <w:rPr/>
      </w:pPr>
      <w:r>
        <w:rPr/>
        <w:t xml:space="preserve">Filing for Consolidation between July 1, 2001 and September 30, 2001 </w:t>
      </w:r>
    </w:p>
    <w:p>
      <w:pPr>
        <w:pStyle w:val="Normal"/>
        <w:numPr>
          <w:ilvl w:val="0"/>
          <w:numId w:val="2"/>
        </w:numPr>
        <w:jc w:val="both"/>
        <w:rPr/>
      </w:pPr>
      <w:r>
        <w:rPr/>
        <w:t>You would take advantage of the student loan interest rate decrease effective July 1, 2001 to 5.39% (in-school rate).</w:t>
      </w:r>
    </w:p>
    <w:p>
      <w:pPr>
        <w:pStyle w:val="Normal"/>
        <w:numPr>
          <w:ilvl w:val="0"/>
          <w:numId w:val="3"/>
        </w:numPr>
        <w:jc w:val="both"/>
        <w:rPr>
          <w:u w:val="single"/>
        </w:rPr>
      </w:pPr>
      <w:r>
        <w:rPr/>
        <w:t xml:space="preserve">All borrowers who consolidate eligible student loans into the Federal Direct Consolidation Loan Program by September 30, 2001 will receive an immediate interest rate reduction of 0.8 percent. However, to keep this benefit beyond the initial 12-month period, a borrower must make the first 12 monthly payments on time. The 0.8 percent rate reduction will become permanent once these first 12 payments are made on time.  Note: you would not begin repayment until 6 months after graduation.  More information on this is available at </w:t>
      </w:r>
      <w:r>
        <w:rPr>
          <w:u w:val="single"/>
        </w:rPr>
        <w:t>http://www.loanconsolidation.ed.gov/borrower/borrower.shtml</w:t>
      </w:r>
    </w:p>
    <w:p>
      <w:pPr>
        <w:pStyle w:val="Normal"/>
        <w:numPr>
          <w:ilvl w:val="0"/>
          <w:numId w:val="4"/>
        </w:numPr>
        <w:jc w:val="both"/>
        <w:rPr/>
      </w:pPr>
      <w:r>
        <w:rPr/>
        <w:t>Your six-month grace period is preserved.  If you have other federal student loans with expired grace periods that you are incorporating into the Consolidated Loan, you will gain a new six-month grace period on these loans.</w:t>
      </w:r>
    </w:p>
    <w:p>
      <w:pPr>
        <w:pStyle w:val="Normal"/>
        <w:jc w:val="both"/>
        <w:rPr/>
      </w:pPr>
      <w:r>
        <w:rPr/>
      </w:r>
    </w:p>
    <w:p>
      <w:pPr>
        <w:pStyle w:val="Normal"/>
        <w:jc w:val="both"/>
        <w:rPr>
          <w:i/>
          <w:i/>
        </w:rPr>
      </w:pPr>
      <w:r>
        <w:rPr>
          <w:i/>
        </w:rPr>
        <w:t>Filing for Consolidation between October 1, 2001 and May 18, 2002 (end of the academic year)</w:t>
      </w:r>
    </w:p>
    <w:p>
      <w:pPr>
        <w:pStyle w:val="Normal"/>
        <w:numPr>
          <w:ilvl w:val="0"/>
          <w:numId w:val="4"/>
        </w:numPr>
        <w:jc w:val="both"/>
        <w:rPr/>
      </w:pPr>
      <w:r>
        <w:rPr/>
        <w:t>You would take advantage of the student loan interest rate decrease effective July 1, 2001 to 5.39% (in-school rate).</w:t>
      </w:r>
    </w:p>
    <w:p>
      <w:pPr>
        <w:pStyle w:val="Normal"/>
        <w:numPr>
          <w:ilvl w:val="0"/>
          <w:numId w:val="4"/>
        </w:numPr>
        <w:jc w:val="both"/>
        <w:rPr/>
      </w:pPr>
      <w:r>
        <w:rPr/>
        <w:t>Your six-month grace period is preserved.  If you have other federal student loans with expired grace periods that you are incorporating into the Consolidated Loan, you will gain a new six-month grace period on these loans.</w:t>
      </w:r>
    </w:p>
    <w:p>
      <w:pPr>
        <w:pStyle w:val="Normal"/>
        <w:jc w:val="both"/>
        <w:rPr/>
      </w:pPr>
      <w:r>
        <w:rPr/>
      </w:r>
    </w:p>
    <w:p>
      <w:pPr>
        <w:pStyle w:val="Heading3"/>
        <w:ind w:hanging="0" w:start="0"/>
        <w:rPr/>
      </w:pPr>
      <w:r>
        <w:rPr/>
        <w:t>In repayment, is there an option for Electronic Debit?</w:t>
      </w:r>
    </w:p>
    <w:p>
      <w:pPr>
        <w:pStyle w:val="Normal"/>
        <w:jc w:val="both"/>
        <w:rPr/>
      </w:pPr>
      <w:r>
        <w:rPr/>
        <w:t xml:space="preserve">Yes, once you are in the repayment period which begins after the six-month grace period following graduation, there is an additional .25% interest reduction if you sign up for Electronic Debit Account (EDA). Your loan repayments would automatically be deducted from your checking or savings account.  Do not sign up for this yet.  Details will be mailed to you during the grace period and I will also address this topic during the federally mandated loan exit session next April. </w:t>
      </w:r>
    </w:p>
    <w:p>
      <w:pPr>
        <w:pStyle w:val="Normal"/>
        <w:jc w:val="both"/>
        <w:rPr/>
      </w:pPr>
      <w:r>
        <w:rPr/>
      </w:r>
    </w:p>
    <w:p>
      <w:pPr>
        <w:pStyle w:val="Normal"/>
        <w:rPr>
          <w:u w:val="single"/>
        </w:rPr>
      </w:pPr>
      <w:r>
        <w:rPr>
          <w:u w:val="single"/>
        </w:rPr>
        <w:t>Can I consolidate my student loans with my spouse’s student loans?</w:t>
      </w:r>
    </w:p>
    <w:p>
      <w:pPr>
        <w:pStyle w:val="Normal"/>
        <w:rPr/>
      </w:pPr>
      <w:r>
        <w:rPr/>
        <w:t>Yes, you are able to consolidate your educational loans with the educational loans of your spouse.  However, be aware that should you become estranged or divorced from your spouse you are still liable for the joint loan payment. Or if one of you dies or becomes permanently disabled, the other must fully pay off the total amount of the consolidated loan.  To be eligible for an in-school deferment, both spouses must return to school at least half-time.</w:t>
      </w:r>
    </w:p>
    <w:p>
      <w:pPr>
        <w:pStyle w:val="Normal"/>
        <w:rPr/>
      </w:pPr>
      <w:r>
        <w:rPr/>
      </w:r>
    </w:p>
    <w:p>
      <w:pPr>
        <w:pStyle w:val="Normal"/>
        <w:rPr>
          <w:u w:val="single"/>
        </w:rPr>
      </w:pPr>
      <w:r>
        <w:rPr>
          <w:u w:val="single"/>
        </w:rPr>
        <w:t>For more information contact:</w:t>
      </w:r>
    </w:p>
    <w:p>
      <w:pPr>
        <w:pStyle w:val="Normal"/>
        <w:rPr/>
      </w:pPr>
      <w:r>
        <w:rPr/>
        <w:t>Direct Loan Consolidation</w:t>
        <w:tab/>
        <w:tab/>
        <w:t>800.557.7392</w:t>
        <w:tab/>
        <w:tab/>
      </w:r>
      <w:hyperlink r:id="rId6">
        <w:r>
          <w:rPr>
            <w:rStyle w:val="Hyperlink"/>
          </w:rPr>
          <w:t>www.loanconsolidation.ed.gov</w:t>
        </w:r>
      </w:hyperlink>
    </w:p>
    <w:p>
      <w:pPr>
        <w:pStyle w:val="Normal"/>
        <w:rPr/>
      </w:pPr>
      <w:r>
        <w:rPr/>
        <w:t>Consolidation Express</w:t>
        <w:tab/>
        <w:tab/>
        <w:tab/>
        <w:t>888.758.9730</w:t>
      </w:r>
    </w:p>
    <w:p>
      <w:pPr>
        <w:pStyle w:val="Normal"/>
        <w:rPr/>
      </w:pPr>
      <w:r>
        <w:rPr/>
        <w:t>Direct Loan Servicer</w:t>
        <w:tab/>
        <w:tab/>
        <w:tab/>
        <w:t>800.848.0979</w:t>
        <w:tab/>
        <w:tab/>
      </w:r>
      <w:hyperlink r:id="rId7">
        <w:r>
          <w:rPr>
            <w:rStyle w:val="Hyperlink"/>
          </w:rPr>
          <w:t>www.dlservicer.ed.gov</w:t>
        </w:r>
      </w:hyperlink>
      <w:r>
        <w:rPr/>
        <w:tab/>
      </w:r>
    </w:p>
    <w:p>
      <w:pPr>
        <w:pStyle w:val="Normal"/>
        <w:rPr/>
      </w:pPr>
      <w:r>
        <w:rPr/>
        <w:t>National Student Loan Data System (NSLDS)</w:t>
        <w:tab/>
        <w:tab/>
        <w:tab/>
      </w:r>
      <w:hyperlink r:id="rId8">
        <w:r>
          <w:rPr>
            <w:rStyle w:val="Hyperlink"/>
          </w:rPr>
          <w:t>www.nslds.ed.gov</w:t>
        </w:r>
      </w:hyperlink>
      <w:r>
        <w:rPr/>
        <w:tab/>
        <w:tab/>
      </w:r>
    </w:p>
    <w:sectPr>
      <w:headerReference w:type="default" r:id="rId9"/>
      <w:footerReference w:type="default" r:id="rId10"/>
      <w:type w:val="nextPage"/>
      <w:pgSz w:w="12240" w:h="15840"/>
      <w:pgMar w:left="1008" w:right="1008"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df </w:t>
    </w:r>
    <w:r>
      <w:rPr/>
      <w:fldChar w:fldCharType="begin"/>
    </w:r>
    <w:r>
      <w:rPr/>
      <w:instrText xml:space="preserve"> DATE \@"MM\/dd\/yy" </w:instrText>
    </w:r>
    <w:r>
      <w:rPr/>
      <w:fldChar w:fldCharType="separate"/>
    </w:r>
    <w:r>
      <w:rPr/>
      <w:t>09/28/25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both"/>
      <w:outlineLvl w:val="1"/>
    </w:pPr>
    <w:rPr>
      <w:i/>
    </w:rPr>
  </w:style>
  <w:style w:type="paragraph" w:styleId="Heading3">
    <w:name w:val="heading 3"/>
    <w:basedOn w:val="Normal"/>
    <w:next w:val="Normal"/>
    <w:qFormat/>
    <w:pPr>
      <w:keepNext w:val="true"/>
      <w:numPr>
        <w:ilvl w:val="2"/>
        <w:numId w:val="1"/>
      </w:numPr>
      <w:jc w:val="both"/>
      <w:outlineLvl w:val="2"/>
    </w:pPr>
    <w:rPr>
      <w:u w:val="single"/>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anconsolidation.ed.gov/" TargetMode="External"/><Relationship Id="rId3" Type="http://schemas.openxmlformats.org/officeDocument/2006/relationships/hyperlink" Target="http://www.dlservicer.ed.gov/indextop.html" TargetMode="External"/><Relationship Id="rId4" Type="http://schemas.openxmlformats.org/officeDocument/2006/relationships/hyperlink" Target="http://www.ed.gov/DirectLoan/ConsolCalc/dlentry3.html" TargetMode="External"/><Relationship Id="rId5" Type="http://schemas.openxmlformats.org/officeDocument/2006/relationships/hyperlink" Target="https://loanconsolidation.ed.gov/appentry/appindex.html" TargetMode="External"/><Relationship Id="rId6" Type="http://schemas.openxmlformats.org/officeDocument/2006/relationships/hyperlink" Target="http://www.loanconsolidation.ed.gov/" TargetMode="External"/><Relationship Id="rId7" Type="http://schemas.openxmlformats.org/officeDocument/2006/relationships/hyperlink" Target="http://www.dlservicer.ed.gov/" TargetMode="External"/><Relationship Id="rId8" Type="http://schemas.openxmlformats.org/officeDocument/2006/relationships/hyperlink" Target="http://www.nslds.ed.gov/"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2001-06-07T16:03:00Z</dcterms:created>
  <dc:creator>fidler</dc:creator>
  <dc:description/>
  <dc:language>en-CA</dc:language>
  <cp:lastModifiedBy>fidler</cp:lastModifiedBy>
  <cp:lastPrinted>2001-06-07T11:01:00Z</cp:lastPrinted>
  <dcterms:modified xsi:type="dcterms:W3CDTF">2001-06-07T16:07:00Z</dcterms:modified>
  <cp:revision>6</cp:revision>
  <dc:subject/>
  <dc:title>Loan Consolidation thoughts April 2001</dc:title>
</cp:coreProperties>
</file>